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80" w:rsidRDefault="00152280" w:rsidP="00152280">
      <w:pPr>
        <w:framePr w:wrap="none" w:vAnchor="page" w:hAnchor="page" w:x="211" w:y="226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286625" cy="10487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92F" w:rsidRDefault="0060692F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Pr="00152280" w:rsidRDefault="00152280" w:rsidP="00152280">
      <w:pPr>
        <w:ind w:left="-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2280">
        <w:rPr>
          <w:rFonts w:ascii="Times New Roman" w:hAnsi="Times New Roman"/>
          <w:sz w:val="28"/>
          <w:szCs w:val="28"/>
          <w:lang w:val="ru-RU"/>
        </w:rPr>
        <w:t xml:space="preserve">Годовой календарный учебный график разработан в соответствии с </w:t>
      </w:r>
      <w:r w:rsidRPr="00152280">
        <w:rPr>
          <w:rFonts w:ascii="Times New Roman" w:hAnsi="Times New Roman"/>
          <w:sz w:val="28"/>
          <w:szCs w:val="28"/>
          <w:lang w:val="ru-RU"/>
        </w:rPr>
        <w:lastRenderedPageBreak/>
        <w:t xml:space="preserve">Законом Российской Федерации «Об образовании в Российской Федерации» от 29.12.2012 № 273-ФЗ;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30.08.2013 № 1014; СанПиН 2.4.1.3049-13 от 15.05.2013 г. № 26; </w:t>
      </w:r>
      <w:proofErr w:type="gramStart"/>
      <w:r w:rsidRPr="00152280">
        <w:rPr>
          <w:rFonts w:ascii="Times New Roman" w:hAnsi="Times New Roman"/>
          <w:sz w:val="28"/>
          <w:szCs w:val="28"/>
          <w:lang w:val="ru-RU"/>
        </w:rPr>
        <w:t>Федеральным государственным образовательным стандартом дошкольного образования, утвержденного приказом Министерства образования и науки РФ от 17.10.2013 г. № 1155 (ФГОС ДО), Уставом бюджетного образовательного дошкольного учреждения №288, Основной образовательной программой дошкольного образовательного учреждения с учетом Примерной основной образовательной программой дошкольного образования и Примерной образовательной программой дошкольного образования</w:t>
      </w:r>
      <w:r w:rsidRPr="00152280">
        <w:rPr>
          <w:rFonts w:ascii="Times New Roman" w:hAnsi="Times New Roman"/>
          <w:iCs/>
          <w:sz w:val="28"/>
          <w:szCs w:val="28"/>
          <w:lang w:val="ru-RU"/>
        </w:rPr>
        <w:t xml:space="preserve"> «Детство»/под редакцией </w:t>
      </w:r>
      <w:proofErr w:type="spellStart"/>
      <w:r w:rsidRPr="00152280">
        <w:rPr>
          <w:rFonts w:ascii="Times New Roman" w:hAnsi="Times New Roman"/>
          <w:iCs/>
          <w:sz w:val="28"/>
          <w:szCs w:val="28"/>
          <w:lang w:val="ru-RU"/>
        </w:rPr>
        <w:t>Т.И.Бабаевой</w:t>
      </w:r>
      <w:proofErr w:type="spellEnd"/>
      <w:r w:rsidRPr="00152280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proofErr w:type="spellStart"/>
      <w:r w:rsidRPr="00152280">
        <w:rPr>
          <w:rFonts w:ascii="Times New Roman" w:hAnsi="Times New Roman"/>
          <w:iCs/>
          <w:sz w:val="28"/>
          <w:szCs w:val="28"/>
          <w:lang w:val="ru-RU"/>
        </w:rPr>
        <w:t>А.Г.Гогоберидзе</w:t>
      </w:r>
      <w:proofErr w:type="spellEnd"/>
      <w:r w:rsidRPr="00152280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proofErr w:type="spellStart"/>
      <w:r w:rsidRPr="00152280">
        <w:rPr>
          <w:rFonts w:ascii="Times New Roman" w:hAnsi="Times New Roman"/>
          <w:iCs/>
          <w:sz w:val="28"/>
          <w:szCs w:val="28"/>
          <w:lang w:val="ru-RU"/>
        </w:rPr>
        <w:t>О.В.Солнцевой</w:t>
      </w:r>
      <w:proofErr w:type="spellEnd"/>
      <w:r w:rsidRPr="00152280">
        <w:rPr>
          <w:rFonts w:ascii="Times New Roman" w:hAnsi="Times New Roman"/>
          <w:iCs/>
          <w:sz w:val="28"/>
          <w:szCs w:val="28"/>
          <w:lang w:val="ru-RU"/>
        </w:rPr>
        <w:t>.</w:t>
      </w:r>
      <w:proofErr w:type="gramEnd"/>
    </w:p>
    <w:p w:rsidR="00152280" w:rsidRPr="00152280" w:rsidRDefault="00152280" w:rsidP="00152280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2280" w:rsidRDefault="00152280" w:rsidP="00152280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1 – </w:t>
      </w:r>
      <w:proofErr w:type="spellStart"/>
      <w:r>
        <w:rPr>
          <w:rFonts w:ascii="Times New Roman" w:hAnsi="Times New Roman"/>
          <w:sz w:val="28"/>
          <w:szCs w:val="28"/>
        </w:rPr>
        <w:t>Учебный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график</w:t>
      </w:r>
      <w:proofErr w:type="spellEnd"/>
      <w:r>
        <w:rPr>
          <w:rFonts w:ascii="Times New Roman" w:hAnsi="Times New Roman"/>
          <w:sz w:val="28"/>
          <w:szCs w:val="28"/>
        </w:rPr>
        <w:t xml:space="preserve"> МБДОУ № 288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2"/>
        <w:gridCol w:w="4239"/>
      </w:tblGrid>
      <w:tr w:rsidR="00152280" w:rsidRPr="003B304C" w:rsidTr="00E6668C">
        <w:tc>
          <w:tcPr>
            <w:tcW w:w="5353" w:type="dxa"/>
          </w:tcPr>
          <w:p w:rsidR="00152280" w:rsidRPr="003B304C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3B304C">
              <w:rPr>
                <w:rFonts w:ascii="Times New Roman" w:hAnsi="Times New Roman"/>
                <w:iCs/>
              </w:rPr>
              <w:t>Продолжительность</w:t>
            </w:r>
            <w:proofErr w:type="spellEnd"/>
            <w:r w:rsidRPr="003B304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3B304C">
              <w:rPr>
                <w:rFonts w:ascii="Times New Roman" w:hAnsi="Times New Roman"/>
                <w:iCs/>
              </w:rPr>
              <w:t>учебного</w:t>
            </w:r>
            <w:proofErr w:type="spellEnd"/>
            <w:r w:rsidRPr="003B304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3B304C">
              <w:rPr>
                <w:rFonts w:ascii="Times New Roman" w:hAnsi="Times New Roman"/>
                <w:iCs/>
              </w:rPr>
              <w:t>года</w:t>
            </w:r>
            <w:proofErr w:type="spellEnd"/>
          </w:p>
        </w:tc>
        <w:tc>
          <w:tcPr>
            <w:tcW w:w="4253" w:type="dxa"/>
          </w:tcPr>
          <w:p w:rsidR="00152280" w:rsidRPr="003B304C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3B304C">
              <w:rPr>
                <w:rFonts w:ascii="Times New Roman" w:hAnsi="Times New Roman"/>
                <w:iCs/>
              </w:rPr>
              <w:t>с</w:t>
            </w:r>
            <w:proofErr w:type="gramEnd"/>
            <w:r w:rsidRPr="003B304C">
              <w:rPr>
                <w:rFonts w:ascii="Times New Roman" w:hAnsi="Times New Roman"/>
                <w:iCs/>
              </w:rPr>
              <w:t xml:space="preserve"> 0</w:t>
            </w:r>
            <w:r>
              <w:rPr>
                <w:rFonts w:ascii="Times New Roman" w:hAnsi="Times New Roman"/>
                <w:iCs/>
              </w:rPr>
              <w:t>1</w:t>
            </w:r>
            <w:r w:rsidRPr="003B304C">
              <w:rPr>
                <w:rFonts w:ascii="Times New Roman" w:hAnsi="Times New Roman"/>
                <w:iCs/>
              </w:rPr>
              <w:t>.09.201</w:t>
            </w:r>
            <w:r>
              <w:rPr>
                <w:rFonts w:ascii="Times New Roman" w:hAnsi="Times New Roman"/>
                <w:iCs/>
              </w:rPr>
              <w:t>7</w:t>
            </w:r>
            <w:r w:rsidRPr="003B304C">
              <w:rPr>
                <w:rFonts w:ascii="Times New Roman" w:hAnsi="Times New Roman"/>
                <w:iCs/>
              </w:rPr>
              <w:t xml:space="preserve">г. </w:t>
            </w:r>
            <w:proofErr w:type="spellStart"/>
            <w:r w:rsidRPr="003B304C">
              <w:rPr>
                <w:rFonts w:ascii="Times New Roman" w:hAnsi="Times New Roman"/>
                <w:iCs/>
              </w:rPr>
              <w:t>по</w:t>
            </w:r>
            <w:proofErr w:type="spellEnd"/>
            <w:r w:rsidRPr="003B304C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31.05.2018</w:t>
            </w:r>
            <w:r w:rsidRPr="003B304C">
              <w:rPr>
                <w:rFonts w:ascii="Times New Roman" w:hAnsi="Times New Roman"/>
                <w:iCs/>
              </w:rPr>
              <w:t xml:space="preserve"> г.</w:t>
            </w:r>
          </w:p>
        </w:tc>
      </w:tr>
      <w:tr w:rsidR="00152280" w:rsidRPr="003B304C" w:rsidTr="00E6668C">
        <w:tc>
          <w:tcPr>
            <w:tcW w:w="5353" w:type="dxa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Продолжительность образовательного процесса, из них:</w:t>
            </w:r>
          </w:p>
        </w:tc>
        <w:tc>
          <w:tcPr>
            <w:tcW w:w="4253" w:type="dxa"/>
          </w:tcPr>
          <w:p w:rsidR="00152280" w:rsidRPr="003B304C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 w:rsidRPr="003B304C">
              <w:rPr>
                <w:rFonts w:ascii="Times New Roman" w:hAnsi="Times New Roman"/>
                <w:iCs/>
              </w:rPr>
              <w:t xml:space="preserve">36 </w:t>
            </w:r>
            <w:proofErr w:type="spellStart"/>
            <w:r w:rsidRPr="003B304C">
              <w:rPr>
                <w:rFonts w:ascii="Times New Roman" w:hAnsi="Times New Roman"/>
                <w:iCs/>
              </w:rPr>
              <w:t>недель</w:t>
            </w:r>
            <w:proofErr w:type="spellEnd"/>
          </w:p>
        </w:tc>
      </w:tr>
      <w:tr w:rsidR="00152280" w:rsidRPr="003B304C" w:rsidTr="00E6668C">
        <w:tc>
          <w:tcPr>
            <w:tcW w:w="5353" w:type="dxa"/>
          </w:tcPr>
          <w:p w:rsidR="00152280" w:rsidRPr="00BF21D2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I </w:t>
            </w:r>
            <w:proofErr w:type="spellStart"/>
            <w:r>
              <w:rPr>
                <w:rFonts w:ascii="Times New Roman" w:hAnsi="Times New Roman"/>
                <w:iCs/>
              </w:rPr>
              <w:t>полугодие</w:t>
            </w:r>
            <w:proofErr w:type="spellEnd"/>
          </w:p>
        </w:tc>
        <w:tc>
          <w:tcPr>
            <w:tcW w:w="4253" w:type="dxa"/>
          </w:tcPr>
          <w:p w:rsidR="00152280" w:rsidRPr="003B304C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iCs/>
              </w:rPr>
              <w:t>недель</w:t>
            </w:r>
            <w:proofErr w:type="spellEnd"/>
          </w:p>
        </w:tc>
      </w:tr>
      <w:tr w:rsidR="00152280" w:rsidRPr="003B304C" w:rsidTr="00E6668C">
        <w:tc>
          <w:tcPr>
            <w:tcW w:w="5353" w:type="dxa"/>
          </w:tcPr>
          <w:p w:rsidR="00152280" w:rsidRPr="00BF21D2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iCs/>
              </w:rPr>
              <w:t>полугодие</w:t>
            </w:r>
            <w:proofErr w:type="spellEnd"/>
          </w:p>
        </w:tc>
        <w:tc>
          <w:tcPr>
            <w:tcW w:w="4253" w:type="dxa"/>
          </w:tcPr>
          <w:p w:rsidR="00152280" w:rsidRPr="003B304C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iCs/>
              </w:rPr>
              <w:t>недель</w:t>
            </w:r>
            <w:proofErr w:type="spellEnd"/>
          </w:p>
        </w:tc>
      </w:tr>
      <w:tr w:rsidR="00152280" w:rsidRPr="00152280" w:rsidTr="00E6668C">
        <w:tc>
          <w:tcPr>
            <w:tcW w:w="5353" w:type="dxa"/>
          </w:tcPr>
          <w:p w:rsidR="00152280" w:rsidRPr="003B304C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3B304C">
              <w:rPr>
                <w:rFonts w:ascii="Times New Roman" w:hAnsi="Times New Roman"/>
                <w:iCs/>
              </w:rPr>
              <w:t>Режим</w:t>
            </w:r>
            <w:proofErr w:type="spellEnd"/>
            <w:r w:rsidRPr="003B304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3B304C">
              <w:rPr>
                <w:rFonts w:ascii="Times New Roman" w:hAnsi="Times New Roman"/>
                <w:iCs/>
              </w:rPr>
              <w:t>работы</w:t>
            </w:r>
            <w:proofErr w:type="spellEnd"/>
          </w:p>
        </w:tc>
        <w:tc>
          <w:tcPr>
            <w:tcW w:w="4253" w:type="dxa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5 дней в неделю, 12 (О), 24 (Т) часа</w:t>
            </w:r>
          </w:p>
        </w:tc>
      </w:tr>
      <w:tr w:rsidR="00152280" w:rsidRPr="00152280" w:rsidTr="00E6668C">
        <w:tc>
          <w:tcPr>
            <w:tcW w:w="5353" w:type="dxa"/>
          </w:tcPr>
          <w:p w:rsidR="00152280" w:rsidRPr="003B304C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3B304C">
              <w:rPr>
                <w:rFonts w:ascii="Times New Roman" w:hAnsi="Times New Roman"/>
                <w:iCs/>
              </w:rPr>
              <w:t>Выходные</w:t>
            </w:r>
            <w:proofErr w:type="spellEnd"/>
            <w:r w:rsidRPr="003B304C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4253" w:type="dxa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суббота, воскресенье, праздничные дни, установленные законодательством РФ</w:t>
            </w:r>
          </w:p>
        </w:tc>
      </w:tr>
      <w:tr w:rsidR="00152280" w:rsidRPr="003B304C" w:rsidTr="00E6668C">
        <w:tc>
          <w:tcPr>
            <w:tcW w:w="5353" w:type="dxa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Адаптационный период для 1 младшей группы</w:t>
            </w:r>
          </w:p>
        </w:tc>
        <w:tc>
          <w:tcPr>
            <w:tcW w:w="4253" w:type="dxa"/>
          </w:tcPr>
          <w:p w:rsidR="00152280" w:rsidRPr="003B304C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 w:rsidRPr="003B304C">
              <w:rPr>
                <w:rFonts w:ascii="Times New Roman" w:hAnsi="Times New Roman"/>
                <w:iCs/>
              </w:rPr>
              <w:t>с 0</w:t>
            </w:r>
            <w:r>
              <w:rPr>
                <w:rFonts w:ascii="Times New Roman" w:hAnsi="Times New Roman"/>
                <w:iCs/>
              </w:rPr>
              <w:t>1</w:t>
            </w:r>
            <w:r w:rsidRPr="003B304C">
              <w:rPr>
                <w:rFonts w:ascii="Times New Roman" w:hAnsi="Times New Roman"/>
                <w:iCs/>
              </w:rPr>
              <w:t>.09.201</w:t>
            </w:r>
            <w:r>
              <w:rPr>
                <w:rFonts w:ascii="Times New Roman" w:hAnsi="Times New Roman"/>
                <w:iCs/>
              </w:rPr>
              <w:t>7</w:t>
            </w:r>
            <w:r w:rsidRPr="003B304C">
              <w:rPr>
                <w:rFonts w:ascii="Times New Roman" w:hAnsi="Times New Roman"/>
                <w:iCs/>
              </w:rPr>
              <w:t xml:space="preserve"> г. </w:t>
            </w:r>
            <w:proofErr w:type="spellStart"/>
            <w:r w:rsidRPr="003B304C">
              <w:rPr>
                <w:rFonts w:ascii="Times New Roman" w:hAnsi="Times New Roman"/>
                <w:iCs/>
              </w:rPr>
              <w:t>по</w:t>
            </w:r>
            <w:proofErr w:type="spellEnd"/>
            <w:r w:rsidRPr="003B304C">
              <w:rPr>
                <w:rFonts w:ascii="Times New Roman" w:hAnsi="Times New Roman"/>
                <w:iCs/>
              </w:rPr>
              <w:t xml:space="preserve"> 1</w:t>
            </w:r>
            <w:r>
              <w:rPr>
                <w:rFonts w:ascii="Times New Roman" w:hAnsi="Times New Roman"/>
                <w:iCs/>
              </w:rPr>
              <w:t>4</w:t>
            </w:r>
            <w:r w:rsidRPr="003B304C">
              <w:rPr>
                <w:rFonts w:ascii="Times New Roman" w:hAnsi="Times New Roman"/>
                <w:iCs/>
              </w:rPr>
              <w:t>.09.201</w:t>
            </w:r>
            <w:r>
              <w:rPr>
                <w:rFonts w:ascii="Times New Roman" w:hAnsi="Times New Roman"/>
                <w:iCs/>
              </w:rPr>
              <w:t>7</w:t>
            </w:r>
            <w:r w:rsidRPr="003B304C">
              <w:rPr>
                <w:rFonts w:ascii="Times New Roman" w:hAnsi="Times New Roman"/>
                <w:iCs/>
              </w:rPr>
              <w:t xml:space="preserve"> г.</w:t>
            </w:r>
          </w:p>
        </w:tc>
      </w:tr>
      <w:tr w:rsidR="00152280" w:rsidRPr="00152280" w:rsidTr="00E6668C">
        <w:tc>
          <w:tcPr>
            <w:tcW w:w="5353" w:type="dxa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proofErr w:type="gramStart"/>
            <w:r w:rsidRPr="00152280">
              <w:rPr>
                <w:rFonts w:ascii="Times New Roman" w:hAnsi="Times New Roman"/>
                <w:iCs/>
                <w:lang w:val="ru-RU"/>
              </w:rPr>
              <w:t>Мониторинг достижения детьми целевых ориентиров (</w:t>
            </w:r>
            <w:r w:rsidRPr="00152280">
              <w:rPr>
                <w:rFonts w:ascii="Times New Roman" w:hAnsi="Times New Roman"/>
                <w:lang w:val="ru-RU"/>
              </w:rPr>
              <w:t>социально-нормативные возрастные характеристики возможных достижений ребенка на этапе завершения уровня дошкольного образования)</w:t>
            </w:r>
            <w:r w:rsidRPr="00152280">
              <w:rPr>
                <w:rFonts w:ascii="Times New Roman" w:hAnsi="Times New Roman"/>
                <w:iCs/>
                <w:lang w:val="ru-RU"/>
              </w:rPr>
              <w:t xml:space="preserve"> по реализуемой ООП МБДОУ с учетом ПООП ДО и Примерной ОП ДО «Детство»  (начальный срез)</w:t>
            </w:r>
            <w:proofErr w:type="gramEnd"/>
          </w:p>
        </w:tc>
        <w:tc>
          <w:tcPr>
            <w:tcW w:w="4253" w:type="dxa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Гр. №3,4,5,6 с 01.09.2017 г. по 14.09.2017 г.</w:t>
            </w:r>
          </w:p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Гр. №1,2 с 15.09.2017 г. по 28.09.2017 г.</w:t>
            </w:r>
          </w:p>
        </w:tc>
      </w:tr>
      <w:tr w:rsidR="00152280" w:rsidRPr="003B304C" w:rsidTr="00E6668C">
        <w:tc>
          <w:tcPr>
            <w:tcW w:w="5353" w:type="dxa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 xml:space="preserve">Диагностика </w:t>
            </w:r>
            <w:r w:rsidRPr="00152280">
              <w:rPr>
                <w:rFonts w:ascii="Times New Roman" w:hAnsi="Times New Roman"/>
                <w:lang w:val="ru-RU"/>
              </w:rPr>
              <w:t>уровня готовности детей 6-7 летнего возраста к обучению в школе</w:t>
            </w:r>
            <w:r w:rsidRPr="00152280">
              <w:rPr>
                <w:rFonts w:ascii="Times New Roman" w:hAnsi="Times New Roman"/>
                <w:iCs/>
                <w:lang w:val="ru-RU"/>
              </w:rPr>
              <w:t xml:space="preserve"> (нулевой срез)</w:t>
            </w:r>
          </w:p>
        </w:tc>
        <w:tc>
          <w:tcPr>
            <w:tcW w:w="4253" w:type="dxa"/>
          </w:tcPr>
          <w:p w:rsidR="00152280" w:rsidRPr="003B304C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 w:rsidRPr="003B304C">
              <w:rPr>
                <w:rFonts w:ascii="Times New Roman" w:hAnsi="Times New Roman"/>
                <w:iCs/>
              </w:rPr>
              <w:t>с 2</w:t>
            </w:r>
            <w:r>
              <w:rPr>
                <w:rFonts w:ascii="Times New Roman" w:hAnsi="Times New Roman"/>
                <w:iCs/>
              </w:rPr>
              <w:t>2</w:t>
            </w:r>
            <w:r w:rsidRPr="003B304C">
              <w:rPr>
                <w:rFonts w:ascii="Times New Roman" w:hAnsi="Times New Roman"/>
                <w:iCs/>
              </w:rPr>
              <w:t>.09.201</w:t>
            </w:r>
            <w:r>
              <w:rPr>
                <w:rFonts w:ascii="Times New Roman" w:hAnsi="Times New Roman"/>
                <w:iCs/>
              </w:rPr>
              <w:t>7</w:t>
            </w:r>
            <w:r w:rsidRPr="003B304C">
              <w:rPr>
                <w:rFonts w:ascii="Times New Roman" w:hAnsi="Times New Roman"/>
                <w:iCs/>
              </w:rPr>
              <w:t xml:space="preserve"> г. </w:t>
            </w:r>
            <w:proofErr w:type="spellStart"/>
            <w:r w:rsidRPr="003B304C">
              <w:rPr>
                <w:rFonts w:ascii="Times New Roman" w:hAnsi="Times New Roman"/>
                <w:iCs/>
              </w:rPr>
              <w:t>по</w:t>
            </w:r>
            <w:proofErr w:type="spellEnd"/>
            <w:r w:rsidRPr="003B304C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26</w:t>
            </w:r>
            <w:r w:rsidRPr="003B304C">
              <w:rPr>
                <w:rFonts w:ascii="Times New Roman" w:hAnsi="Times New Roman"/>
                <w:iCs/>
              </w:rPr>
              <w:t>.1</w:t>
            </w:r>
            <w:r>
              <w:rPr>
                <w:rFonts w:ascii="Times New Roman" w:hAnsi="Times New Roman"/>
                <w:iCs/>
              </w:rPr>
              <w:t>0</w:t>
            </w:r>
            <w:r w:rsidRPr="003B304C">
              <w:rPr>
                <w:rFonts w:ascii="Times New Roman" w:hAnsi="Times New Roman"/>
                <w:iCs/>
              </w:rPr>
              <w:t>.201</w:t>
            </w:r>
            <w:r>
              <w:rPr>
                <w:rFonts w:ascii="Times New Roman" w:hAnsi="Times New Roman"/>
                <w:iCs/>
              </w:rPr>
              <w:t>7</w:t>
            </w:r>
            <w:r w:rsidRPr="003B304C">
              <w:rPr>
                <w:rFonts w:ascii="Times New Roman" w:hAnsi="Times New Roman"/>
                <w:iCs/>
              </w:rPr>
              <w:t xml:space="preserve"> г.</w:t>
            </w:r>
          </w:p>
        </w:tc>
      </w:tr>
      <w:tr w:rsidR="00152280" w:rsidRPr="003B304C" w:rsidTr="00E6668C">
        <w:tc>
          <w:tcPr>
            <w:tcW w:w="5353" w:type="dxa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lang w:val="ru-RU"/>
              </w:rPr>
              <w:t>Выявление нарушений развития и ранней речевой патологии у детей дошкольного возраста</w:t>
            </w:r>
          </w:p>
        </w:tc>
        <w:tc>
          <w:tcPr>
            <w:tcW w:w="4253" w:type="dxa"/>
          </w:tcPr>
          <w:p w:rsidR="00152280" w:rsidRPr="003B304C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 w:rsidRPr="003B304C">
              <w:rPr>
                <w:rFonts w:ascii="Times New Roman" w:hAnsi="Times New Roman"/>
              </w:rPr>
              <w:t>с 0</w:t>
            </w:r>
            <w:r>
              <w:rPr>
                <w:rFonts w:ascii="Times New Roman" w:hAnsi="Times New Roman"/>
              </w:rPr>
              <w:t>1</w:t>
            </w:r>
            <w:r w:rsidRPr="003B304C">
              <w:rPr>
                <w:rFonts w:ascii="Times New Roman" w:hAnsi="Times New Roman"/>
              </w:rPr>
              <w:t>.12.201</w:t>
            </w:r>
            <w:r>
              <w:rPr>
                <w:rFonts w:ascii="Times New Roman" w:hAnsi="Times New Roman"/>
              </w:rPr>
              <w:t>7</w:t>
            </w:r>
            <w:r w:rsidRPr="003B304C">
              <w:rPr>
                <w:rFonts w:ascii="Times New Roman" w:hAnsi="Times New Roman"/>
              </w:rPr>
              <w:t xml:space="preserve"> </w:t>
            </w:r>
            <w:proofErr w:type="spellStart"/>
            <w:r w:rsidRPr="003B304C">
              <w:rPr>
                <w:rFonts w:ascii="Times New Roman" w:hAnsi="Times New Roman"/>
              </w:rPr>
              <w:t>по</w:t>
            </w:r>
            <w:proofErr w:type="spellEnd"/>
            <w:r w:rsidRPr="003B304C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8</w:t>
            </w:r>
            <w:r w:rsidRPr="003B304C">
              <w:rPr>
                <w:rFonts w:ascii="Times New Roman" w:hAnsi="Times New Roman"/>
              </w:rPr>
              <w:t>.01.201</w:t>
            </w:r>
            <w:r>
              <w:rPr>
                <w:rFonts w:ascii="Times New Roman" w:hAnsi="Times New Roman"/>
              </w:rPr>
              <w:t>8 г.</w:t>
            </w:r>
          </w:p>
        </w:tc>
      </w:tr>
      <w:tr w:rsidR="00152280" w:rsidRPr="003B304C" w:rsidTr="00E6668C">
        <w:tc>
          <w:tcPr>
            <w:tcW w:w="5353" w:type="dxa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lang w:val="ru-RU"/>
              </w:rPr>
            </w:pPr>
            <w:r w:rsidRPr="00152280">
              <w:rPr>
                <w:rFonts w:ascii="Times New Roman" w:hAnsi="Times New Roman"/>
                <w:lang w:val="ru-RU"/>
              </w:rPr>
              <w:t>Каникулы (Неделя игры, творческая неделя)</w:t>
            </w:r>
          </w:p>
        </w:tc>
        <w:tc>
          <w:tcPr>
            <w:tcW w:w="4253" w:type="dxa"/>
          </w:tcPr>
          <w:p w:rsidR="00152280" w:rsidRPr="003B304C" w:rsidRDefault="00152280" w:rsidP="00E666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25.12.2017 г.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29.12.2017 г.</w:t>
            </w:r>
          </w:p>
        </w:tc>
      </w:tr>
      <w:tr w:rsidR="00152280" w:rsidRPr="003B304C" w:rsidTr="00E6668C">
        <w:tc>
          <w:tcPr>
            <w:tcW w:w="5353" w:type="dxa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lang w:val="ru-RU"/>
              </w:rPr>
              <w:t>Диагностика уровня готовности детей 6-7 летнего возраста к обучению в школе (контрольный срез)</w:t>
            </w:r>
          </w:p>
        </w:tc>
        <w:tc>
          <w:tcPr>
            <w:tcW w:w="4253" w:type="dxa"/>
          </w:tcPr>
          <w:p w:rsidR="00152280" w:rsidRPr="003B304C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3B304C">
              <w:rPr>
                <w:rFonts w:ascii="Times New Roman" w:hAnsi="Times New Roman"/>
              </w:rPr>
              <w:t>с</w:t>
            </w:r>
            <w:proofErr w:type="gramEnd"/>
            <w:r w:rsidRPr="003B30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</w:t>
            </w:r>
            <w:r w:rsidRPr="003B304C">
              <w:rPr>
                <w:rFonts w:ascii="Times New Roman" w:hAnsi="Times New Roman"/>
              </w:rPr>
              <w:t>.03.201</w:t>
            </w:r>
            <w:r>
              <w:rPr>
                <w:rFonts w:ascii="Times New Roman" w:hAnsi="Times New Roman"/>
              </w:rPr>
              <w:t xml:space="preserve">8 г.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02</w:t>
            </w:r>
            <w:r w:rsidRPr="003B304C">
              <w:rPr>
                <w:rFonts w:ascii="Times New Roman" w:hAnsi="Times New Roman"/>
              </w:rPr>
              <w:t>.05.201</w:t>
            </w:r>
            <w:r>
              <w:rPr>
                <w:rFonts w:ascii="Times New Roman" w:hAnsi="Times New Roman"/>
              </w:rPr>
              <w:t>8</w:t>
            </w:r>
            <w:r w:rsidRPr="003B304C">
              <w:rPr>
                <w:rFonts w:ascii="Times New Roman" w:hAnsi="Times New Roman"/>
              </w:rPr>
              <w:t>г.</w:t>
            </w:r>
          </w:p>
        </w:tc>
      </w:tr>
      <w:tr w:rsidR="00152280" w:rsidRPr="003B304C" w:rsidTr="00E6668C">
        <w:tc>
          <w:tcPr>
            <w:tcW w:w="5353" w:type="dxa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proofErr w:type="gramStart"/>
            <w:r w:rsidRPr="00152280">
              <w:rPr>
                <w:rFonts w:ascii="Times New Roman" w:hAnsi="Times New Roman"/>
                <w:iCs/>
                <w:lang w:val="ru-RU"/>
              </w:rPr>
              <w:t>Мониторинг достижения детьми целевых ориентиров (</w:t>
            </w:r>
            <w:r w:rsidRPr="00152280">
              <w:rPr>
                <w:rFonts w:ascii="Times New Roman" w:hAnsi="Times New Roman"/>
                <w:lang w:val="ru-RU"/>
              </w:rPr>
              <w:t>социально-нормативные возрастные характеристики возможных достижений ребенка на этапе завершения уровня дошкольного образования)</w:t>
            </w:r>
            <w:r w:rsidRPr="00152280">
              <w:rPr>
                <w:rFonts w:ascii="Times New Roman" w:hAnsi="Times New Roman"/>
                <w:iCs/>
                <w:lang w:val="ru-RU"/>
              </w:rPr>
              <w:t xml:space="preserve"> по реализуемой ООП МБДОУ с учетом ПООП ДО и Примерной ОП ДО «Детство» (контрольный срез)</w:t>
            </w:r>
            <w:proofErr w:type="gramEnd"/>
          </w:p>
        </w:tc>
        <w:tc>
          <w:tcPr>
            <w:tcW w:w="4253" w:type="dxa"/>
          </w:tcPr>
          <w:p w:rsidR="00152280" w:rsidRPr="003B304C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 w:rsidRPr="003B304C">
              <w:rPr>
                <w:rFonts w:ascii="Times New Roman" w:hAnsi="Times New Roman"/>
                <w:iCs/>
              </w:rPr>
              <w:t xml:space="preserve">с </w:t>
            </w:r>
            <w:r>
              <w:rPr>
                <w:rFonts w:ascii="Times New Roman" w:hAnsi="Times New Roman"/>
                <w:iCs/>
              </w:rPr>
              <w:t>14</w:t>
            </w:r>
            <w:r w:rsidRPr="003B304C">
              <w:rPr>
                <w:rFonts w:ascii="Times New Roman" w:hAnsi="Times New Roman"/>
                <w:iCs/>
              </w:rPr>
              <w:t>.05.201</w:t>
            </w:r>
            <w:r>
              <w:rPr>
                <w:rFonts w:ascii="Times New Roman" w:hAnsi="Times New Roman"/>
                <w:iCs/>
              </w:rPr>
              <w:t>8</w:t>
            </w:r>
            <w:r w:rsidRPr="003B304C">
              <w:rPr>
                <w:rFonts w:ascii="Times New Roman" w:hAnsi="Times New Roman"/>
                <w:iCs/>
              </w:rPr>
              <w:t xml:space="preserve"> г. </w:t>
            </w:r>
            <w:proofErr w:type="spellStart"/>
            <w:r w:rsidRPr="003B304C">
              <w:rPr>
                <w:rFonts w:ascii="Times New Roman" w:hAnsi="Times New Roman"/>
                <w:iCs/>
              </w:rPr>
              <w:t>по</w:t>
            </w:r>
            <w:proofErr w:type="spellEnd"/>
            <w:r w:rsidRPr="003B304C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18</w:t>
            </w:r>
            <w:r w:rsidRPr="003B304C">
              <w:rPr>
                <w:rFonts w:ascii="Times New Roman" w:hAnsi="Times New Roman"/>
                <w:iCs/>
              </w:rPr>
              <w:t>.05.201</w:t>
            </w:r>
            <w:r>
              <w:rPr>
                <w:rFonts w:ascii="Times New Roman" w:hAnsi="Times New Roman"/>
                <w:iCs/>
              </w:rPr>
              <w:t>8</w:t>
            </w:r>
            <w:r w:rsidRPr="003B304C">
              <w:rPr>
                <w:rFonts w:ascii="Times New Roman" w:hAnsi="Times New Roman"/>
                <w:iCs/>
              </w:rPr>
              <w:t xml:space="preserve"> г</w:t>
            </w:r>
            <w:r>
              <w:rPr>
                <w:rFonts w:ascii="Times New Roman" w:hAnsi="Times New Roman"/>
                <w:iCs/>
              </w:rPr>
              <w:t>.</w:t>
            </w:r>
          </w:p>
        </w:tc>
      </w:tr>
      <w:tr w:rsidR="00152280" w:rsidRPr="003B304C" w:rsidTr="00E6668C">
        <w:tc>
          <w:tcPr>
            <w:tcW w:w="5353" w:type="dxa"/>
          </w:tcPr>
          <w:p w:rsidR="00152280" w:rsidRPr="003B304C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3B304C">
              <w:rPr>
                <w:rFonts w:ascii="Times New Roman" w:hAnsi="Times New Roman"/>
                <w:iCs/>
              </w:rPr>
              <w:lastRenderedPageBreak/>
              <w:t>Выпуск</w:t>
            </w:r>
            <w:proofErr w:type="spellEnd"/>
            <w:r w:rsidRPr="003B304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3B304C">
              <w:rPr>
                <w:rFonts w:ascii="Times New Roman" w:hAnsi="Times New Roman"/>
                <w:iCs/>
              </w:rPr>
              <w:t>детей</w:t>
            </w:r>
            <w:proofErr w:type="spellEnd"/>
            <w:r w:rsidRPr="003B304C">
              <w:rPr>
                <w:rFonts w:ascii="Times New Roman" w:hAnsi="Times New Roman"/>
                <w:iCs/>
              </w:rPr>
              <w:t xml:space="preserve"> в </w:t>
            </w:r>
            <w:proofErr w:type="spellStart"/>
            <w:r w:rsidRPr="003B304C">
              <w:rPr>
                <w:rFonts w:ascii="Times New Roman" w:hAnsi="Times New Roman"/>
                <w:iCs/>
              </w:rPr>
              <w:t>школу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4253" w:type="dxa"/>
          </w:tcPr>
          <w:p w:rsidR="00152280" w:rsidRPr="003B304C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 w:rsidRPr="003B304C">
              <w:rPr>
                <w:rFonts w:ascii="Times New Roman" w:hAnsi="Times New Roman"/>
                <w:iCs/>
              </w:rPr>
              <w:t>3</w:t>
            </w:r>
            <w:r>
              <w:rPr>
                <w:rFonts w:ascii="Times New Roman" w:hAnsi="Times New Roman"/>
                <w:iCs/>
              </w:rPr>
              <w:t>1</w:t>
            </w:r>
            <w:r w:rsidRPr="003B304C">
              <w:rPr>
                <w:rFonts w:ascii="Times New Roman" w:hAnsi="Times New Roman"/>
                <w:iCs/>
              </w:rPr>
              <w:t>.05.201</w:t>
            </w:r>
            <w:r>
              <w:rPr>
                <w:rFonts w:ascii="Times New Roman" w:hAnsi="Times New Roman"/>
                <w:iCs/>
              </w:rPr>
              <w:t>8</w:t>
            </w:r>
            <w:r w:rsidRPr="003B304C">
              <w:rPr>
                <w:rFonts w:ascii="Times New Roman" w:hAnsi="Times New Roman"/>
                <w:iCs/>
              </w:rPr>
              <w:t xml:space="preserve"> г</w:t>
            </w:r>
            <w:r>
              <w:rPr>
                <w:rFonts w:ascii="Times New Roman" w:hAnsi="Times New Roman"/>
                <w:iCs/>
              </w:rPr>
              <w:t>.</w:t>
            </w:r>
          </w:p>
        </w:tc>
      </w:tr>
      <w:tr w:rsidR="00152280" w:rsidRPr="003B304C" w:rsidTr="00E6668C">
        <w:tc>
          <w:tcPr>
            <w:tcW w:w="5353" w:type="dxa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Летний оздоровительный период (образовательная работа осуществляется в совместной с педагогом и свободной деятельности детей)</w:t>
            </w:r>
          </w:p>
        </w:tc>
        <w:tc>
          <w:tcPr>
            <w:tcW w:w="4253" w:type="dxa"/>
          </w:tcPr>
          <w:p w:rsidR="00152280" w:rsidRPr="003B304C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 w:rsidRPr="003B304C">
              <w:rPr>
                <w:rFonts w:ascii="Times New Roman" w:hAnsi="Times New Roman"/>
                <w:iCs/>
              </w:rPr>
              <w:t>с 01.06.201</w:t>
            </w:r>
            <w:r>
              <w:rPr>
                <w:rFonts w:ascii="Times New Roman" w:hAnsi="Times New Roman"/>
                <w:iCs/>
              </w:rPr>
              <w:t>8</w:t>
            </w:r>
            <w:r w:rsidRPr="003B304C">
              <w:rPr>
                <w:rFonts w:ascii="Times New Roman" w:hAnsi="Times New Roman"/>
                <w:iCs/>
              </w:rPr>
              <w:t xml:space="preserve"> г. </w:t>
            </w:r>
            <w:proofErr w:type="spellStart"/>
            <w:r w:rsidRPr="003B304C">
              <w:rPr>
                <w:rFonts w:ascii="Times New Roman" w:hAnsi="Times New Roman"/>
                <w:iCs/>
              </w:rPr>
              <w:t>по</w:t>
            </w:r>
            <w:proofErr w:type="spellEnd"/>
            <w:r w:rsidRPr="003B304C">
              <w:rPr>
                <w:rFonts w:ascii="Times New Roman" w:hAnsi="Times New Roman"/>
                <w:iCs/>
              </w:rPr>
              <w:t xml:space="preserve"> 31.08.201</w:t>
            </w:r>
            <w:r>
              <w:rPr>
                <w:rFonts w:ascii="Times New Roman" w:hAnsi="Times New Roman"/>
                <w:iCs/>
              </w:rPr>
              <w:t>8</w:t>
            </w:r>
            <w:r w:rsidRPr="003B304C">
              <w:rPr>
                <w:rFonts w:ascii="Times New Roman" w:hAnsi="Times New Roman"/>
                <w:iCs/>
              </w:rPr>
              <w:t xml:space="preserve"> г</w:t>
            </w:r>
            <w:r>
              <w:rPr>
                <w:rFonts w:ascii="Times New Roman" w:hAnsi="Times New Roman"/>
                <w:iCs/>
              </w:rPr>
              <w:t>.</w:t>
            </w:r>
          </w:p>
        </w:tc>
      </w:tr>
    </w:tbl>
    <w:p w:rsidR="00152280" w:rsidRPr="00D40DFB" w:rsidRDefault="00152280" w:rsidP="00152280">
      <w:pPr>
        <w:rPr>
          <w:rFonts w:ascii="Times New Roman" w:hAnsi="Times New Roman"/>
        </w:rPr>
      </w:pPr>
    </w:p>
    <w:p w:rsidR="00152280" w:rsidRPr="006F147A" w:rsidRDefault="00152280" w:rsidP="0015228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2 – </w:t>
      </w:r>
      <w:proofErr w:type="spellStart"/>
      <w:r w:rsidRPr="006F147A">
        <w:rPr>
          <w:rFonts w:ascii="Times New Roman" w:hAnsi="Times New Roman"/>
          <w:sz w:val="28"/>
          <w:szCs w:val="28"/>
        </w:rPr>
        <w:t>Регламентирование</w:t>
      </w:r>
      <w:proofErr w:type="spellEnd"/>
      <w:r w:rsidRPr="006F1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47A">
        <w:rPr>
          <w:rFonts w:ascii="Times New Roman" w:hAnsi="Times New Roman"/>
          <w:sz w:val="28"/>
          <w:szCs w:val="28"/>
        </w:rPr>
        <w:t>образовательного</w:t>
      </w:r>
      <w:proofErr w:type="spellEnd"/>
      <w:r w:rsidRPr="006F1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47A">
        <w:rPr>
          <w:rFonts w:ascii="Times New Roman" w:hAnsi="Times New Roman"/>
          <w:sz w:val="28"/>
          <w:szCs w:val="28"/>
        </w:rPr>
        <w:t>процесса</w:t>
      </w:r>
      <w:proofErr w:type="spellEnd"/>
    </w:p>
    <w:p w:rsidR="00152280" w:rsidRPr="00D40DFB" w:rsidRDefault="00152280" w:rsidP="00152280">
      <w:pPr>
        <w:jc w:val="center"/>
        <w:rPr>
          <w:rFonts w:ascii="Times New Roman" w:hAnsi="Times New Roman"/>
        </w:rPr>
      </w:pPr>
    </w:p>
    <w:tbl>
      <w:tblPr>
        <w:tblW w:w="1062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40"/>
        <w:gridCol w:w="1332"/>
        <w:gridCol w:w="1395"/>
        <w:gridCol w:w="45"/>
        <w:gridCol w:w="6"/>
        <w:gridCol w:w="1427"/>
        <w:gridCol w:w="7"/>
        <w:gridCol w:w="1323"/>
        <w:gridCol w:w="1377"/>
      </w:tblGrid>
      <w:tr w:rsidR="00152280" w:rsidRPr="00152280" w:rsidTr="00E6668C">
        <w:tc>
          <w:tcPr>
            <w:tcW w:w="2268" w:type="dxa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40" w:type="dxa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 w:rsidRPr="006F147A">
              <w:rPr>
                <w:rFonts w:ascii="Times New Roman" w:hAnsi="Times New Roman"/>
                <w:iCs/>
              </w:rPr>
              <w:t xml:space="preserve">1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младшая</w:t>
            </w:r>
            <w:proofErr w:type="spellEnd"/>
            <w:r w:rsidRPr="006F147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группа</w:t>
            </w:r>
            <w:proofErr w:type="spellEnd"/>
          </w:p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 w:rsidRPr="006F147A">
              <w:rPr>
                <w:rFonts w:ascii="Times New Roman" w:hAnsi="Times New Roman"/>
                <w:iCs/>
              </w:rPr>
              <w:t xml:space="preserve">(с </w:t>
            </w:r>
            <w:r>
              <w:rPr>
                <w:rFonts w:ascii="Times New Roman" w:hAnsi="Times New Roman"/>
                <w:iCs/>
              </w:rPr>
              <w:t>1,5</w:t>
            </w:r>
            <w:r w:rsidRPr="006F147A">
              <w:rPr>
                <w:rFonts w:ascii="Times New Roman" w:hAnsi="Times New Roman"/>
                <w:iCs/>
              </w:rPr>
              <w:t xml:space="preserve">-3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лет</w:t>
            </w:r>
            <w:proofErr w:type="spellEnd"/>
            <w:r w:rsidRPr="006F147A">
              <w:rPr>
                <w:rFonts w:ascii="Times New Roman" w:hAnsi="Times New Roman"/>
                <w:iCs/>
              </w:rPr>
              <w:t>)</w:t>
            </w:r>
            <w:r>
              <w:rPr>
                <w:rFonts w:ascii="Times New Roman" w:hAnsi="Times New Roman"/>
                <w:iCs/>
              </w:rPr>
              <w:t xml:space="preserve"> №1</w:t>
            </w:r>
          </w:p>
        </w:tc>
        <w:tc>
          <w:tcPr>
            <w:tcW w:w="1332" w:type="dxa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 w:rsidRPr="006F147A">
              <w:rPr>
                <w:rFonts w:ascii="Times New Roman" w:hAnsi="Times New Roman"/>
                <w:iCs/>
              </w:rPr>
              <w:t xml:space="preserve">1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младшая</w:t>
            </w:r>
            <w:proofErr w:type="spellEnd"/>
            <w:r w:rsidRPr="006F147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группа</w:t>
            </w:r>
            <w:proofErr w:type="spellEnd"/>
          </w:p>
          <w:p w:rsidR="00152280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(с 1,5-3 </w:t>
            </w:r>
            <w:proofErr w:type="spellStart"/>
            <w:r>
              <w:rPr>
                <w:rFonts w:ascii="Times New Roman" w:hAnsi="Times New Roman"/>
                <w:iCs/>
              </w:rPr>
              <w:t>лет</w:t>
            </w:r>
            <w:proofErr w:type="spellEnd"/>
            <w:r>
              <w:rPr>
                <w:rFonts w:ascii="Times New Roman" w:hAnsi="Times New Roman"/>
                <w:iCs/>
              </w:rPr>
              <w:t>)</w:t>
            </w:r>
          </w:p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№2</w:t>
            </w:r>
          </w:p>
        </w:tc>
        <w:tc>
          <w:tcPr>
            <w:tcW w:w="1440" w:type="dxa"/>
            <w:gridSpan w:val="2"/>
          </w:tcPr>
          <w:p w:rsidR="00152280" w:rsidRPr="00152280" w:rsidRDefault="00152280" w:rsidP="00E6668C">
            <w:pPr>
              <w:ind w:left="-76" w:right="-72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Младший дошкольный возраст (</w:t>
            </w:r>
            <w:proofErr w:type="gramStart"/>
            <w:r w:rsidRPr="00152280">
              <w:rPr>
                <w:rFonts w:ascii="Times New Roman" w:hAnsi="Times New Roman"/>
                <w:iCs/>
                <w:lang w:val="ru-RU"/>
              </w:rPr>
              <w:t>общеобразовательные</w:t>
            </w:r>
            <w:proofErr w:type="gramEnd"/>
            <w:r w:rsidRPr="00152280">
              <w:rPr>
                <w:rFonts w:ascii="Times New Roman" w:hAnsi="Times New Roman"/>
                <w:iCs/>
                <w:lang w:val="ru-RU"/>
              </w:rPr>
              <w:t>) (с 3 – 5 лет) №4</w:t>
            </w:r>
          </w:p>
        </w:tc>
        <w:tc>
          <w:tcPr>
            <w:tcW w:w="1440" w:type="dxa"/>
            <w:gridSpan w:val="3"/>
          </w:tcPr>
          <w:p w:rsidR="00152280" w:rsidRPr="00152280" w:rsidRDefault="00152280" w:rsidP="00E6668C">
            <w:pPr>
              <w:ind w:left="-60" w:right="-73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Младший дошкольный возраст (</w:t>
            </w:r>
            <w:proofErr w:type="gramStart"/>
            <w:r w:rsidRPr="00152280">
              <w:rPr>
                <w:rFonts w:ascii="Times New Roman" w:hAnsi="Times New Roman"/>
                <w:iCs/>
                <w:lang w:val="ru-RU"/>
              </w:rPr>
              <w:t>оздоровительные</w:t>
            </w:r>
            <w:proofErr w:type="gramEnd"/>
            <w:r w:rsidRPr="00152280">
              <w:rPr>
                <w:rFonts w:ascii="Times New Roman" w:hAnsi="Times New Roman"/>
                <w:iCs/>
                <w:lang w:val="ru-RU"/>
              </w:rPr>
              <w:t>) (с 3 – 5 лет) №5</w:t>
            </w:r>
          </w:p>
        </w:tc>
        <w:tc>
          <w:tcPr>
            <w:tcW w:w="1323" w:type="dxa"/>
          </w:tcPr>
          <w:p w:rsidR="00152280" w:rsidRPr="00152280" w:rsidRDefault="00152280" w:rsidP="00E6668C">
            <w:pPr>
              <w:ind w:left="-108" w:right="-80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Старший дошкольный возраст (</w:t>
            </w:r>
            <w:proofErr w:type="gramStart"/>
            <w:r w:rsidRPr="00152280">
              <w:rPr>
                <w:rFonts w:ascii="Times New Roman" w:hAnsi="Times New Roman"/>
                <w:iCs/>
                <w:lang w:val="ru-RU"/>
              </w:rPr>
              <w:t>общеобразовательные</w:t>
            </w:r>
            <w:proofErr w:type="gramEnd"/>
            <w:r w:rsidRPr="00152280">
              <w:rPr>
                <w:rFonts w:ascii="Times New Roman" w:hAnsi="Times New Roman"/>
                <w:iCs/>
                <w:lang w:val="ru-RU"/>
              </w:rPr>
              <w:t xml:space="preserve">) </w:t>
            </w:r>
          </w:p>
          <w:p w:rsidR="00152280" w:rsidRPr="00152280" w:rsidRDefault="00152280" w:rsidP="00E6668C">
            <w:pPr>
              <w:ind w:left="-73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(с 5-7 лет) № 3</w:t>
            </w:r>
          </w:p>
        </w:tc>
        <w:tc>
          <w:tcPr>
            <w:tcW w:w="1377" w:type="dxa"/>
          </w:tcPr>
          <w:p w:rsidR="00152280" w:rsidRPr="00152280" w:rsidRDefault="00152280" w:rsidP="00E6668C">
            <w:pPr>
              <w:ind w:left="-66" w:right="-89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Старший дошкольный возраст (</w:t>
            </w:r>
            <w:proofErr w:type="gramStart"/>
            <w:r w:rsidRPr="00152280">
              <w:rPr>
                <w:rFonts w:ascii="Times New Roman" w:hAnsi="Times New Roman"/>
                <w:iCs/>
                <w:lang w:val="ru-RU"/>
              </w:rPr>
              <w:t>оздоровительные</w:t>
            </w:r>
            <w:proofErr w:type="gramEnd"/>
            <w:r w:rsidRPr="00152280">
              <w:rPr>
                <w:rFonts w:ascii="Times New Roman" w:hAnsi="Times New Roman"/>
                <w:iCs/>
                <w:lang w:val="ru-RU"/>
              </w:rPr>
              <w:t>) (с 5-7 лет) № 6</w:t>
            </w:r>
          </w:p>
        </w:tc>
      </w:tr>
      <w:tr w:rsidR="00152280" w:rsidRPr="006F147A" w:rsidTr="00E6668C">
        <w:tc>
          <w:tcPr>
            <w:tcW w:w="2268" w:type="dxa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Количество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групп</w:t>
            </w:r>
            <w:proofErr w:type="spellEnd"/>
          </w:p>
        </w:tc>
        <w:tc>
          <w:tcPr>
            <w:tcW w:w="1440" w:type="dxa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332" w:type="dxa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440" w:type="dxa"/>
            <w:gridSpan w:val="2"/>
          </w:tcPr>
          <w:p w:rsidR="00152280" w:rsidRDefault="00152280" w:rsidP="00E6668C">
            <w:pPr>
              <w:ind w:left="-76" w:right="-72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440" w:type="dxa"/>
            <w:gridSpan w:val="3"/>
          </w:tcPr>
          <w:p w:rsidR="00152280" w:rsidRDefault="00152280" w:rsidP="00E6668C">
            <w:pPr>
              <w:ind w:left="-60" w:right="-73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323" w:type="dxa"/>
          </w:tcPr>
          <w:p w:rsidR="00152280" w:rsidRDefault="00152280" w:rsidP="00E6668C">
            <w:pPr>
              <w:ind w:left="-108" w:right="-8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377" w:type="dxa"/>
          </w:tcPr>
          <w:p w:rsidR="00152280" w:rsidRDefault="00152280" w:rsidP="00E6668C">
            <w:pPr>
              <w:ind w:left="-66" w:right="-89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</w:tr>
      <w:tr w:rsidR="00152280" w:rsidRPr="006F147A" w:rsidTr="00E6668C">
        <w:trPr>
          <w:trHeight w:val="555"/>
        </w:trPr>
        <w:tc>
          <w:tcPr>
            <w:tcW w:w="2268" w:type="dxa"/>
            <w:vMerge w:val="restart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Максимальное количество ОД в течение недели</w:t>
            </w:r>
          </w:p>
        </w:tc>
        <w:tc>
          <w:tcPr>
            <w:tcW w:w="1440" w:type="dxa"/>
            <w:vMerge w:val="restart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 w:rsidRPr="006F147A">
              <w:rPr>
                <w:rFonts w:ascii="Times New Roman" w:hAnsi="Times New Roman"/>
                <w:iCs/>
              </w:rPr>
              <w:t>10</w:t>
            </w:r>
          </w:p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332" w:type="dxa"/>
            <w:vMerge w:val="restart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 w:rsidRPr="006F147A">
              <w:rPr>
                <w:rFonts w:ascii="Times New Roman" w:hAnsi="Times New Roman"/>
                <w:iCs/>
              </w:rPr>
              <w:t>10</w:t>
            </w:r>
          </w:p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46" w:type="dxa"/>
            <w:gridSpan w:val="3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3-4 г. –11 </w:t>
            </w:r>
          </w:p>
        </w:tc>
        <w:tc>
          <w:tcPr>
            <w:tcW w:w="1427" w:type="dxa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3-4 г. –11</w:t>
            </w:r>
          </w:p>
        </w:tc>
        <w:tc>
          <w:tcPr>
            <w:tcW w:w="1330" w:type="dxa"/>
            <w:gridSpan w:val="2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5-6 г. –15</w:t>
            </w:r>
          </w:p>
        </w:tc>
        <w:tc>
          <w:tcPr>
            <w:tcW w:w="1377" w:type="dxa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5-6г. –15</w:t>
            </w:r>
          </w:p>
        </w:tc>
      </w:tr>
      <w:tr w:rsidR="00152280" w:rsidRPr="006F147A" w:rsidTr="00E6668C">
        <w:trPr>
          <w:trHeight w:val="555"/>
        </w:trPr>
        <w:tc>
          <w:tcPr>
            <w:tcW w:w="2268" w:type="dxa"/>
            <w:vMerge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40" w:type="dxa"/>
            <w:vMerge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332" w:type="dxa"/>
            <w:vMerge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46" w:type="dxa"/>
            <w:gridSpan w:val="3"/>
          </w:tcPr>
          <w:p w:rsidR="00152280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4-5 л.–</w:t>
            </w:r>
            <w:r w:rsidRPr="006F147A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427" w:type="dxa"/>
          </w:tcPr>
          <w:p w:rsidR="00152280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4-5 л.–</w:t>
            </w:r>
            <w:r w:rsidRPr="006F147A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330" w:type="dxa"/>
            <w:gridSpan w:val="2"/>
          </w:tcPr>
          <w:p w:rsidR="00152280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6-7 л.–</w:t>
            </w:r>
            <w:r w:rsidRPr="006F147A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377" w:type="dxa"/>
          </w:tcPr>
          <w:p w:rsidR="00152280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6-7 л.–</w:t>
            </w:r>
            <w:r w:rsidRPr="006F147A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6</w:t>
            </w:r>
          </w:p>
        </w:tc>
      </w:tr>
      <w:tr w:rsidR="00152280" w:rsidRPr="006F147A" w:rsidTr="00E6668C">
        <w:trPr>
          <w:trHeight w:val="555"/>
        </w:trPr>
        <w:tc>
          <w:tcPr>
            <w:tcW w:w="2268" w:type="dxa"/>
            <w:vMerge w:val="restart"/>
          </w:tcPr>
          <w:p w:rsidR="00152280" w:rsidRPr="006F147A" w:rsidRDefault="00152280" w:rsidP="00E6668C">
            <w:pPr>
              <w:ind w:left="-76"/>
              <w:jc w:val="both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Продолжительность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r w:rsidRPr="006F147A">
              <w:rPr>
                <w:rFonts w:ascii="Times New Roman" w:hAnsi="Times New Roman"/>
                <w:iCs/>
              </w:rPr>
              <w:t xml:space="preserve">ОД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согласно</w:t>
            </w:r>
            <w:proofErr w:type="spellEnd"/>
            <w:r w:rsidRPr="006F147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возраста</w:t>
            </w:r>
            <w:proofErr w:type="spellEnd"/>
          </w:p>
        </w:tc>
        <w:tc>
          <w:tcPr>
            <w:tcW w:w="1440" w:type="dxa"/>
            <w:vMerge w:val="restart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8-10</w:t>
            </w:r>
            <w:r w:rsidRPr="006F147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минут</w:t>
            </w:r>
            <w:proofErr w:type="spellEnd"/>
          </w:p>
        </w:tc>
        <w:tc>
          <w:tcPr>
            <w:tcW w:w="1332" w:type="dxa"/>
            <w:vMerge w:val="restart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8-10</w:t>
            </w:r>
            <w:r w:rsidRPr="006F147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минут</w:t>
            </w:r>
            <w:proofErr w:type="spellEnd"/>
          </w:p>
        </w:tc>
        <w:tc>
          <w:tcPr>
            <w:tcW w:w="1446" w:type="dxa"/>
            <w:gridSpan w:val="3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3-4 г. – </w:t>
            </w:r>
            <w:r w:rsidRPr="006F147A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5</w:t>
            </w:r>
            <w:r w:rsidRPr="006F147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мин</w:t>
            </w:r>
            <w:proofErr w:type="spellEnd"/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427" w:type="dxa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3-4 г. – </w:t>
            </w:r>
            <w:r w:rsidRPr="006F147A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5</w:t>
            </w:r>
            <w:r w:rsidRPr="006F147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мин</w:t>
            </w:r>
            <w:proofErr w:type="spellEnd"/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330" w:type="dxa"/>
            <w:gridSpan w:val="2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5-6 л. – </w:t>
            </w:r>
            <w:r w:rsidRPr="006F147A">
              <w:rPr>
                <w:rFonts w:ascii="Times New Roman" w:hAnsi="Times New Roman"/>
                <w:iCs/>
              </w:rPr>
              <w:t xml:space="preserve">25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мин</w:t>
            </w:r>
            <w:proofErr w:type="spellEnd"/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377" w:type="dxa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5-6 л. – </w:t>
            </w:r>
            <w:r w:rsidRPr="006F147A">
              <w:rPr>
                <w:rFonts w:ascii="Times New Roman" w:hAnsi="Times New Roman"/>
                <w:iCs/>
              </w:rPr>
              <w:t xml:space="preserve">25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мин</w:t>
            </w:r>
            <w:proofErr w:type="spellEnd"/>
            <w:r>
              <w:rPr>
                <w:rFonts w:ascii="Times New Roman" w:hAnsi="Times New Roman"/>
                <w:iCs/>
              </w:rPr>
              <w:t>.</w:t>
            </w:r>
          </w:p>
        </w:tc>
      </w:tr>
      <w:tr w:rsidR="00152280" w:rsidRPr="006F147A" w:rsidTr="00E6668C">
        <w:trPr>
          <w:trHeight w:val="555"/>
        </w:trPr>
        <w:tc>
          <w:tcPr>
            <w:tcW w:w="2268" w:type="dxa"/>
            <w:vMerge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40" w:type="dxa"/>
            <w:vMerge/>
          </w:tcPr>
          <w:p w:rsidR="00152280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332" w:type="dxa"/>
            <w:vMerge/>
          </w:tcPr>
          <w:p w:rsidR="00152280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46" w:type="dxa"/>
            <w:gridSpan w:val="3"/>
          </w:tcPr>
          <w:p w:rsidR="00152280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4-5 л</w:t>
            </w:r>
            <w:proofErr w:type="gramStart"/>
            <w:r>
              <w:rPr>
                <w:rFonts w:ascii="Times New Roman" w:hAnsi="Times New Roman"/>
                <w:iCs/>
              </w:rPr>
              <w:t>.–</w:t>
            </w:r>
            <w:proofErr w:type="gramEnd"/>
            <w:r>
              <w:rPr>
                <w:rFonts w:ascii="Times New Roman" w:hAnsi="Times New Roman"/>
                <w:iCs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iCs/>
              </w:rPr>
              <w:t>мин</w:t>
            </w:r>
            <w:proofErr w:type="spellEnd"/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427" w:type="dxa"/>
          </w:tcPr>
          <w:p w:rsidR="00152280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4-5 л</w:t>
            </w:r>
            <w:proofErr w:type="gramStart"/>
            <w:r>
              <w:rPr>
                <w:rFonts w:ascii="Times New Roman" w:hAnsi="Times New Roman"/>
                <w:iCs/>
              </w:rPr>
              <w:t>.–</w:t>
            </w:r>
            <w:proofErr w:type="gramEnd"/>
            <w:r>
              <w:rPr>
                <w:rFonts w:ascii="Times New Roman" w:hAnsi="Times New Roman"/>
                <w:iCs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iCs/>
              </w:rPr>
              <w:t>мин</w:t>
            </w:r>
            <w:proofErr w:type="spellEnd"/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330" w:type="dxa"/>
            <w:gridSpan w:val="2"/>
          </w:tcPr>
          <w:p w:rsidR="00152280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6-7 л. – 30</w:t>
            </w:r>
            <w:r w:rsidRPr="006F147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мин</w:t>
            </w:r>
            <w:proofErr w:type="spellEnd"/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377" w:type="dxa"/>
          </w:tcPr>
          <w:p w:rsidR="00152280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6-7 л. – 30</w:t>
            </w:r>
            <w:r w:rsidRPr="006F147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мин</w:t>
            </w:r>
            <w:proofErr w:type="spellEnd"/>
            <w:r>
              <w:rPr>
                <w:rFonts w:ascii="Times New Roman" w:hAnsi="Times New Roman"/>
                <w:iCs/>
              </w:rPr>
              <w:t>.</w:t>
            </w:r>
          </w:p>
        </w:tc>
      </w:tr>
      <w:tr w:rsidR="00152280" w:rsidRPr="00152280" w:rsidTr="00E6668C">
        <w:trPr>
          <w:trHeight w:val="1103"/>
        </w:trPr>
        <w:tc>
          <w:tcPr>
            <w:tcW w:w="2268" w:type="dxa"/>
            <w:vMerge w:val="restart"/>
          </w:tcPr>
          <w:p w:rsidR="00152280" w:rsidRPr="00152280" w:rsidRDefault="00152280" w:rsidP="00E6668C">
            <w:pPr>
              <w:ind w:left="-76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 xml:space="preserve">Продолжительность ОД </w:t>
            </w:r>
            <w:proofErr w:type="gramStart"/>
            <w:r w:rsidRPr="00152280">
              <w:rPr>
                <w:rFonts w:ascii="Times New Roman" w:hAnsi="Times New Roman"/>
                <w:iCs/>
                <w:lang w:val="ru-RU"/>
              </w:rPr>
              <w:t>согласно возраста</w:t>
            </w:r>
            <w:proofErr w:type="gramEnd"/>
            <w:r w:rsidRPr="00152280">
              <w:rPr>
                <w:rFonts w:ascii="Times New Roman" w:hAnsi="Times New Roman"/>
                <w:iCs/>
                <w:lang w:val="ru-RU"/>
              </w:rPr>
              <w:t xml:space="preserve"> в день (норматив СанПиН)</w:t>
            </w:r>
          </w:p>
        </w:tc>
        <w:tc>
          <w:tcPr>
            <w:tcW w:w="1440" w:type="dxa"/>
            <w:vMerge w:val="restart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10 мин. первая половина дня</w:t>
            </w:r>
          </w:p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u w:val="single"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10 мин. вторая половина дня</w:t>
            </w:r>
          </w:p>
        </w:tc>
        <w:tc>
          <w:tcPr>
            <w:tcW w:w="1332" w:type="dxa"/>
            <w:vMerge w:val="restart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10 мин. первая половина дня</w:t>
            </w:r>
          </w:p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u w:val="single"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10 мин. вторая половина дня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3-4 г. – 30 мин. первая половина дня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3-4 г. – 30 мин. первая половина дня</w:t>
            </w:r>
          </w:p>
        </w:tc>
        <w:tc>
          <w:tcPr>
            <w:tcW w:w="1323" w:type="dxa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5-6 л. – 50 мин.</w:t>
            </w:r>
          </w:p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первая половина</w:t>
            </w:r>
          </w:p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25 мин. вторая половина дня</w:t>
            </w:r>
          </w:p>
        </w:tc>
        <w:tc>
          <w:tcPr>
            <w:tcW w:w="1377" w:type="dxa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5-6 л. – 50 мин.</w:t>
            </w:r>
          </w:p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первая половина</w:t>
            </w:r>
          </w:p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25 мин. вторая половина дня</w:t>
            </w:r>
          </w:p>
        </w:tc>
      </w:tr>
      <w:tr w:rsidR="00152280" w:rsidRPr="00152280" w:rsidTr="00E6668C">
        <w:trPr>
          <w:trHeight w:val="1102"/>
        </w:trPr>
        <w:tc>
          <w:tcPr>
            <w:tcW w:w="2268" w:type="dxa"/>
            <w:vMerge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1440" w:type="dxa"/>
            <w:vMerge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1332" w:type="dxa"/>
            <w:vMerge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4-5 л. – 40 мин. первая половина дня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4-5 л. – 40 мин. первая половина дня</w:t>
            </w:r>
          </w:p>
        </w:tc>
        <w:tc>
          <w:tcPr>
            <w:tcW w:w="1323" w:type="dxa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6-7 л. 1час.30 мин.</w:t>
            </w:r>
          </w:p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первая половина</w:t>
            </w:r>
          </w:p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30 мин. вторая половина дня</w:t>
            </w:r>
          </w:p>
        </w:tc>
        <w:tc>
          <w:tcPr>
            <w:tcW w:w="1377" w:type="dxa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6-7 л. 1час.30 мин.</w:t>
            </w:r>
          </w:p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первая половина</w:t>
            </w:r>
          </w:p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30 мин. вторая половина дня</w:t>
            </w:r>
          </w:p>
        </w:tc>
      </w:tr>
      <w:tr w:rsidR="00152280" w:rsidRPr="006F147A" w:rsidTr="00E6668C">
        <w:tc>
          <w:tcPr>
            <w:tcW w:w="2268" w:type="dxa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Перерыв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между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r w:rsidRPr="006F147A">
              <w:rPr>
                <w:rFonts w:ascii="Times New Roman" w:hAnsi="Times New Roman"/>
                <w:iCs/>
              </w:rPr>
              <w:t>ОД</w:t>
            </w:r>
          </w:p>
        </w:tc>
        <w:tc>
          <w:tcPr>
            <w:tcW w:w="1440" w:type="dxa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 w:rsidRPr="006F147A">
              <w:rPr>
                <w:rFonts w:ascii="Times New Roman" w:hAnsi="Times New Roman"/>
                <w:iCs/>
              </w:rPr>
              <w:t xml:space="preserve">10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мин</w:t>
            </w:r>
            <w:proofErr w:type="spellEnd"/>
            <w:r w:rsidRPr="006F147A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332" w:type="dxa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 w:rsidRPr="006F147A">
              <w:rPr>
                <w:rFonts w:ascii="Times New Roman" w:hAnsi="Times New Roman"/>
                <w:iCs/>
              </w:rPr>
              <w:t xml:space="preserve">10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мин</w:t>
            </w:r>
            <w:proofErr w:type="spellEnd"/>
            <w:r w:rsidRPr="006F147A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440" w:type="dxa"/>
            <w:gridSpan w:val="2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 w:rsidRPr="006F147A">
              <w:rPr>
                <w:rFonts w:ascii="Times New Roman" w:hAnsi="Times New Roman"/>
                <w:iCs/>
              </w:rPr>
              <w:t xml:space="preserve">10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мин</w:t>
            </w:r>
            <w:proofErr w:type="spellEnd"/>
            <w:r w:rsidRPr="006F147A">
              <w:rPr>
                <w:rFonts w:ascii="Times New Roman" w:hAnsi="Times New Roman"/>
                <w:iCs/>
              </w:rPr>
              <w:t xml:space="preserve">. </w:t>
            </w:r>
          </w:p>
        </w:tc>
        <w:tc>
          <w:tcPr>
            <w:tcW w:w="1440" w:type="dxa"/>
            <w:gridSpan w:val="3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 w:rsidRPr="006F147A">
              <w:rPr>
                <w:rFonts w:ascii="Times New Roman" w:hAnsi="Times New Roman"/>
                <w:iCs/>
              </w:rPr>
              <w:t xml:space="preserve">10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мин</w:t>
            </w:r>
            <w:proofErr w:type="spellEnd"/>
            <w:r w:rsidRPr="006F147A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323" w:type="dxa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 w:rsidRPr="006F147A">
              <w:rPr>
                <w:rFonts w:ascii="Times New Roman" w:hAnsi="Times New Roman"/>
                <w:iCs/>
              </w:rPr>
              <w:t xml:space="preserve">10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мин</w:t>
            </w:r>
            <w:proofErr w:type="spellEnd"/>
            <w:r w:rsidRPr="006F147A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377" w:type="dxa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 w:rsidRPr="006F147A">
              <w:rPr>
                <w:rFonts w:ascii="Times New Roman" w:hAnsi="Times New Roman"/>
                <w:iCs/>
              </w:rPr>
              <w:t xml:space="preserve">10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мин</w:t>
            </w:r>
            <w:proofErr w:type="spellEnd"/>
            <w:r w:rsidRPr="006F147A">
              <w:rPr>
                <w:rFonts w:ascii="Times New Roman" w:hAnsi="Times New Roman"/>
                <w:iCs/>
              </w:rPr>
              <w:t>.</w:t>
            </w:r>
          </w:p>
        </w:tc>
      </w:tr>
      <w:tr w:rsidR="00152280" w:rsidRPr="006F147A" w:rsidTr="00E6668C">
        <w:trPr>
          <w:trHeight w:val="555"/>
        </w:trPr>
        <w:tc>
          <w:tcPr>
            <w:tcW w:w="2268" w:type="dxa"/>
            <w:vMerge w:val="restart"/>
          </w:tcPr>
          <w:p w:rsidR="00152280" w:rsidRPr="00152280" w:rsidRDefault="00152280" w:rsidP="00E6668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52280">
              <w:rPr>
                <w:rFonts w:ascii="Times New Roman" w:hAnsi="Times New Roman"/>
                <w:iCs/>
                <w:lang w:val="ru-RU"/>
              </w:rPr>
              <w:t>Объем недельной нагрузки по образовательной деятельности</w:t>
            </w:r>
          </w:p>
        </w:tc>
        <w:tc>
          <w:tcPr>
            <w:tcW w:w="1440" w:type="dxa"/>
            <w:vMerge w:val="restart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 w:rsidRPr="006F147A">
              <w:rPr>
                <w:rFonts w:ascii="Times New Roman" w:hAnsi="Times New Roman"/>
                <w:iCs/>
              </w:rPr>
              <w:t xml:space="preserve">1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час</w:t>
            </w:r>
            <w:proofErr w:type="spellEnd"/>
            <w:r w:rsidRPr="006F147A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4</w:t>
            </w:r>
            <w:r w:rsidRPr="006F147A">
              <w:rPr>
                <w:rFonts w:ascii="Times New Roman" w:hAnsi="Times New Roman"/>
                <w:iCs/>
              </w:rPr>
              <w:t xml:space="preserve">0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мин</w:t>
            </w:r>
            <w:proofErr w:type="spellEnd"/>
            <w:r w:rsidRPr="006F147A">
              <w:rPr>
                <w:rFonts w:ascii="Times New Roman" w:hAnsi="Times New Roman"/>
                <w:iCs/>
              </w:rPr>
              <w:t>.</w:t>
            </w:r>
          </w:p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332" w:type="dxa"/>
            <w:vMerge w:val="restart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 w:rsidRPr="006F147A">
              <w:rPr>
                <w:rFonts w:ascii="Times New Roman" w:hAnsi="Times New Roman"/>
                <w:iCs/>
              </w:rPr>
              <w:t xml:space="preserve">1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час</w:t>
            </w:r>
            <w:proofErr w:type="spellEnd"/>
            <w:r w:rsidRPr="006F147A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4</w:t>
            </w:r>
            <w:r w:rsidRPr="006F147A">
              <w:rPr>
                <w:rFonts w:ascii="Times New Roman" w:hAnsi="Times New Roman"/>
                <w:iCs/>
              </w:rPr>
              <w:t xml:space="preserve">0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мин</w:t>
            </w:r>
            <w:proofErr w:type="spellEnd"/>
            <w:r w:rsidRPr="006F147A">
              <w:rPr>
                <w:rFonts w:ascii="Times New Roman" w:hAnsi="Times New Roman"/>
                <w:iCs/>
              </w:rPr>
              <w:t>.</w:t>
            </w:r>
          </w:p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395" w:type="dxa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3-4 г. – </w:t>
            </w:r>
            <w:r w:rsidRPr="006F147A">
              <w:rPr>
                <w:rFonts w:ascii="Times New Roman" w:hAnsi="Times New Roman"/>
                <w:iCs/>
              </w:rPr>
              <w:t>2 ч</w:t>
            </w:r>
            <w:r>
              <w:rPr>
                <w:rFonts w:ascii="Times New Roman" w:hAnsi="Times New Roman"/>
                <w:iCs/>
              </w:rPr>
              <w:t>.</w:t>
            </w:r>
            <w:r w:rsidRPr="006F147A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45</w:t>
            </w:r>
            <w:r w:rsidRPr="006F147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мин</w:t>
            </w:r>
            <w:proofErr w:type="spellEnd"/>
            <w:r w:rsidRPr="006F147A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478" w:type="dxa"/>
            <w:gridSpan w:val="3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3-4 г. – </w:t>
            </w:r>
            <w:r w:rsidRPr="006F147A">
              <w:rPr>
                <w:rFonts w:ascii="Times New Roman" w:hAnsi="Times New Roman"/>
                <w:iCs/>
              </w:rPr>
              <w:t>2 ч</w:t>
            </w:r>
            <w:r>
              <w:rPr>
                <w:rFonts w:ascii="Times New Roman" w:hAnsi="Times New Roman"/>
                <w:iCs/>
              </w:rPr>
              <w:t>.</w:t>
            </w:r>
            <w:r w:rsidRPr="006F147A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45</w:t>
            </w:r>
            <w:r w:rsidRPr="006F147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мин</w:t>
            </w:r>
            <w:proofErr w:type="spellEnd"/>
            <w:r w:rsidRPr="006F147A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330" w:type="dxa"/>
            <w:gridSpan w:val="2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5-6 л. – 6</w:t>
            </w:r>
            <w:r w:rsidRPr="006F147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часов</w:t>
            </w:r>
            <w:proofErr w:type="spellEnd"/>
            <w:r w:rsidRPr="006F147A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1</w:t>
            </w:r>
            <w:r w:rsidRPr="006F147A">
              <w:rPr>
                <w:rFonts w:ascii="Times New Roman" w:hAnsi="Times New Roman"/>
                <w:iCs/>
              </w:rPr>
              <w:t xml:space="preserve">5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мин</w:t>
            </w:r>
            <w:proofErr w:type="spellEnd"/>
            <w:r w:rsidRPr="006F147A">
              <w:rPr>
                <w:rFonts w:ascii="Times New Roman" w:hAnsi="Times New Roman"/>
                <w:iCs/>
              </w:rPr>
              <w:t xml:space="preserve">. </w:t>
            </w:r>
          </w:p>
        </w:tc>
        <w:tc>
          <w:tcPr>
            <w:tcW w:w="1377" w:type="dxa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5-6 л. – 6</w:t>
            </w:r>
            <w:r w:rsidRPr="006F147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часов</w:t>
            </w:r>
            <w:proofErr w:type="spellEnd"/>
            <w:r w:rsidRPr="006F147A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1</w:t>
            </w:r>
            <w:r w:rsidRPr="006F147A">
              <w:rPr>
                <w:rFonts w:ascii="Times New Roman" w:hAnsi="Times New Roman"/>
                <w:iCs/>
              </w:rPr>
              <w:t xml:space="preserve">5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мин</w:t>
            </w:r>
            <w:proofErr w:type="spellEnd"/>
            <w:r w:rsidRPr="006F147A">
              <w:rPr>
                <w:rFonts w:ascii="Times New Roman" w:hAnsi="Times New Roman"/>
                <w:iCs/>
              </w:rPr>
              <w:t xml:space="preserve">. </w:t>
            </w:r>
          </w:p>
        </w:tc>
      </w:tr>
      <w:tr w:rsidR="00152280" w:rsidRPr="006F147A" w:rsidTr="00E6668C">
        <w:trPr>
          <w:trHeight w:val="555"/>
        </w:trPr>
        <w:tc>
          <w:tcPr>
            <w:tcW w:w="2268" w:type="dxa"/>
            <w:vMerge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40" w:type="dxa"/>
            <w:vMerge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332" w:type="dxa"/>
            <w:vMerge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395" w:type="dxa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4-5 л. – 4</w:t>
            </w:r>
            <w:r w:rsidRPr="006F147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час</w:t>
            </w:r>
            <w:proofErr w:type="spellEnd"/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478" w:type="dxa"/>
            <w:gridSpan w:val="3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4-5 л. – 4</w:t>
            </w:r>
            <w:r w:rsidRPr="006F147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час</w:t>
            </w:r>
            <w:proofErr w:type="spellEnd"/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330" w:type="dxa"/>
            <w:gridSpan w:val="2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6-7 л. – 8</w:t>
            </w:r>
            <w:r w:rsidRPr="006F147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часов</w:t>
            </w:r>
            <w:proofErr w:type="spellEnd"/>
            <w:r w:rsidRPr="006F147A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4</w:t>
            </w:r>
            <w:r w:rsidRPr="006F147A">
              <w:rPr>
                <w:rFonts w:ascii="Times New Roman" w:hAnsi="Times New Roman"/>
                <w:iCs/>
              </w:rPr>
              <w:t xml:space="preserve">0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мин</w:t>
            </w:r>
            <w:proofErr w:type="spellEnd"/>
            <w:r w:rsidRPr="006F147A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377" w:type="dxa"/>
          </w:tcPr>
          <w:p w:rsidR="00152280" w:rsidRPr="006F147A" w:rsidRDefault="00152280" w:rsidP="00E6668C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6-7 л. – 8</w:t>
            </w:r>
            <w:r w:rsidRPr="006F147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часов</w:t>
            </w:r>
            <w:proofErr w:type="spellEnd"/>
            <w:r w:rsidRPr="006F147A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4</w:t>
            </w:r>
            <w:r w:rsidRPr="006F147A">
              <w:rPr>
                <w:rFonts w:ascii="Times New Roman" w:hAnsi="Times New Roman"/>
                <w:iCs/>
              </w:rPr>
              <w:t xml:space="preserve">0 </w:t>
            </w:r>
            <w:proofErr w:type="spellStart"/>
            <w:r w:rsidRPr="006F147A">
              <w:rPr>
                <w:rFonts w:ascii="Times New Roman" w:hAnsi="Times New Roman"/>
                <w:iCs/>
              </w:rPr>
              <w:t>мин</w:t>
            </w:r>
            <w:proofErr w:type="spellEnd"/>
            <w:r w:rsidRPr="006F147A">
              <w:rPr>
                <w:rFonts w:ascii="Times New Roman" w:hAnsi="Times New Roman"/>
                <w:iCs/>
              </w:rPr>
              <w:t>.</w:t>
            </w:r>
          </w:p>
        </w:tc>
      </w:tr>
    </w:tbl>
    <w:p w:rsidR="00152280" w:rsidRDefault="00152280" w:rsidP="00152280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52280" w:rsidRDefault="00152280">
      <w:pPr>
        <w:rPr>
          <w:lang w:val="ru-RU"/>
        </w:rPr>
      </w:pPr>
      <w:bookmarkStart w:id="0" w:name="_GoBack"/>
      <w:bookmarkEnd w:id="0"/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Default="00152280">
      <w:pPr>
        <w:rPr>
          <w:lang w:val="ru-RU"/>
        </w:rPr>
      </w:pPr>
    </w:p>
    <w:p w:rsidR="00152280" w:rsidRPr="00152280" w:rsidRDefault="00152280">
      <w:pPr>
        <w:rPr>
          <w:lang w:val="ru-RU"/>
        </w:rPr>
      </w:pPr>
    </w:p>
    <w:sectPr w:rsidR="00152280" w:rsidRPr="0015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2F"/>
    <w:rsid w:val="000C637A"/>
    <w:rsid w:val="00152280"/>
    <w:rsid w:val="0060692F"/>
    <w:rsid w:val="00F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80"/>
    <w:rPr>
      <w:rFonts w:ascii="Tahoma" w:eastAsia="Arial Unicode MS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80"/>
    <w:rPr>
      <w:rFonts w:ascii="Tahoma" w:eastAsia="Arial Unicode MS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2017-10-10T06:15:00Z</dcterms:created>
  <dcterms:modified xsi:type="dcterms:W3CDTF">2017-10-10T06:17:00Z</dcterms:modified>
</cp:coreProperties>
</file>