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1"/>
      </w:tblGrid>
      <w:tr w:rsidR="00891ABB" w:rsidRPr="00704BDE" w:rsidTr="00CB1B43">
        <w:trPr>
          <w:trHeight w:val="1408"/>
        </w:trPr>
        <w:tc>
          <w:tcPr>
            <w:tcW w:w="10491" w:type="dxa"/>
          </w:tcPr>
          <w:p w:rsidR="00891ABB" w:rsidRPr="00704BDE" w:rsidRDefault="00891ABB" w:rsidP="00CB1B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4BDE">
              <w:rPr>
                <w:rFonts w:ascii="Times New Roman" w:hAnsi="Times New Roman"/>
                <w:b/>
              </w:rPr>
              <w:t xml:space="preserve">Муниципальное бюджетное дошкольное образовательное учреждение «Детский сад присмотра и оздоровления с приоритетным осуществлением санитарно-гигиенических, профилактических и </w:t>
            </w:r>
            <w:r w:rsidRPr="00704BDE">
              <w:rPr>
                <w:rFonts w:ascii="Times New Roman" w:hAnsi="Times New Roman"/>
                <w:b/>
                <w:u w:val="single"/>
              </w:rPr>
              <w:t xml:space="preserve">оздоровительных мероприятий и процедур № </w:t>
            </w:r>
            <w:smartTag w:uri="urn:schemas-microsoft-com:office:smarttags" w:element="metricconverter">
              <w:smartTagPr>
                <w:attr w:name="ProductID" w:val="288 г"/>
              </w:smartTagPr>
              <w:r w:rsidRPr="00704BDE">
                <w:rPr>
                  <w:rFonts w:ascii="Times New Roman" w:hAnsi="Times New Roman"/>
                  <w:b/>
                  <w:u w:val="single"/>
                </w:rPr>
                <w:t>288 г</w:t>
              </w:r>
            </w:smartTag>
            <w:r w:rsidRPr="00704BDE">
              <w:rPr>
                <w:rFonts w:ascii="Times New Roman" w:hAnsi="Times New Roman"/>
                <w:b/>
                <w:u w:val="single"/>
              </w:rPr>
              <w:t>. Челябинска»</w:t>
            </w:r>
          </w:p>
          <w:p w:rsidR="00891ABB" w:rsidRPr="00704BDE" w:rsidRDefault="00891ABB" w:rsidP="00CB1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454078 г"/>
              </w:smartTagPr>
              <w:r w:rsidRPr="00704BDE">
                <w:rPr>
                  <w:rFonts w:ascii="Times New Roman" w:hAnsi="Times New Roman"/>
                </w:rPr>
                <w:t>454078 г</w:t>
              </w:r>
            </w:smartTag>
            <w:r w:rsidRPr="00704BDE">
              <w:rPr>
                <w:rFonts w:ascii="Times New Roman" w:hAnsi="Times New Roman"/>
              </w:rPr>
              <w:t>. Челябинск, ул. Гончаренко, 75-а, Тел. 8(351)257-37-44, телефакс 8(351)257-36-83</w:t>
            </w:r>
          </w:p>
          <w:p w:rsidR="00891ABB" w:rsidRPr="00704BDE" w:rsidRDefault="00891ABB" w:rsidP="00CB1B4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704BDE">
              <w:rPr>
                <w:rFonts w:ascii="Times New Roman" w:hAnsi="Times New Roman"/>
              </w:rPr>
              <w:t xml:space="preserve">Адрес </w:t>
            </w:r>
            <w:proofErr w:type="spellStart"/>
            <w:r w:rsidRPr="00704BDE">
              <w:rPr>
                <w:rFonts w:ascii="Times New Roman" w:hAnsi="Times New Roman"/>
              </w:rPr>
              <w:t>эл</w:t>
            </w:r>
            <w:proofErr w:type="gramStart"/>
            <w:r w:rsidRPr="00704BDE">
              <w:rPr>
                <w:rFonts w:ascii="Times New Roman" w:hAnsi="Times New Roman"/>
              </w:rPr>
              <w:t>.п</w:t>
            </w:r>
            <w:proofErr w:type="gramEnd"/>
            <w:r w:rsidRPr="00704BDE">
              <w:rPr>
                <w:rFonts w:ascii="Times New Roman" w:hAnsi="Times New Roman"/>
              </w:rPr>
              <w:t>очты</w:t>
            </w:r>
            <w:proofErr w:type="spellEnd"/>
            <w:r w:rsidRPr="00704BDE">
              <w:rPr>
                <w:rFonts w:ascii="Times New Roman" w:hAnsi="Times New Roman"/>
              </w:rPr>
              <w:t xml:space="preserve">: </w:t>
            </w:r>
            <w:proofErr w:type="spellStart"/>
            <w:r w:rsidRPr="00704BDE">
              <w:rPr>
                <w:rFonts w:ascii="Times New Roman" w:hAnsi="Times New Roman"/>
                <w:b/>
                <w:u w:val="single"/>
                <w:lang w:val="en-US"/>
              </w:rPr>
              <w:t>mdou</w:t>
            </w:r>
            <w:proofErr w:type="spellEnd"/>
            <w:r w:rsidRPr="00704BDE">
              <w:rPr>
                <w:rFonts w:ascii="Times New Roman" w:hAnsi="Times New Roman"/>
                <w:b/>
                <w:u w:val="single"/>
              </w:rPr>
              <w:t>288@</w:t>
            </w:r>
            <w:r w:rsidRPr="00704BDE">
              <w:rPr>
                <w:rFonts w:ascii="Times New Roman" w:hAnsi="Times New Roman"/>
                <w:b/>
                <w:u w:val="single"/>
                <w:lang w:val="en-US"/>
              </w:rPr>
              <w:t>mail</w:t>
            </w:r>
            <w:r w:rsidRPr="00704BDE">
              <w:rPr>
                <w:rFonts w:ascii="Times New Roman" w:hAnsi="Times New Roman"/>
                <w:b/>
                <w:u w:val="single"/>
              </w:rPr>
              <w:t>.</w:t>
            </w:r>
            <w:proofErr w:type="spellStart"/>
            <w:r w:rsidRPr="00704BDE">
              <w:rPr>
                <w:rFonts w:ascii="Times New Roman" w:hAnsi="Times New Roman"/>
                <w:b/>
                <w:u w:val="single"/>
                <w:lang w:val="en-US"/>
              </w:rPr>
              <w:t>ru</w:t>
            </w:r>
            <w:proofErr w:type="spellEnd"/>
            <w:r w:rsidRPr="00704BDE">
              <w:rPr>
                <w:rFonts w:ascii="Times New Roman" w:hAnsi="Times New Roman"/>
              </w:rPr>
              <w:t xml:space="preserve">  Сайт: </w:t>
            </w:r>
            <w:r w:rsidRPr="00704BDE">
              <w:rPr>
                <w:rFonts w:ascii="Times New Roman" w:hAnsi="Times New Roman"/>
                <w:color w:val="0000FF"/>
                <w:u w:val="single"/>
              </w:rPr>
              <w:t>www.288.mbdou-dc.ru</w:t>
            </w:r>
          </w:p>
        </w:tc>
      </w:tr>
    </w:tbl>
    <w:p w:rsidR="00891ABB" w:rsidRDefault="00891ABB" w:rsidP="00891AB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962150" cy="1476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ABB" w:rsidRPr="00A26E79" w:rsidRDefault="00891ABB" w:rsidP="00891A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1ABB" w:rsidRPr="00A26E79" w:rsidRDefault="00891ABB" w:rsidP="00891A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E79">
        <w:rPr>
          <w:rFonts w:ascii="Times New Roman" w:hAnsi="Times New Roman"/>
          <w:sz w:val="28"/>
          <w:szCs w:val="28"/>
        </w:rPr>
        <w:t xml:space="preserve">                                                                      Утверждаю: __________</w:t>
      </w:r>
    </w:p>
    <w:p w:rsidR="00891ABB" w:rsidRPr="00A26E79" w:rsidRDefault="00891ABB" w:rsidP="00891A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E79">
        <w:rPr>
          <w:rFonts w:ascii="Times New Roman" w:hAnsi="Times New Roman"/>
          <w:sz w:val="28"/>
          <w:szCs w:val="28"/>
        </w:rPr>
        <w:tab/>
      </w:r>
      <w:r w:rsidRPr="00A26E79">
        <w:rPr>
          <w:rFonts w:ascii="Times New Roman" w:hAnsi="Times New Roman"/>
          <w:sz w:val="28"/>
          <w:szCs w:val="28"/>
        </w:rPr>
        <w:tab/>
        <w:t xml:space="preserve">                                                       Заведующий МБДОУ О.В. </w:t>
      </w:r>
      <w:proofErr w:type="spellStart"/>
      <w:r w:rsidRPr="00A26E79">
        <w:rPr>
          <w:rFonts w:ascii="Times New Roman" w:hAnsi="Times New Roman"/>
          <w:sz w:val="28"/>
          <w:szCs w:val="28"/>
        </w:rPr>
        <w:t>Лахнова</w:t>
      </w:r>
      <w:proofErr w:type="spellEnd"/>
    </w:p>
    <w:p w:rsidR="00891ABB" w:rsidRPr="00A26E79" w:rsidRDefault="00891ABB" w:rsidP="00891A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3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______________________________</w:t>
      </w:r>
    </w:p>
    <w:p w:rsidR="00891ABB" w:rsidRPr="00A26E79" w:rsidRDefault="00891ABB" w:rsidP="00891A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ABB" w:rsidRPr="00B52CB3" w:rsidRDefault="00891ABB" w:rsidP="00891AB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91ABB" w:rsidRPr="00B52CB3" w:rsidRDefault="00891ABB" w:rsidP="00891AB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91ABB" w:rsidRPr="00961301" w:rsidRDefault="00891ABB" w:rsidP="00891A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ABB" w:rsidRPr="00961301" w:rsidRDefault="00891ABB" w:rsidP="00891A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ABB" w:rsidRPr="00961301" w:rsidRDefault="00891ABB" w:rsidP="00891A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ABB" w:rsidRDefault="00891ABB" w:rsidP="00891A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ABB" w:rsidRDefault="00891ABB" w:rsidP="00891A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ABB" w:rsidRPr="00A26E79" w:rsidRDefault="00891ABB" w:rsidP="00891AB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6036C">
        <w:rPr>
          <w:rFonts w:ascii="Times New Roman" w:hAnsi="Times New Roman"/>
          <w:b/>
          <w:sz w:val="32"/>
          <w:szCs w:val="32"/>
        </w:rPr>
        <w:t xml:space="preserve">Рабочая программа </w:t>
      </w:r>
      <w:proofErr w:type="gramStart"/>
      <w:r w:rsidRPr="00A26E79">
        <w:rPr>
          <w:rFonts w:ascii="Times New Roman" w:hAnsi="Times New Roman"/>
          <w:b/>
          <w:sz w:val="32"/>
          <w:szCs w:val="32"/>
        </w:rPr>
        <w:t>по</w:t>
      </w:r>
      <w:proofErr w:type="gramEnd"/>
    </w:p>
    <w:p w:rsidR="00891ABB" w:rsidRPr="0056036C" w:rsidRDefault="00891ABB" w:rsidP="00891AB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6036C">
        <w:rPr>
          <w:rFonts w:ascii="Times New Roman" w:hAnsi="Times New Roman"/>
          <w:b/>
          <w:sz w:val="32"/>
          <w:szCs w:val="32"/>
        </w:rPr>
        <w:t xml:space="preserve">образовательной области </w:t>
      </w:r>
    </w:p>
    <w:p w:rsidR="00891ABB" w:rsidRPr="0056036C" w:rsidRDefault="00891ABB" w:rsidP="00891AB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6036C">
        <w:rPr>
          <w:rFonts w:ascii="Times New Roman" w:hAnsi="Times New Roman"/>
          <w:b/>
          <w:sz w:val="32"/>
          <w:szCs w:val="32"/>
        </w:rPr>
        <w:t>«Познавательное развитие»</w:t>
      </w:r>
    </w:p>
    <w:p w:rsidR="00891ABB" w:rsidRPr="00A92ED1" w:rsidRDefault="00891ABB" w:rsidP="00891AB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91ABB" w:rsidRPr="00A92ED1" w:rsidRDefault="00891ABB" w:rsidP="00891AB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91ABB" w:rsidRPr="00A92ED1" w:rsidRDefault="00891ABB" w:rsidP="00891AB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91ABB" w:rsidRPr="00A92ED1" w:rsidRDefault="00891ABB" w:rsidP="00891AB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91ABB" w:rsidRPr="00A92ED1" w:rsidRDefault="00891ABB" w:rsidP="00891AB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91ABB" w:rsidRDefault="00891ABB" w:rsidP="00891A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Разработали:</w:t>
      </w:r>
    </w:p>
    <w:p w:rsidR="00891ABB" w:rsidRDefault="00891ABB" w:rsidP="00891A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4537B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Фомина</w:t>
      </w:r>
      <w:r w:rsidRPr="009939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Ольга Владимировна,</w:t>
      </w:r>
    </w:p>
    <w:p w:rsidR="00891ABB" w:rsidRDefault="00891ABB" w:rsidP="00891A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4537B4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Алабаева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Клавдия Викторовна</w:t>
      </w:r>
    </w:p>
    <w:p w:rsidR="00891ABB" w:rsidRPr="00A92ED1" w:rsidRDefault="00891ABB" w:rsidP="00891A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воспитатели </w:t>
      </w:r>
      <w:proofErr w:type="gramStart"/>
      <w:r>
        <w:rPr>
          <w:rFonts w:ascii="Times New Roman" w:hAnsi="Times New Roman"/>
          <w:sz w:val="28"/>
          <w:szCs w:val="28"/>
        </w:rPr>
        <w:t>общеобразовательной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91ABB" w:rsidRPr="00961301" w:rsidRDefault="00891ABB" w:rsidP="00891A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2ED1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группы № 1 (с 1,5 – 3 лет)                                                                                   </w:t>
      </w:r>
    </w:p>
    <w:p w:rsidR="00891ABB" w:rsidRDefault="00891ABB" w:rsidP="00891A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1ABB" w:rsidRDefault="00891ABB" w:rsidP="00891A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1ABB" w:rsidRDefault="00891ABB" w:rsidP="00891A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1ABB" w:rsidRDefault="00891ABB" w:rsidP="00891A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1ABB" w:rsidRPr="00961301" w:rsidRDefault="00891ABB" w:rsidP="00891A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1ABB" w:rsidRDefault="00891ABB" w:rsidP="00891A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</w:t>
      </w:r>
    </w:p>
    <w:p w:rsidR="00891ABB" w:rsidRDefault="00891ABB" w:rsidP="00891A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2017 г.</w:t>
      </w:r>
    </w:p>
    <w:p w:rsidR="00891ABB" w:rsidRDefault="00891ABB" w:rsidP="00891A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1ABB" w:rsidRDefault="00891ABB" w:rsidP="00891A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1ABB" w:rsidRDefault="00891ABB" w:rsidP="00891A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1ABB" w:rsidRDefault="00891ABB" w:rsidP="00891A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1ABB" w:rsidRPr="009467AE" w:rsidRDefault="00891ABB" w:rsidP="00891A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467AE">
        <w:rPr>
          <w:rFonts w:ascii="Times New Roman" w:hAnsi="Times New Roman"/>
          <w:b/>
          <w:sz w:val="28"/>
          <w:szCs w:val="28"/>
        </w:rPr>
        <w:t>Актуальность</w:t>
      </w:r>
    </w:p>
    <w:p w:rsidR="00891ABB" w:rsidRDefault="00891ABB" w:rsidP="00891A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3B1">
        <w:rPr>
          <w:rFonts w:ascii="Times New Roman" w:hAnsi="Times New Roman"/>
          <w:sz w:val="28"/>
          <w:szCs w:val="28"/>
        </w:rPr>
        <w:t>Познание – воспроизведение в сознании (индивидуальном и коллективном) характеристик объективной реальности.</w:t>
      </w:r>
      <w:r w:rsidRPr="00FC13D5">
        <w:rPr>
          <w:rFonts w:ascii="Times New Roman" w:hAnsi="Times New Roman"/>
          <w:sz w:val="28"/>
          <w:szCs w:val="28"/>
        </w:rPr>
        <w:t xml:space="preserve"> </w:t>
      </w:r>
      <w:r w:rsidRPr="00A41DD3">
        <w:rPr>
          <w:rFonts w:ascii="Times New Roman" w:hAnsi="Times New Roman"/>
          <w:sz w:val="28"/>
          <w:szCs w:val="28"/>
        </w:rPr>
        <w:t>Познавательное развитие - одно из важных направлений в работе с детьми дошкольного возраста.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91ABB" w:rsidRDefault="00891ABB" w:rsidP="00891A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 «Об образовании в РФ» от 27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>. №273</w:t>
      </w:r>
      <w:r w:rsidRPr="00281941">
        <w:rPr>
          <w:rFonts w:ascii="Times New Roman" w:hAnsi="Times New Roman"/>
          <w:sz w:val="28"/>
          <w:szCs w:val="28"/>
        </w:rPr>
        <w:t xml:space="preserve"> выделяет основные ориентиры обновления содержания </w:t>
      </w:r>
      <w:r>
        <w:rPr>
          <w:rFonts w:ascii="Times New Roman" w:hAnsi="Times New Roman"/>
          <w:sz w:val="28"/>
          <w:szCs w:val="28"/>
        </w:rPr>
        <w:t>образования</w:t>
      </w:r>
      <w:r w:rsidRPr="00281941">
        <w:rPr>
          <w:rFonts w:ascii="Times New Roman" w:hAnsi="Times New Roman"/>
          <w:sz w:val="28"/>
          <w:szCs w:val="28"/>
        </w:rPr>
        <w:t xml:space="preserve"> в рамках дошкольного учреждения. Она дает ориентировку на личностное своеобразие каждого ребенка, на </w:t>
      </w:r>
      <w:r>
        <w:rPr>
          <w:rFonts w:ascii="Times New Roman" w:hAnsi="Times New Roman"/>
          <w:sz w:val="28"/>
          <w:szCs w:val="28"/>
        </w:rPr>
        <w:t>развитие способностей каждого человека</w:t>
      </w:r>
      <w:r w:rsidRPr="00281941">
        <w:rPr>
          <w:rFonts w:ascii="Times New Roman" w:hAnsi="Times New Roman"/>
          <w:sz w:val="28"/>
          <w:szCs w:val="28"/>
        </w:rPr>
        <w:t>, расширение кругозора ребенка, преобразование предметной среды, обеспечение самостоятельной и совместной деятельности детей в соответствии с их желаниями и склонностями.</w:t>
      </w:r>
    </w:p>
    <w:p w:rsidR="00891ABB" w:rsidRDefault="00891ABB" w:rsidP="00891A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ФГОС дошкольного образования от 17 октября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>. п</w:t>
      </w:r>
      <w:r w:rsidRPr="00E63AEC">
        <w:rPr>
          <w:rFonts w:ascii="Times New Roman" w:hAnsi="Times New Roman"/>
          <w:sz w:val="28"/>
          <w:szCs w:val="28"/>
        </w:rPr>
        <w:t xml:space="preserve">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E63AEC">
        <w:rPr>
          <w:rFonts w:ascii="Times New Roman" w:hAnsi="Times New Roman"/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891ABB" w:rsidRPr="00E8153B" w:rsidRDefault="00891ABB" w:rsidP="00891AB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153B">
        <w:rPr>
          <w:rFonts w:ascii="Times New Roman" w:hAnsi="Times New Roman"/>
          <w:sz w:val="28"/>
          <w:szCs w:val="28"/>
        </w:rPr>
        <w:t xml:space="preserve">Достижению целей и задач </w:t>
      </w:r>
      <w:r>
        <w:rPr>
          <w:rFonts w:ascii="Times New Roman" w:hAnsi="Times New Roman"/>
          <w:sz w:val="28"/>
          <w:szCs w:val="28"/>
        </w:rPr>
        <w:t>рабочей программы</w:t>
      </w:r>
      <w:r w:rsidRPr="00E8153B">
        <w:rPr>
          <w:rFonts w:ascii="Times New Roman" w:hAnsi="Times New Roman"/>
          <w:sz w:val="28"/>
          <w:szCs w:val="28"/>
        </w:rPr>
        <w:t xml:space="preserve"> активно содействуют такие подходы к его изучению, как </w:t>
      </w:r>
      <w:r w:rsidRPr="00140A53">
        <w:rPr>
          <w:rFonts w:ascii="Times New Roman" w:hAnsi="Times New Roman"/>
          <w:iCs/>
          <w:sz w:val="28"/>
          <w:szCs w:val="28"/>
        </w:rPr>
        <w:t>культурологический</w:t>
      </w:r>
      <w:r w:rsidRPr="00140A53">
        <w:rPr>
          <w:rFonts w:ascii="Times New Roman" w:hAnsi="Times New Roman"/>
          <w:sz w:val="28"/>
          <w:szCs w:val="28"/>
        </w:rPr>
        <w:t xml:space="preserve">, </w:t>
      </w:r>
      <w:r w:rsidRPr="00140A53">
        <w:rPr>
          <w:rFonts w:ascii="Times New Roman" w:hAnsi="Times New Roman"/>
          <w:iCs/>
          <w:sz w:val="28"/>
          <w:szCs w:val="28"/>
        </w:rPr>
        <w:t>познавательно-коммуникативный</w:t>
      </w:r>
      <w:r w:rsidRPr="00140A53">
        <w:rPr>
          <w:rFonts w:ascii="Times New Roman" w:hAnsi="Times New Roman"/>
          <w:sz w:val="28"/>
          <w:szCs w:val="28"/>
        </w:rPr>
        <w:t xml:space="preserve">, </w:t>
      </w:r>
      <w:r w:rsidRPr="00140A53">
        <w:rPr>
          <w:rFonts w:ascii="Times New Roman" w:hAnsi="Times New Roman"/>
          <w:iCs/>
          <w:sz w:val="28"/>
          <w:szCs w:val="28"/>
        </w:rPr>
        <w:t>информационный</w:t>
      </w:r>
      <w:r w:rsidRPr="00140A5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40A53">
        <w:rPr>
          <w:rFonts w:ascii="Times New Roman" w:hAnsi="Times New Roman"/>
          <w:iCs/>
          <w:sz w:val="28"/>
          <w:szCs w:val="28"/>
        </w:rPr>
        <w:t>деятельностный</w:t>
      </w:r>
      <w:proofErr w:type="spellEnd"/>
      <w:r w:rsidRPr="00140A53">
        <w:rPr>
          <w:rFonts w:ascii="Times New Roman" w:hAnsi="Times New Roman"/>
          <w:sz w:val="28"/>
          <w:szCs w:val="28"/>
        </w:rPr>
        <w:t>.</w:t>
      </w:r>
      <w:r w:rsidRPr="00E8153B">
        <w:rPr>
          <w:rFonts w:ascii="Times New Roman" w:hAnsi="Times New Roman"/>
          <w:sz w:val="28"/>
          <w:szCs w:val="28"/>
        </w:rPr>
        <w:t xml:space="preserve"> В русле этих подходо</w:t>
      </w:r>
      <w:r>
        <w:rPr>
          <w:rFonts w:ascii="Times New Roman" w:hAnsi="Times New Roman"/>
          <w:sz w:val="28"/>
          <w:szCs w:val="28"/>
        </w:rPr>
        <w:t>в был произведён отбор содержания</w:t>
      </w:r>
      <w:r w:rsidRPr="00E8153B">
        <w:rPr>
          <w:rFonts w:ascii="Times New Roman" w:hAnsi="Times New Roman"/>
          <w:sz w:val="28"/>
          <w:szCs w:val="28"/>
        </w:rPr>
        <w:t xml:space="preserve"> материала, его структурирование, выбраны перспективные принципы организации содержания </w:t>
      </w:r>
      <w:r>
        <w:rPr>
          <w:rFonts w:ascii="Times New Roman" w:hAnsi="Times New Roman"/>
          <w:sz w:val="28"/>
          <w:szCs w:val="28"/>
        </w:rPr>
        <w:t>рабочей программы</w:t>
      </w:r>
      <w:r w:rsidRPr="00E8153B">
        <w:rPr>
          <w:rFonts w:ascii="Times New Roman" w:hAnsi="Times New Roman"/>
          <w:sz w:val="28"/>
          <w:szCs w:val="28"/>
        </w:rPr>
        <w:t xml:space="preserve">. Актуальными при работе с </w:t>
      </w:r>
      <w:r>
        <w:rPr>
          <w:rFonts w:ascii="Times New Roman" w:hAnsi="Times New Roman"/>
          <w:sz w:val="28"/>
          <w:szCs w:val="28"/>
        </w:rPr>
        <w:t>детьми</w:t>
      </w:r>
      <w:r w:rsidRPr="00E815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являются</w:t>
      </w:r>
      <w:r w:rsidRPr="00E8153B">
        <w:rPr>
          <w:rFonts w:ascii="Times New Roman" w:hAnsi="Times New Roman"/>
          <w:sz w:val="28"/>
          <w:szCs w:val="28"/>
        </w:rPr>
        <w:t xml:space="preserve"> принципы: </w:t>
      </w:r>
    </w:p>
    <w:p w:rsidR="00891ABB" w:rsidRPr="00F0297A" w:rsidRDefault="00891ABB" w:rsidP="00183DC7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6C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принцип </w:t>
      </w:r>
      <w:proofErr w:type="spellStart"/>
      <w:r w:rsidRPr="009256C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гуманизациии</w:t>
      </w:r>
      <w:proofErr w:type="spellEnd"/>
      <w:r w:rsidRPr="009256C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педагогического процесса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определяющий приоритет </w:t>
      </w:r>
      <w:r w:rsidRPr="00F0297A">
        <w:rPr>
          <w:rFonts w:ascii="Times New Roman" w:eastAsia="Times New Roman" w:hAnsi="Times New Roman"/>
          <w:sz w:val="28"/>
          <w:szCs w:val="28"/>
          <w:lang w:eastAsia="ru-RU"/>
        </w:rPr>
        <w:t>не передач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0297A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знаний, умений, а развитие самой возможности приобретать знания и умения и исполь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зовать их в жизни;</w:t>
      </w:r>
    </w:p>
    <w:p w:rsidR="00891ABB" w:rsidRDefault="00891ABB" w:rsidP="00183DC7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256CA">
        <w:rPr>
          <w:rFonts w:ascii="Times New Roman" w:hAnsi="Times New Roman"/>
          <w:i/>
          <w:iCs/>
          <w:sz w:val="28"/>
          <w:szCs w:val="28"/>
        </w:rPr>
        <w:t>принцип развивающего обучения</w:t>
      </w:r>
      <w:r w:rsidRPr="00F0297A">
        <w:rPr>
          <w:rFonts w:ascii="Times New Roman" w:hAnsi="Times New Roman"/>
          <w:sz w:val="28"/>
          <w:szCs w:val="28"/>
        </w:rPr>
        <w:t xml:space="preserve"> — способствующий не только осмыслению приобретаемых знаний, но и развитию психических процессов, связанных с восприятием, памятью, вниманием, речью, мышлением, а также волевых и эмоциональных процессов, что в итоге обеспечивает развитие личности ребёнка в целом;</w:t>
      </w:r>
    </w:p>
    <w:p w:rsidR="00891ABB" w:rsidRPr="00F0297A" w:rsidRDefault="00891ABB" w:rsidP="00183DC7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256CA">
        <w:rPr>
          <w:rFonts w:ascii="Times New Roman" w:hAnsi="Times New Roman"/>
          <w:i/>
          <w:iCs/>
          <w:sz w:val="28"/>
          <w:szCs w:val="28"/>
        </w:rPr>
        <w:t>принцип индивидуального подхода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–</w:t>
      </w:r>
      <w:r w:rsidRPr="00177ED5">
        <w:rPr>
          <w:rFonts w:ascii="Times New Roman" w:hAnsi="Times New Roman"/>
          <w:iCs/>
          <w:sz w:val="28"/>
          <w:szCs w:val="28"/>
        </w:rPr>
        <w:t>п</w:t>
      </w:r>
      <w:proofErr w:type="gramEnd"/>
      <w:r w:rsidRPr="00177ED5">
        <w:rPr>
          <w:rFonts w:ascii="Times New Roman" w:hAnsi="Times New Roman"/>
          <w:iCs/>
          <w:sz w:val="28"/>
          <w:szCs w:val="28"/>
        </w:rPr>
        <w:t>редусматри</w:t>
      </w:r>
      <w:r>
        <w:rPr>
          <w:rFonts w:ascii="Times New Roman" w:hAnsi="Times New Roman"/>
          <w:iCs/>
          <w:sz w:val="28"/>
          <w:szCs w:val="28"/>
        </w:rPr>
        <w:t>вающий  организацию обучения на основе глубокого знания индивидуальных способностей ребёнка, создание условий для активной познавательной деятельности всех детей группы и каждого ребёнка в отдельности;</w:t>
      </w:r>
    </w:p>
    <w:p w:rsidR="00891ABB" w:rsidRDefault="00891ABB" w:rsidP="00183DC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256CA">
        <w:rPr>
          <w:rFonts w:ascii="Times New Roman" w:hAnsi="Times New Roman"/>
          <w:i/>
          <w:sz w:val="28"/>
          <w:szCs w:val="28"/>
        </w:rPr>
        <w:t>принцип воспитывающего обучения</w:t>
      </w:r>
      <w:r w:rsidRPr="00F029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0297A">
        <w:rPr>
          <w:rFonts w:ascii="Times New Roman" w:hAnsi="Times New Roman"/>
          <w:sz w:val="28"/>
          <w:szCs w:val="28"/>
        </w:rPr>
        <w:t>отража</w:t>
      </w:r>
      <w:r>
        <w:rPr>
          <w:rFonts w:ascii="Times New Roman" w:hAnsi="Times New Roman"/>
          <w:sz w:val="28"/>
          <w:szCs w:val="28"/>
        </w:rPr>
        <w:t>ющий</w:t>
      </w:r>
      <w:r w:rsidRPr="00F0297A">
        <w:rPr>
          <w:rFonts w:ascii="Times New Roman" w:hAnsi="Times New Roman"/>
          <w:sz w:val="28"/>
          <w:szCs w:val="28"/>
        </w:rPr>
        <w:t xml:space="preserve"> необходимость обеспечения в учебном процессе благоприятных условий воспитания ребенка, его отношение к жизни, к знаниям, к самому себе</w:t>
      </w:r>
      <w:r>
        <w:rPr>
          <w:rFonts w:ascii="Times New Roman" w:hAnsi="Times New Roman"/>
          <w:sz w:val="28"/>
          <w:szCs w:val="28"/>
        </w:rPr>
        <w:t>;</w:t>
      </w:r>
    </w:p>
    <w:p w:rsidR="00891ABB" w:rsidRPr="006709E5" w:rsidRDefault="00891ABB" w:rsidP="00183DC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256C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принцип научности обучения </w:t>
      </w:r>
      <w:r w:rsidRPr="009256CA">
        <w:rPr>
          <w:rFonts w:ascii="Times New Roman" w:eastAsia="Times New Roman" w:hAnsi="Times New Roman"/>
          <w:i/>
          <w:sz w:val="28"/>
          <w:szCs w:val="28"/>
          <w:lang w:eastAsia="ru-RU"/>
        </w:rPr>
        <w:t>и его</w:t>
      </w:r>
      <w:r w:rsidRPr="009256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56C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доступности</w:t>
      </w:r>
      <w:r w:rsidRPr="00177E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означающий, что </w:t>
      </w:r>
      <w:r w:rsidRPr="00177ED5">
        <w:rPr>
          <w:rFonts w:ascii="Times New Roman" w:eastAsia="Times New Roman" w:hAnsi="Times New Roman"/>
          <w:sz w:val="28"/>
          <w:szCs w:val="28"/>
          <w:lang w:eastAsia="ru-RU"/>
        </w:rPr>
        <w:t>у детей дошкольного возраста формируются элементарные, но по сути научные, достоверные знани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я. Представления об окружающей действительности </w:t>
      </w:r>
      <w:r w:rsidRPr="00177ED5">
        <w:rPr>
          <w:rFonts w:ascii="Times New Roman" w:eastAsia="Times New Roman" w:hAnsi="Times New Roman"/>
          <w:sz w:val="28"/>
          <w:szCs w:val="28"/>
          <w:lang w:eastAsia="ru-RU"/>
        </w:rPr>
        <w:t>даются детям в таком объеме и на таком уровне конкретности и обобщенности, чтобы это было им доступно, и чтобы эти знания не искажали содержания</w:t>
      </w:r>
    </w:p>
    <w:p w:rsidR="00891ABB" w:rsidRDefault="00891ABB" w:rsidP="00891A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Познавательное развитие</w:t>
      </w:r>
      <w:r w:rsidRPr="008920C0">
        <w:rPr>
          <w:rFonts w:ascii="Times New Roman" w:hAnsi="Times New Roman"/>
          <w:sz w:val="28"/>
          <w:szCs w:val="28"/>
        </w:rPr>
        <w:t xml:space="preserve"> естественно связывают с процессом учения, </w:t>
      </w:r>
      <w:r>
        <w:rPr>
          <w:rFonts w:ascii="Times New Roman" w:hAnsi="Times New Roman"/>
          <w:sz w:val="28"/>
          <w:szCs w:val="28"/>
        </w:rPr>
        <w:t xml:space="preserve">характер которого </w:t>
      </w:r>
      <w:r w:rsidRPr="00ED5661">
        <w:rPr>
          <w:rFonts w:ascii="Times New Roman" w:hAnsi="Times New Roman"/>
          <w:sz w:val="28"/>
          <w:szCs w:val="28"/>
        </w:rPr>
        <w:t>состоит в направленности на развитие и саморазвитие субъекта в процессе активного познания окружающей действительности.</w:t>
      </w:r>
      <w:r>
        <w:rPr>
          <w:rFonts w:ascii="Times New Roman" w:hAnsi="Times New Roman"/>
          <w:sz w:val="28"/>
          <w:szCs w:val="28"/>
        </w:rPr>
        <w:t xml:space="preserve"> Отсюда о</w:t>
      </w:r>
      <w:r w:rsidRPr="00ED5661">
        <w:rPr>
          <w:rFonts w:ascii="Times New Roman" w:hAnsi="Times New Roman"/>
          <w:sz w:val="28"/>
          <w:szCs w:val="28"/>
        </w:rPr>
        <w:t xml:space="preserve">сновным механизмом </w:t>
      </w:r>
      <w:r w:rsidRPr="00ED5661">
        <w:rPr>
          <w:rFonts w:ascii="Times New Roman" w:hAnsi="Times New Roman"/>
          <w:sz w:val="28"/>
          <w:szCs w:val="28"/>
        </w:rPr>
        <w:lastRenderedPageBreak/>
        <w:t xml:space="preserve">развивающего обучения является диалог. Диалоговые ситуации классифицируются следующим образом: педагог-ребенок, ребенок-ребенок, ребенок-группа детей, </w:t>
      </w:r>
      <w:proofErr w:type="gramStart"/>
      <w:r w:rsidRPr="00ED5661">
        <w:rPr>
          <w:rFonts w:ascii="Times New Roman" w:hAnsi="Times New Roman"/>
          <w:sz w:val="28"/>
          <w:szCs w:val="28"/>
        </w:rPr>
        <w:t>ребенок-родители</w:t>
      </w:r>
      <w:proofErr w:type="gramEnd"/>
      <w:r w:rsidRPr="00ED5661">
        <w:rPr>
          <w:rFonts w:ascii="Times New Roman" w:hAnsi="Times New Roman"/>
          <w:sz w:val="28"/>
          <w:szCs w:val="28"/>
        </w:rPr>
        <w:t>. Диалогичность в процессе обучения создает условия для проявления познавательной активности детей. Именно в диалоге ребенок высказывает свое мнение, свою точку зрения, которые выслушиваются и принимаются педагогом.</w:t>
      </w:r>
    </w:p>
    <w:p w:rsidR="00891ABB" w:rsidRDefault="00891ABB" w:rsidP="00891A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F17">
        <w:rPr>
          <w:rFonts w:ascii="Times New Roman" w:hAnsi="Times New Roman"/>
          <w:sz w:val="28"/>
          <w:szCs w:val="28"/>
        </w:rPr>
        <w:t xml:space="preserve">Тактика активизации познавательной деятельности детей в процессе обучения может быть реализована путем создания проблемной ситуации. В основе инновационных методик, используемых в обучении дошкольников, лежит идея </w:t>
      </w:r>
      <w:proofErr w:type="spellStart"/>
      <w:r w:rsidRPr="00FF1F17">
        <w:rPr>
          <w:rFonts w:ascii="Times New Roman" w:hAnsi="Times New Roman"/>
          <w:sz w:val="28"/>
          <w:szCs w:val="28"/>
        </w:rPr>
        <w:t>проблематизации</w:t>
      </w:r>
      <w:proofErr w:type="spellEnd"/>
      <w:r w:rsidRPr="00FF1F17">
        <w:rPr>
          <w:rFonts w:ascii="Times New Roman" w:hAnsi="Times New Roman"/>
          <w:sz w:val="28"/>
          <w:szCs w:val="28"/>
        </w:rPr>
        <w:t xml:space="preserve"> содержания </w:t>
      </w:r>
      <w:proofErr w:type="spellStart"/>
      <w:r w:rsidRPr="00FF1F17">
        <w:rPr>
          <w:rFonts w:ascii="Times New Roman" w:hAnsi="Times New Roman"/>
          <w:sz w:val="28"/>
          <w:szCs w:val="28"/>
        </w:rPr>
        <w:t>социокультурного</w:t>
      </w:r>
      <w:proofErr w:type="spellEnd"/>
      <w:r w:rsidRPr="00FF1F17">
        <w:rPr>
          <w:rFonts w:ascii="Times New Roman" w:hAnsi="Times New Roman"/>
          <w:sz w:val="28"/>
          <w:szCs w:val="28"/>
        </w:rPr>
        <w:t xml:space="preserve"> опыта (В.Т.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1F17">
        <w:rPr>
          <w:rFonts w:ascii="Times New Roman" w:hAnsi="Times New Roman"/>
          <w:sz w:val="28"/>
          <w:szCs w:val="28"/>
        </w:rPr>
        <w:t>Кудрявцев, В.А.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1F17">
        <w:rPr>
          <w:rFonts w:ascii="Times New Roman" w:hAnsi="Times New Roman"/>
          <w:sz w:val="28"/>
          <w:szCs w:val="28"/>
        </w:rPr>
        <w:t>Петровский, А.Н.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1F17">
        <w:rPr>
          <w:rFonts w:ascii="Times New Roman" w:hAnsi="Times New Roman"/>
          <w:sz w:val="28"/>
          <w:szCs w:val="28"/>
        </w:rPr>
        <w:t>Поддьяков</w:t>
      </w:r>
      <w:proofErr w:type="spellEnd"/>
      <w:r w:rsidRPr="00FF1F17">
        <w:rPr>
          <w:rFonts w:ascii="Times New Roman" w:hAnsi="Times New Roman"/>
          <w:sz w:val="28"/>
          <w:szCs w:val="28"/>
        </w:rPr>
        <w:t>).</w:t>
      </w:r>
      <w:r w:rsidRPr="00FF1F17">
        <w:t xml:space="preserve"> </w:t>
      </w:r>
      <w:r w:rsidRPr="00FF1F17">
        <w:rPr>
          <w:rFonts w:ascii="Times New Roman" w:hAnsi="Times New Roman"/>
          <w:sz w:val="28"/>
          <w:szCs w:val="28"/>
        </w:rPr>
        <w:t xml:space="preserve">В дошкольном обучении в качестве объектов, ситуаций для </w:t>
      </w:r>
      <w:proofErr w:type="spellStart"/>
      <w:r w:rsidRPr="00FF1F17">
        <w:rPr>
          <w:rFonts w:ascii="Times New Roman" w:hAnsi="Times New Roman"/>
          <w:sz w:val="28"/>
          <w:szCs w:val="28"/>
        </w:rPr>
        <w:t>проблематизации</w:t>
      </w:r>
      <w:proofErr w:type="spellEnd"/>
      <w:r w:rsidRPr="00FF1F17">
        <w:rPr>
          <w:rFonts w:ascii="Times New Roman" w:hAnsi="Times New Roman"/>
          <w:sz w:val="28"/>
          <w:szCs w:val="28"/>
        </w:rPr>
        <w:t xml:space="preserve"> можно выбирать новые ситуации для детей, а также – учить видеть </w:t>
      </w:r>
      <w:proofErr w:type="gramStart"/>
      <w:r w:rsidRPr="00FF1F17">
        <w:rPr>
          <w:rFonts w:ascii="Times New Roman" w:hAnsi="Times New Roman"/>
          <w:sz w:val="28"/>
          <w:szCs w:val="28"/>
        </w:rPr>
        <w:t>необычное</w:t>
      </w:r>
      <w:proofErr w:type="gramEnd"/>
      <w:r w:rsidRPr="00FF1F17">
        <w:rPr>
          <w:rFonts w:ascii="Times New Roman" w:hAnsi="Times New Roman"/>
          <w:sz w:val="28"/>
          <w:szCs w:val="28"/>
        </w:rPr>
        <w:t xml:space="preserve"> в уже известном (А.Н.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1F17">
        <w:rPr>
          <w:rFonts w:ascii="Times New Roman" w:hAnsi="Times New Roman"/>
          <w:sz w:val="28"/>
          <w:szCs w:val="28"/>
        </w:rPr>
        <w:t>Поддьяков</w:t>
      </w:r>
      <w:proofErr w:type="spellEnd"/>
      <w:r w:rsidRPr="00FF1F17">
        <w:rPr>
          <w:rFonts w:ascii="Times New Roman" w:hAnsi="Times New Roman"/>
          <w:sz w:val="28"/>
          <w:szCs w:val="28"/>
        </w:rPr>
        <w:t>).</w:t>
      </w:r>
    </w:p>
    <w:p w:rsidR="00891ABB" w:rsidRDefault="00891ABB" w:rsidP="00891A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принципов ФГОС дошкольного образования является </w:t>
      </w:r>
      <w:r w:rsidRPr="009467AE">
        <w:rPr>
          <w:rFonts w:ascii="Times New Roman" w:hAnsi="Times New Roman"/>
          <w:sz w:val="28"/>
          <w:szCs w:val="28"/>
        </w:rPr>
        <w:t>построение образовательного процесса на адекватных возрасту формах работы с детьми. Основной формой работы с детьми до</w:t>
      </w:r>
      <w:r>
        <w:rPr>
          <w:rFonts w:ascii="Times New Roman" w:hAnsi="Times New Roman"/>
          <w:sz w:val="28"/>
          <w:szCs w:val="28"/>
        </w:rPr>
        <w:t>школьного возраста и ведущим ви</w:t>
      </w:r>
      <w:r w:rsidRPr="009467AE">
        <w:rPr>
          <w:rFonts w:ascii="Times New Roman" w:hAnsi="Times New Roman"/>
          <w:sz w:val="28"/>
          <w:szCs w:val="28"/>
        </w:rPr>
        <w:t>дом деятельности для них является игра</w:t>
      </w:r>
      <w:r>
        <w:rPr>
          <w:rFonts w:ascii="Times New Roman" w:hAnsi="Times New Roman"/>
          <w:sz w:val="28"/>
          <w:szCs w:val="28"/>
        </w:rPr>
        <w:t>.</w:t>
      </w:r>
      <w:r w:rsidRPr="009467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E609F7">
        <w:rPr>
          <w:rFonts w:ascii="Times New Roman" w:hAnsi="Times New Roman"/>
          <w:sz w:val="28"/>
          <w:szCs w:val="28"/>
        </w:rPr>
        <w:t>гра в дошкольном детстве существует как особая деятельность и форма организации жизнедеятельности.</w:t>
      </w:r>
      <w:r w:rsidRPr="00E609F7">
        <w:t xml:space="preserve"> </w:t>
      </w:r>
      <w:r w:rsidRPr="00E609F7">
        <w:rPr>
          <w:rFonts w:ascii="Times New Roman" w:hAnsi="Times New Roman"/>
          <w:sz w:val="28"/>
          <w:szCs w:val="28"/>
        </w:rPr>
        <w:t>Именно игра позволяет построить адекватную особенностям дошкольников систему обучения, именно игра обеспечивает особенности и вариативность дошкольного воспитания, связанные с культурным развитием ребенка</w:t>
      </w:r>
      <w:r>
        <w:rPr>
          <w:rFonts w:ascii="Times New Roman" w:hAnsi="Times New Roman"/>
          <w:sz w:val="28"/>
          <w:szCs w:val="28"/>
        </w:rPr>
        <w:t>.</w:t>
      </w:r>
    </w:p>
    <w:p w:rsidR="00891ABB" w:rsidRPr="008920C0" w:rsidRDefault="00891ABB" w:rsidP="00891A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познания </w:t>
      </w:r>
      <w:r w:rsidRPr="008920C0">
        <w:rPr>
          <w:rFonts w:ascii="Times New Roman" w:hAnsi="Times New Roman"/>
          <w:sz w:val="28"/>
          <w:szCs w:val="28"/>
        </w:rPr>
        <w:t>формируются фундаментальные представления о мире; появляются новые способы познания и познавательные интересы; происходит эмоционально-чувственное постижение окружающей действительности.</w:t>
      </w:r>
      <w:r w:rsidRPr="00E609F7">
        <w:t xml:space="preserve"> </w:t>
      </w:r>
      <w:r w:rsidRPr="00E609F7">
        <w:rPr>
          <w:rFonts w:ascii="Times New Roman" w:hAnsi="Times New Roman"/>
          <w:sz w:val="28"/>
          <w:szCs w:val="28"/>
        </w:rPr>
        <w:t>Эмоции называют центральной психической функцией дошкольного периода развития</w:t>
      </w:r>
      <w:r>
        <w:rPr>
          <w:rFonts w:ascii="Times New Roman" w:hAnsi="Times New Roman"/>
          <w:sz w:val="28"/>
          <w:szCs w:val="28"/>
        </w:rPr>
        <w:t>. Следовательно, познавательное</w:t>
      </w:r>
      <w:r w:rsidRPr="00E609F7">
        <w:rPr>
          <w:rFonts w:ascii="Times New Roman" w:hAnsi="Times New Roman"/>
          <w:sz w:val="28"/>
          <w:szCs w:val="28"/>
        </w:rPr>
        <w:t xml:space="preserve"> содержание должно </w:t>
      </w:r>
      <w:r>
        <w:rPr>
          <w:rFonts w:ascii="Times New Roman" w:hAnsi="Times New Roman"/>
          <w:sz w:val="28"/>
          <w:szCs w:val="28"/>
        </w:rPr>
        <w:t xml:space="preserve">быть эмоционально окрашенным, </w:t>
      </w:r>
      <w:r w:rsidRPr="00E609F7">
        <w:rPr>
          <w:rFonts w:ascii="Times New Roman" w:hAnsi="Times New Roman"/>
          <w:sz w:val="28"/>
          <w:szCs w:val="28"/>
        </w:rPr>
        <w:t>находить эмоциональный отклик</w:t>
      </w:r>
      <w:r>
        <w:rPr>
          <w:rFonts w:ascii="Times New Roman" w:hAnsi="Times New Roman"/>
          <w:sz w:val="28"/>
          <w:szCs w:val="28"/>
        </w:rPr>
        <w:t xml:space="preserve"> и быть интересным ребёнку.</w:t>
      </w:r>
    </w:p>
    <w:p w:rsidR="00891ABB" w:rsidRDefault="00891ABB" w:rsidP="00891A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0C0">
        <w:rPr>
          <w:rFonts w:ascii="Times New Roman" w:hAnsi="Times New Roman"/>
          <w:sz w:val="28"/>
          <w:szCs w:val="28"/>
        </w:rPr>
        <w:t xml:space="preserve">Познавательное развитие ребенка </w:t>
      </w:r>
      <w:r>
        <w:rPr>
          <w:rFonts w:ascii="Times New Roman" w:hAnsi="Times New Roman"/>
          <w:sz w:val="28"/>
          <w:szCs w:val="28"/>
        </w:rPr>
        <w:t xml:space="preserve">дошкольного возраста  тесно </w:t>
      </w:r>
      <w:r w:rsidRPr="008920C0">
        <w:rPr>
          <w:rFonts w:ascii="Times New Roman" w:hAnsi="Times New Roman"/>
          <w:sz w:val="28"/>
          <w:szCs w:val="28"/>
        </w:rPr>
        <w:t xml:space="preserve">связано с </w:t>
      </w:r>
      <w:r>
        <w:rPr>
          <w:rFonts w:ascii="Times New Roman" w:hAnsi="Times New Roman"/>
          <w:sz w:val="28"/>
          <w:szCs w:val="28"/>
        </w:rPr>
        <w:t>формированием мотивов обучения</w:t>
      </w:r>
      <w:r w:rsidRPr="008920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Процесс познания окружающей действительности</w:t>
      </w:r>
      <w:r w:rsidRPr="006A43CF">
        <w:t xml:space="preserve"> </w:t>
      </w:r>
      <w:r w:rsidRPr="006A43CF">
        <w:rPr>
          <w:rFonts w:ascii="Times New Roman" w:hAnsi="Times New Roman"/>
          <w:sz w:val="28"/>
          <w:szCs w:val="28"/>
        </w:rPr>
        <w:t>долж</w:t>
      </w:r>
      <w:r>
        <w:rPr>
          <w:rFonts w:ascii="Times New Roman" w:hAnsi="Times New Roman"/>
          <w:sz w:val="28"/>
          <w:szCs w:val="28"/>
        </w:rPr>
        <w:t>ен</w:t>
      </w:r>
      <w:r w:rsidRPr="006A43CF">
        <w:rPr>
          <w:rFonts w:ascii="Times New Roman" w:hAnsi="Times New Roman"/>
          <w:sz w:val="28"/>
          <w:szCs w:val="28"/>
        </w:rPr>
        <w:t xml:space="preserve"> побуждаться адекватными мотивами.</w:t>
      </w:r>
      <w:r>
        <w:rPr>
          <w:rFonts w:ascii="Times New Roman" w:hAnsi="Times New Roman"/>
          <w:sz w:val="28"/>
          <w:szCs w:val="28"/>
        </w:rPr>
        <w:t xml:space="preserve"> На протяжении дошкольного возраста при правильной организации обучения </w:t>
      </w:r>
      <w:r w:rsidRPr="009467AE">
        <w:rPr>
          <w:rFonts w:ascii="Times New Roman" w:hAnsi="Times New Roman"/>
          <w:sz w:val="28"/>
          <w:szCs w:val="28"/>
        </w:rPr>
        <w:t xml:space="preserve">познавательное отношение к действительности </w:t>
      </w:r>
      <w:r>
        <w:rPr>
          <w:rFonts w:ascii="Times New Roman" w:hAnsi="Times New Roman"/>
          <w:sz w:val="28"/>
          <w:szCs w:val="28"/>
        </w:rPr>
        <w:t xml:space="preserve">характеризуется переходом от игровой, практической деятельности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интеллектуальной, характеризующейся познавательными мотивами. </w:t>
      </w:r>
    </w:p>
    <w:p w:rsidR="00891ABB" w:rsidRPr="00FF1F17" w:rsidRDefault="00891ABB" w:rsidP="00891A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F17">
        <w:rPr>
          <w:rFonts w:ascii="Times New Roman" w:hAnsi="Times New Roman"/>
          <w:sz w:val="28"/>
          <w:szCs w:val="28"/>
        </w:rPr>
        <w:t>Существенным показателем развития ребенка является овладение им различными знаниями, развитие у него представлений об окружающем. При определении уровня овладения знаниями важно отметить две основные характеристики:</w:t>
      </w:r>
    </w:p>
    <w:p w:rsidR="00891ABB" w:rsidRPr="00FC13D5" w:rsidRDefault="00891ABB" w:rsidP="00891A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FC13D5">
        <w:rPr>
          <w:rFonts w:ascii="Times New Roman" w:hAnsi="Times New Roman"/>
          <w:sz w:val="28"/>
          <w:szCs w:val="28"/>
        </w:rPr>
        <w:t xml:space="preserve"> получение детьми различных знаний (развитие представлений ребенка о себе самом и разных сферах окружающей действительности: природе, человеческих отношениях);</w:t>
      </w:r>
    </w:p>
    <w:p w:rsidR="00891ABB" w:rsidRDefault="00891ABB" w:rsidP="00891A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FC13D5">
        <w:rPr>
          <w:rFonts w:ascii="Times New Roman" w:hAnsi="Times New Roman"/>
          <w:sz w:val="28"/>
          <w:szCs w:val="28"/>
        </w:rPr>
        <w:t>) освоение способов их получения (развитие у ребенка умения слушать взрослого, отвечать на вопросы и задавать их, самостоятельно экспериментировать с действительностью).</w:t>
      </w:r>
    </w:p>
    <w:p w:rsidR="00891ABB" w:rsidRDefault="00891ABB" w:rsidP="00891A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3CF">
        <w:rPr>
          <w:rFonts w:ascii="Times New Roman" w:hAnsi="Times New Roman"/>
          <w:sz w:val="28"/>
          <w:szCs w:val="28"/>
        </w:rPr>
        <w:t xml:space="preserve">Полноценное познавательное развитие подразумевает объединение усилий взрослых (педагогов и родителей), окружающих ребенка. </w:t>
      </w:r>
      <w:r w:rsidRPr="009467AE">
        <w:rPr>
          <w:rFonts w:ascii="Times New Roman" w:hAnsi="Times New Roman"/>
          <w:sz w:val="28"/>
          <w:szCs w:val="28"/>
        </w:rPr>
        <w:t>Соблюдение</w:t>
      </w:r>
      <w:r>
        <w:rPr>
          <w:rFonts w:ascii="Times New Roman" w:hAnsi="Times New Roman"/>
          <w:sz w:val="28"/>
          <w:szCs w:val="28"/>
        </w:rPr>
        <w:t xml:space="preserve"> принципа развивающего обучения, решение образовательных задач</w:t>
      </w:r>
      <w:r w:rsidRPr="009467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совместной деятельности взрослого и ребёнка обеспечивают</w:t>
      </w:r>
      <w:r w:rsidRPr="009467AE">
        <w:rPr>
          <w:rFonts w:ascii="Times New Roman" w:hAnsi="Times New Roman"/>
          <w:sz w:val="28"/>
          <w:szCs w:val="28"/>
        </w:rPr>
        <w:t xml:space="preserve"> формирование у дошкольника качеств, </w:t>
      </w:r>
      <w:r w:rsidRPr="009467AE">
        <w:rPr>
          <w:rFonts w:ascii="Times New Roman" w:hAnsi="Times New Roman"/>
          <w:sz w:val="28"/>
          <w:szCs w:val="28"/>
        </w:rPr>
        <w:lastRenderedPageBreak/>
        <w:t>необходимых для овладения учебной деятельностью – любознательности, инициативности, самостоя</w:t>
      </w:r>
      <w:r>
        <w:rPr>
          <w:rFonts w:ascii="Times New Roman" w:hAnsi="Times New Roman"/>
          <w:sz w:val="28"/>
          <w:szCs w:val="28"/>
        </w:rPr>
        <w:t>тельности, произвольности и др.</w:t>
      </w:r>
    </w:p>
    <w:p w:rsidR="00891ABB" w:rsidRDefault="00891ABB" w:rsidP="00891A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ABB" w:rsidRPr="00864FCD" w:rsidRDefault="00891ABB" w:rsidP="00891A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FCD">
        <w:rPr>
          <w:rFonts w:ascii="Times New Roman" w:hAnsi="Times New Roman"/>
          <w:sz w:val="28"/>
          <w:szCs w:val="28"/>
        </w:rPr>
        <w:t>Данная рабочая программа является нормативно - управленческим документом образовательного учреждения, характеризующей систему организации образовательной деятельности педагога в рамках образовательной области «Позна</w:t>
      </w:r>
      <w:r>
        <w:rPr>
          <w:rFonts w:ascii="Times New Roman" w:hAnsi="Times New Roman"/>
          <w:sz w:val="28"/>
          <w:szCs w:val="28"/>
        </w:rPr>
        <w:t>вательное развитие</w:t>
      </w:r>
      <w:r w:rsidRPr="00864FCD">
        <w:rPr>
          <w:rFonts w:ascii="Times New Roman" w:hAnsi="Times New Roman"/>
          <w:sz w:val="28"/>
          <w:szCs w:val="28"/>
        </w:rPr>
        <w:t xml:space="preserve">» </w:t>
      </w:r>
    </w:p>
    <w:p w:rsidR="00891ABB" w:rsidRPr="00864FCD" w:rsidRDefault="00891ABB" w:rsidP="00891A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FCD">
        <w:rPr>
          <w:rFonts w:ascii="Times New Roman" w:hAnsi="Times New Roman"/>
          <w:sz w:val="28"/>
          <w:szCs w:val="28"/>
        </w:rPr>
        <w:t>Рабочая программа построена на основе учёта конкретных условий, образовательных потребностей и особенностей развития детей дошкольного возраста.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образования.</w:t>
      </w:r>
    </w:p>
    <w:p w:rsidR="00891ABB" w:rsidRPr="00077B3E" w:rsidRDefault="00891ABB" w:rsidP="00891A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FCD">
        <w:rPr>
          <w:rFonts w:ascii="Times New Roman" w:hAnsi="Times New Roman"/>
          <w:sz w:val="28"/>
          <w:szCs w:val="28"/>
        </w:rPr>
        <w:t>Нормативно-правовую основу для разработки рабочей программы образовательной области «Позна</w:t>
      </w:r>
      <w:r>
        <w:rPr>
          <w:rFonts w:ascii="Times New Roman" w:hAnsi="Times New Roman"/>
          <w:sz w:val="28"/>
          <w:szCs w:val="28"/>
        </w:rPr>
        <w:t>вательное развитие</w:t>
      </w:r>
      <w:r w:rsidRPr="00864FCD">
        <w:rPr>
          <w:rFonts w:ascii="Times New Roman" w:hAnsi="Times New Roman"/>
          <w:sz w:val="28"/>
          <w:szCs w:val="28"/>
        </w:rPr>
        <w:t>» составляют:</w:t>
      </w:r>
    </w:p>
    <w:p w:rsidR="00891ABB" w:rsidRDefault="00891ABB" w:rsidP="00183DC7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программа дошкольного образовательного учреждения</w:t>
      </w:r>
    </w:p>
    <w:p w:rsidR="00891ABB" w:rsidRPr="00864FCD" w:rsidRDefault="00891ABB" w:rsidP="00183DC7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4FCD">
        <w:rPr>
          <w:rFonts w:ascii="Times New Roman" w:hAnsi="Times New Roman"/>
          <w:sz w:val="28"/>
          <w:szCs w:val="28"/>
        </w:rPr>
        <w:t xml:space="preserve">Закон об образовании 2013 - федеральный закон от 29.12.2012 </w:t>
      </w:r>
      <w:r>
        <w:rPr>
          <w:rFonts w:ascii="Times New Roman" w:hAnsi="Times New Roman"/>
          <w:sz w:val="28"/>
          <w:szCs w:val="28"/>
        </w:rPr>
        <w:t>№273-ФЗ «</w:t>
      </w:r>
      <w:r w:rsidRPr="00864FCD">
        <w:rPr>
          <w:rFonts w:ascii="Times New Roman" w:hAnsi="Times New Roman"/>
          <w:sz w:val="28"/>
          <w:szCs w:val="28"/>
        </w:rPr>
        <w:t>Об образова</w:t>
      </w:r>
      <w:r>
        <w:rPr>
          <w:rFonts w:ascii="Times New Roman" w:hAnsi="Times New Roman"/>
          <w:sz w:val="28"/>
          <w:szCs w:val="28"/>
        </w:rPr>
        <w:t>нии в Российской Федерации»</w:t>
      </w:r>
    </w:p>
    <w:p w:rsidR="00891ABB" w:rsidRDefault="00891ABB" w:rsidP="00183DC7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МО и НРФ </w:t>
      </w:r>
      <w:r w:rsidRPr="00864FCD">
        <w:rPr>
          <w:rFonts w:ascii="Times New Roman" w:hAnsi="Times New Roman"/>
          <w:sz w:val="28"/>
          <w:szCs w:val="28"/>
        </w:rPr>
        <w:t xml:space="preserve">«Об утверждении федерального государственного образовательного стандарта дошкольного образования» от 17 октября </w:t>
      </w:r>
      <w:smartTag w:uri="urn:schemas-microsoft-com:office:smarttags" w:element="metricconverter">
        <w:smartTagPr>
          <w:attr w:name="ProductID" w:val="2013 г"/>
        </w:smartTagPr>
        <w:r w:rsidRPr="00864FCD">
          <w:rPr>
            <w:rFonts w:ascii="Times New Roman" w:hAnsi="Times New Roman"/>
            <w:sz w:val="28"/>
            <w:szCs w:val="28"/>
          </w:rPr>
          <w:t>2013 г</w:t>
        </w:r>
      </w:smartTag>
      <w:r w:rsidRPr="00864FCD">
        <w:rPr>
          <w:rFonts w:ascii="Times New Roman" w:hAnsi="Times New Roman"/>
          <w:sz w:val="28"/>
          <w:szCs w:val="28"/>
        </w:rPr>
        <w:t>. №1155</w:t>
      </w:r>
    </w:p>
    <w:p w:rsidR="00891ABB" w:rsidRPr="00864FCD" w:rsidRDefault="00891ABB" w:rsidP="00183DC7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4FCD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</w:t>
      </w:r>
      <w:r>
        <w:rPr>
          <w:rFonts w:ascii="Times New Roman" w:hAnsi="Times New Roman"/>
          <w:sz w:val="28"/>
          <w:szCs w:val="28"/>
        </w:rPr>
        <w:t xml:space="preserve">дерации от 30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>. №</w:t>
      </w:r>
      <w:r w:rsidRPr="00864FCD">
        <w:rPr>
          <w:rFonts w:ascii="Times New Roman" w:hAnsi="Times New Roman"/>
          <w:sz w:val="28"/>
          <w:szCs w:val="28"/>
        </w:rPr>
        <w:t>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891ABB" w:rsidRDefault="00891ABB" w:rsidP="00183DC7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4FCD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РФ от 15 мая </w:t>
      </w:r>
      <w:smartTag w:uri="urn:schemas-microsoft-com:office:smarttags" w:element="metricconverter">
        <w:smartTagPr>
          <w:attr w:name="ProductID" w:val="2013 г"/>
        </w:smartTagPr>
        <w:r w:rsidRPr="00864FCD">
          <w:rPr>
            <w:rFonts w:ascii="Times New Roman" w:hAnsi="Times New Roman"/>
            <w:sz w:val="28"/>
            <w:szCs w:val="28"/>
          </w:rPr>
          <w:t>2013 г</w:t>
        </w:r>
      </w:smartTag>
      <w:r w:rsidRPr="00864FCD">
        <w:rPr>
          <w:rFonts w:ascii="Times New Roman" w:hAnsi="Times New Roman"/>
          <w:sz w:val="28"/>
          <w:szCs w:val="28"/>
        </w:rPr>
        <w:t>. N 26"Об ут</w:t>
      </w:r>
      <w:r>
        <w:rPr>
          <w:rFonts w:ascii="Times New Roman" w:hAnsi="Times New Roman"/>
          <w:sz w:val="28"/>
          <w:szCs w:val="28"/>
        </w:rPr>
        <w:t xml:space="preserve">верждении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2.4.1.3049-13 «</w:t>
      </w:r>
      <w:r w:rsidRPr="00864FCD">
        <w:rPr>
          <w:rFonts w:ascii="Times New Roman" w:hAnsi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</w:t>
      </w:r>
      <w:r>
        <w:rPr>
          <w:rFonts w:ascii="Times New Roman" w:hAnsi="Times New Roman"/>
          <w:sz w:val="28"/>
          <w:szCs w:val="28"/>
        </w:rPr>
        <w:t>ных образовательных организаций»</w:t>
      </w:r>
    </w:p>
    <w:p w:rsidR="00891ABB" w:rsidRDefault="00891ABB" w:rsidP="00891ABB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91ABB" w:rsidRPr="009467AE" w:rsidRDefault="00891ABB" w:rsidP="00891A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467AE">
        <w:rPr>
          <w:rFonts w:ascii="Times New Roman" w:hAnsi="Times New Roman"/>
          <w:b/>
          <w:sz w:val="28"/>
          <w:szCs w:val="28"/>
        </w:rPr>
        <w:t>Характеристика возрастных особенностей воспитанников</w:t>
      </w:r>
    </w:p>
    <w:p w:rsidR="00891ABB" w:rsidRDefault="00891ABB" w:rsidP="00891AB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91ABB" w:rsidRPr="00DA300E" w:rsidRDefault="00891ABB" w:rsidP="00891A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00E">
        <w:rPr>
          <w:rFonts w:ascii="Times New Roman" w:hAnsi="Times New Roman"/>
          <w:sz w:val="28"/>
          <w:szCs w:val="28"/>
        </w:rPr>
        <w:t>Раннее детство (от 1 года до 3 лет) заключае</w:t>
      </w:r>
      <w:r>
        <w:rPr>
          <w:rFonts w:ascii="Times New Roman" w:hAnsi="Times New Roman"/>
          <w:sz w:val="28"/>
          <w:szCs w:val="28"/>
        </w:rPr>
        <w:t>т в себе потенциал для возникно</w:t>
      </w:r>
      <w:r w:rsidRPr="00DA300E">
        <w:rPr>
          <w:rFonts w:ascii="Times New Roman" w:hAnsi="Times New Roman"/>
          <w:sz w:val="28"/>
          <w:szCs w:val="28"/>
        </w:rPr>
        <w:t>вения следующих возрастных новообразований.</w:t>
      </w:r>
    </w:p>
    <w:p w:rsidR="00891ABB" w:rsidRDefault="00891ABB" w:rsidP="00891A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00E">
        <w:rPr>
          <w:rFonts w:ascii="Times New Roman" w:hAnsi="Times New Roman"/>
          <w:sz w:val="28"/>
          <w:szCs w:val="28"/>
        </w:rPr>
        <w:t xml:space="preserve">Ребенку открывается возможность увидеть мир, где каждая вещь что-то означает, для чего-то предназначена. </w:t>
      </w:r>
      <w:proofErr w:type="gramStart"/>
      <w:r w:rsidRPr="00DA300E">
        <w:rPr>
          <w:rFonts w:ascii="Times New Roman" w:hAnsi="Times New Roman"/>
          <w:sz w:val="28"/>
          <w:szCs w:val="28"/>
        </w:rPr>
        <w:t>Ребенок проводит различия между людьми, занимающими о</w:t>
      </w:r>
      <w:r>
        <w:rPr>
          <w:rFonts w:ascii="Times New Roman" w:hAnsi="Times New Roman"/>
          <w:sz w:val="28"/>
          <w:szCs w:val="28"/>
        </w:rPr>
        <w:t>пределенное место в его жизни («свои» и «чужие»</w:t>
      </w:r>
      <w:r w:rsidRPr="00DA300E">
        <w:rPr>
          <w:rFonts w:ascii="Times New Roman" w:hAnsi="Times New Roman"/>
          <w:sz w:val="28"/>
          <w:szCs w:val="28"/>
        </w:rPr>
        <w:t xml:space="preserve">); осваивает собственное </w:t>
      </w:r>
      <w:r>
        <w:rPr>
          <w:rFonts w:ascii="Times New Roman" w:hAnsi="Times New Roman"/>
          <w:sz w:val="28"/>
          <w:szCs w:val="28"/>
        </w:rPr>
        <w:t>имя; формирует представление о «территории» собственного «я»</w:t>
      </w:r>
      <w:r w:rsidRPr="00DA300E">
        <w:rPr>
          <w:rFonts w:ascii="Times New Roman" w:hAnsi="Times New Roman"/>
          <w:sz w:val="28"/>
          <w:szCs w:val="28"/>
        </w:rPr>
        <w:t xml:space="preserve"> (все то, что ребенок относи</w:t>
      </w:r>
      <w:r>
        <w:rPr>
          <w:rFonts w:ascii="Times New Roman" w:hAnsi="Times New Roman"/>
          <w:sz w:val="28"/>
          <w:szCs w:val="28"/>
        </w:rPr>
        <w:t>т к себе, о чем сможет сказать «мое»</w:t>
      </w:r>
      <w:r w:rsidRPr="00DA300E">
        <w:rPr>
          <w:rFonts w:ascii="Times New Roman" w:hAnsi="Times New Roman"/>
          <w:sz w:val="28"/>
          <w:szCs w:val="28"/>
        </w:rPr>
        <w:t>).</w:t>
      </w:r>
      <w:proofErr w:type="gramEnd"/>
      <w:r w:rsidRPr="00DA300E">
        <w:rPr>
          <w:rFonts w:ascii="Times New Roman" w:hAnsi="Times New Roman"/>
          <w:sz w:val="28"/>
          <w:szCs w:val="28"/>
        </w:rPr>
        <w:t xml:space="preserve"> Развиваются предметное восприятие и наглядно-действенное мышление. Происходит переход к наглядно-образной форме мышления.</w:t>
      </w:r>
    </w:p>
    <w:p w:rsidR="00891ABB" w:rsidRDefault="00891ABB" w:rsidP="00891A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ABB" w:rsidRDefault="00891ABB" w:rsidP="00891A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A300E">
        <w:rPr>
          <w:rFonts w:ascii="Times New Roman" w:hAnsi="Times New Roman"/>
          <w:b/>
          <w:sz w:val="28"/>
          <w:szCs w:val="28"/>
        </w:rPr>
        <w:t>Целевые ориентиры</w:t>
      </w:r>
      <w:r>
        <w:rPr>
          <w:rFonts w:ascii="Times New Roman" w:hAnsi="Times New Roman"/>
          <w:b/>
          <w:sz w:val="28"/>
          <w:szCs w:val="28"/>
        </w:rPr>
        <w:t xml:space="preserve"> образовательного процесса</w:t>
      </w:r>
    </w:p>
    <w:p w:rsidR="00891ABB" w:rsidRDefault="00891ABB" w:rsidP="00891A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1ABB" w:rsidRPr="00DA300E" w:rsidRDefault="00891ABB" w:rsidP="00891A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ФГОС дошкольного образования к</w:t>
      </w:r>
      <w:r w:rsidRPr="00DA300E">
        <w:rPr>
          <w:rFonts w:ascii="Times New Roman" w:hAnsi="Times New Roman"/>
          <w:sz w:val="28"/>
          <w:szCs w:val="28"/>
        </w:rPr>
        <w:t xml:space="preserve"> целевым ориентирам </w:t>
      </w:r>
      <w:r>
        <w:rPr>
          <w:rFonts w:ascii="Times New Roman" w:hAnsi="Times New Roman"/>
          <w:sz w:val="28"/>
          <w:szCs w:val="28"/>
        </w:rPr>
        <w:t xml:space="preserve">образовательной области «Познавательное развитие» </w:t>
      </w:r>
      <w:r w:rsidRPr="00DA300E">
        <w:rPr>
          <w:rFonts w:ascii="Times New Roman" w:hAnsi="Times New Roman"/>
          <w:sz w:val="28"/>
          <w:szCs w:val="28"/>
        </w:rPr>
        <w:t>относятся следующие социально-нормативные возрастные характеристики возможных достижений ребёнка:</w:t>
      </w:r>
    </w:p>
    <w:p w:rsidR="00891ABB" w:rsidRPr="009256CA" w:rsidRDefault="00891ABB" w:rsidP="00891A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6CA">
        <w:rPr>
          <w:rFonts w:ascii="Times New Roman" w:hAnsi="Times New Roman"/>
          <w:i/>
          <w:sz w:val="28"/>
          <w:szCs w:val="28"/>
        </w:rPr>
        <w:t>Целевые ориентиры образования в младенческом и раннем возрасте</w:t>
      </w:r>
      <w:r w:rsidRPr="009256CA">
        <w:rPr>
          <w:rFonts w:ascii="Times New Roman" w:hAnsi="Times New Roman"/>
          <w:sz w:val="28"/>
          <w:szCs w:val="28"/>
        </w:rPr>
        <w:t>:</w:t>
      </w:r>
    </w:p>
    <w:p w:rsidR="00891ABB" w:rsidRPr="00134D71" w:rsidRDefault="00891ABB" w:rsidP="00183DC7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4D71">
        <w:rPr>
          <w:rFonts w:ascii="Times New Roman" w:hAnsi="Times New Roman"/>
          <w:sz w:val="28"/>
          <w:szCs w:val="28"/>
        </w:rPr>
        <w:lastRenderedPageBreak/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891ABB" w:rsidRPr="00134D71" w:rsidRDefault="00891ABB" w:rsidP="00183DC7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4D71">
        <w:rPr>
          <w:rFonts w:ascii="Times New Roman" w:hAnsi="Times New Roman"/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расчёски, карандаша и пр.) и умеет пользоваться ими. Стремится проявлять самостоятельность в бытовом и игровом поведении;</w:t>
      </w:r>
    </w:p>
    <w:p w:rsidR="00891ABB" w:rsidRDefault="00891ABB" w:rsidP="00183DC7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4D71">
        <w:rPr>
          <w:rFonts w:ascii="Times New Roman" w:hAnsi="Times New Roman"/>
          <w:sz w:val="28"/>
          <w:szCs w:val="28"/>
        </w:rPr>
        <w:t>владеет активной речью, знает названия</w:t>
      </w:r>
      <w:r>
        <w:rPr>
          <w:rFonts w:ascii="Times New Roman" w:hAnsi="Times New Roman"/>
          <w:sz w:val="28"/>
          <w:szCs w:val="28"/>
        </w:rPr>
        <w:t xml:space="preserve"> окружающих предметов и игрушек.</w:t>
      </w:r>
    </w:p>
    <w:p w:rsidR="00891ABB" w:rsidRDefault="00891ABB" w:rsidP="00891ABB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1ABB" w:rsidRPr="00CB6940" w:rsidRDefault="00891ABB" w:rsidP="00891A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B6940">
        <w:rPr>
          <w:rFonts w:ascii="Times New Roman" w:hAnsi="Times New Roman"/>
          <w:b/>
          <w:sz w:val="28"/>
          <w:szCs w:val="28"/>
        </w:rPr>
        <w:t>Промежуточные планируемые результаты</w:t>
      </w:r>
    </w:p>
    <w:p w:rsidR="00891ABB" w:rsidRPr="00CB6940" w:rsidRDefault="00891ABB" w:rsidP="00891AB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91ABB" w:rsidRPr="001976F0" w:rsidRDefault="00891ABB" w:rsidP="00891A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976F0">
        <w:rPr>
          <w:rFonts w:ascii="Times New Roman" w:hAnsi="Times New Roman"/>
          <w:i/>
          <w:sz w:val="28"/>
          <w:szCs w:val="28"/>
        </w:rPr>
        <w:t>1 – 3 года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891ABB" w:rsidRPr="001976F0" w:rsidRDefault="00891ABB" w:rsidP="00891A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6F0">
        <w:rPr>
          <w:rFonts w:ascii="Times New Roman" w:hAnsi="Times New Roman"/>
          <w:sz w:val="28"/>
          <w:szCs w:val="28"/>
        </w:rPr>
        <w:t>Сенсорное развитие:</w:t>
      </w:r>
    </w:p>
    <w:p w:rsidR="00891ABB" w:rsidRPr="001976F0" w:rsidRDefault="00891ABB" w:rsidP="00183DC7">
      <w:pPr>
        <w:numPr>
          <w:ilvl w:val="0"/>
          <w:numId w:val="1"/>
        </w:numPr>
        <w:tabs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76F0">
        <w:rPr>
          <w:rFonts w:ascii="Times New Roman" w:hAnsi="Times New Roman"/>
          <w:sz w:val="28"/>
          <w:szCs w:val="28"/>
        </w:rPr>
        <w:t>свободно ориентируется в цвете предметов. Называет некоторые цвета (может ошибаться в названии);</w:t>
      </w:r>
    </w:p>
    <w:p w:rsidR="00891ABB" w:rsidRPr="001976F0" w:rsidRDefault="00891ABB" w:rsidP="00183DC7">
      <w:pPr>
        <w:numPr>
          <w:ilvl w:val="0"/>
          <w:numId w:val="1"/>
        </w:numPr>
        <w:tabs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76F0">
        <w:rPr>
          <w:rFonts w:ascii="Times New Roman" w:hAnsi="Times New Roman"/>
          <w:sz w:val="28"/>
          <w:szCs w:val="28"/>
        </w:rPr>
        <w:t>ориентируется в величине предметов;</w:t>
      </w:r>
    </w:p>
    <w:p w:rsidR="00891ABB" w:rsidRPr="001976F0" w:rsidRDefault="00891ABB" w:rsidP="00183DC7">
      <w:pPr>
        <w:numPr>
          <w:ilvl w:val="0"/>
          <w:numId w:val="1"/>
        </w:numPr>
        <w:tabs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76F0">
        <w:rPr>
          <w:rFonts w:ascii="Times New Roman" w:hAnsi="Times New Roman"/>
          <w:sz w:val="28"/>
          <w:szCs w:val="28"/>
        </w:rPr>
        <w:t>ориентируется в плоскостных и объёмных фигурах, подбирая формы по предлагаемому образцу и слову.</w:t>
      </w:r>
    </w:p>
    <w:p w:rsidR="00891ABB" w:rsidRPr="008B063B" w:rsidRDefault="00891ABB" w:rsidP="00891A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63B">
        <w:rPr>
          <w:rFonts w:ascii="Times New Roman" w:hAnsi="Times New Roman"/>
          <w:sz w:val="28"/>
          <w:szCs w:val="28"/>
        </w:rPr>
        <w:t xml:space="preserve">Развитие познавательно-исследовательской и продуктивной (конструктивной) деятельности: </w:t>
      </w:r>
    </w:p>
    <w:p w:rsidR="00891ABB" w:rsidRPr="001976F0" w:rsidRDefault="00891ABB" w:rsidP="00891A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976F0">
        <w:rPr>
          <w:rFonts w:ascii="Times New Roman" w:hAnsi="Times New Roman"/>
          <w:sz w:val="28"/>
          <w:szCs w:val="28"/>
        </w:rPr>
        <w:t>конструирует несложные постройки из 2–3 деталей, обыгрывает их</w:t>
      </w:r>
      <w:r w:rsidRPr="001976F0">
        <w:rPr>
          <w:rFonts w:ascii="Times New Roman" w:hAnsi="Times New Roman"/>
          <w:i/>
          <w:sz w:val="28"/>
          <w:szCs w:val="28"/>
        </w:rPr>
        <w:t xml:space="preserve">, </w:t>
      </w:r>
      <w:r w:rsidRPr="001976F0">
        <w:rPr>
          <w:rFonts w:ascii="Times New Roman" w:hAnsi="Times New Roman"/>
          <w:sz w:val="28"/>
          <w:szCs w:val="28"/>
        </w:rPr>
        <w:t>с помощью взрослого выполняет различные конструкции, используя природный и бросовый материал.</w:t>
      </w:r>
    </w:p>
    <w:p w:rsidR="00891ABB" w:rsidRPr="001976F0" w:rsidRDefault="00891ABB" w:rsidP="00891A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6F0">
        <w:rPr>
          <w:rFonts w:ascii="Times New Roman" w:hAnsi="Times New Roman"/>
          <w:sz w:val="28"/>
          <w:szCs w:val="28"/>
        </w:rPr>
        <w:t>Формирование элементарных математических представлений</w:t>
      </w:r>
    </w:p>
    <w:p w:rsidR="00891ABB" w:rsidRPr="001976F0" w:rsidRDefault="00891ABB" w:rsidP="00183DC7">
      <w:pPr>
        <w:numPr>
          <w:ilvl w:val="0"/>
          <w:numId w:val="2"/>
        </w:numPr>
        <w:tabs>
          <w:tab w:val="clear" w:pos="360"/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76F0">
        <w:rPr>
          <w:rFonts w:ascii="Times New Roman" w:hAnsi="Times New Roman"/>
          <w:sz w:val="28"/>
          <w:szCs w:val="28"/>
        </w:rPr>
        <w:t xml:space="preserve">может образовать группу из однородных предметов, различает </w:t>
      </w:r>
      <w:r w:rsidRPr="00CB6940">
        <w:rPr>
          <w:rFonts w:ascii="Times New Roman" w:hAnsi="Times New Roman"/>
          <w:sz w:val="28"/>
          <w:szCs w:val="28"/>
        </w:rPr>
        <w:t>один и много, много и мало</w:t>
      </w:r>
      <w:r w:rsidRPr="001976F0">
        <w:rPr>
          <w:rFonts w:ascii="Times New Roman" w:hAnsi="Times New Roman"/>
          <w:sz w:val="28"/>
          <w:szCs w:val="28"/>
        </w:rPr>
        <w:t xml:space="preserve"> предметов;</w:t>
      </w:r>
    </w:p>
    <w:p w:rsidR="00891ABB" w:rsidRPr="001976F0" w:rsidRDefault="00891ABB" w:rsidP="00183DC7">
      <w:pPr>
        <w:numPr>
          <w:ilvl w:val="0"/>
          <w:numId w:val="2"/>
        </w:numPr>
        <w:tabs>
          <w:tab w:val="clear" w:pos="360"/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76F0">
        <w:rPr>
          <w:rFonts w:ascii="Times New Roman" w:hAnsi="Times New Roman"/>
          <w:sz w:val="28"/>
          <w:szCs w:val="28"/>
        </w:rPr>
        <w:t>различает предметы контрастных размеров (большие и маленькие предметы), называет их размер;</w:t>
      </w:r>
    </w:p>
    <w:p w:rsidR="00891ABB" w:rsidRPr="001976F0" w:rsidRDefault="00891ABB" w:rsidP="00183DC7">
      <w:pPr>
        <w:numPr>
          <w:ilvl w:val="0"/>
          <w:numId w:val="2"/>
        </w:numPr>
        <w:tabs>
          <w:tab w:val="clear" w:pos="360"/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76F0">
        <w:rPr>
          <w:rFonts w:ascii="Times New Roman" w:hAnsi="Times New Roman"/>
          <w:sz w:val="28"/>
          <w:szCs w:val="28"/>
        </w:rPr>
        <w:t>ориентируется в предметах разной формы, узнаёт шар и куб;</w:t>
      </w:r>
    </w:p>
    <w:p w:rsidR="00891ABB" w:rsidRPr="001976F0" w:rsidRDefault="00891ABB" w:rsidP="00183DC7">
      <w:pPr>
        <w:numPr>
          <w:ilvl w:val="0"/>
          <w:numId w:val="2"/>
        </w:numPr>
        <w:tabs>
          <w:tab w:val="clear" w:pos="360"/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76F0">
        <w:rPr>
          <w:rFonts w:ascii="Times New Roman" w:hAnsi="Times New Roman"/>
          <w:sz w:val="28"/>
          <w:szCs w:val="28"/>
        </w:rPr>
        <w:t>ориентируется в окружающем пространстве группы, участка детского сада, в частях собственного тела.</w:t>
      </w:r>
    </w:p>
    <w:p w:rsidR="00891ABB" w:rsidRPr="001976F0" w:rsidRDefault="00891ABB" w:rsidP="00891A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6F0">
        <w:rPr>
          <w:rFonts w:ascii="Times New Roman" w:hAnsi="Times New Roman"/>
          <w:sz w:val="28"/>
          <w:szCs w:val="28"/>
        </w:rPr>
        <w:t>Формирование целостной картины мира, расширение кругозора детей:</w:t>
      </w:r>
    </w:p>
    <w:p w:rsidR="00891ABB" w:rsidRPr="001976F0" w:rsidRDefault="00891ABB" w:rsidP="00183DC7">
      <w:pPr>
        <w:numPr>
          <w:ilvl w:val="0"/>
          <w:numId w:val="3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76F0">
        <w:rPr>
          <w:rFonts w:ascii="Times New Roman" w:hAnsi="Times New Roman"/>
          <w:sz w:val="28"/>
          <w:szCs w:val="28"/>
        </w:rPr>
        <w:t>имеет представления о человеке и о себе – внешних физических особенностях; эмоциональных состояниях; деятельности близких ребенку людей;</w:t>
      </w:r>
    </w:p>
    <w:p w:rsidR="00891ABB" w:rsidRPr="001976F0" w:rsidRDefault="00891ABB" w:rsidP="00183DC7">
      <w:pPr>
        <w:numPr>
          <w:ilvl w:val="0"/>
          <w:numId w:val="3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76F0">
        <w:rPr>
          <w:rFonts w:ascii="Times New Roman" w:hAnsi="Times New Roman"/>
          <w:sz w:val="28"/>
          <w:szCs w:val="28"/>
        </w:rPr>
        <w:t>имеет представления о предметах, действиях с ними, их назначении: предметы домашнего обихода, игрушки, орудия труда;</w:t>
      </w:r>
    </w:p>
    <w:p w:rsidR="00891ABB" w:rsidRPr="001976F0" w:rsidRDefault="00891ABB" w:rsidP="00183DC7">
      <w:pPr>
        <w:numPr>
          <w:ilvl w:val="0"/>
          <w:numId w:val="3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76F0">
        <w:rPr>
          <w:rFonts w:ascii="Times New Roman" w:hAnsi="Times New Roman"/>
          <w:sz w:val="28"/>
          <w:szCs w:val="28"/>
        </w:rPr>
        <w:t>имеет представления о живой природе: растительный мир, животный мир: домашние животные и их детеныши, животные – обитатели леса, птицы;</w:t>
      </w:r>
    </w:p>
    <w:p w:rsidR="00891ABB" w:rsidRPr="001976F0" w:rsidRDefault="00891ABB" w:rsidP="00183DC7">
      <w:pPr>
        <w:numPr>
          <w:ilvl w:val="0"/>
          <w:numId w:val="3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76F0">
        <w:rPr>
          <w:rFonts w:ascii="Times New Roman" w:hAnsi="Times New Roman"/>
          <w:sz w:val="28"/>
          <w:szCs w:val="28"/>
        </w:rPr>
        <w:t>имеет представления о неживой природе;</w:t>
      </w:r>
    </w:p>
    <w:p w:rsidR="00891ABB" w:rsidRPr="001976F0" w:rsidRDefault="00891ABB" w:rsidP="00183DC7">
      <w:pPr>
        <w:numPr>
          <w:ilvl w:val="0"/>
          <w:numId w:val="3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76F0">
        <w:rPr>
          <w:rFonts w:ascii="Times New Roman" w:hAnsi="Times New Roman"/>
          <w:sz w:val="28"/>
          <w:szCs w:val="28"/>
        </w:rPr>
        <w:t>имеет представления о явлениях природы: временах года, их особенностях, сезонных изменениях в природе, погодных явлениях и отношении к ним людей;</w:t>
      </w:r>
    </w:p>
    <w:p w:rsidR="00891ABB" w:rsidRDefault="00891ABB" w:rsidP="00183DC7">
      <w:pPr>
        <w:numPr>
          <w:ilvl w:val="0"/>
          <w:numId w:val="3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76F0">
        <w:rPr>
          <w:rFonts w:ascii="Times New Roman" w:hAnsi="Times New Roman"/>
          <w:sz w:val="28"/>
          <w:szCs w:val="28"/>
        </w:rPr>
        <w:t>имеет представления о явлениях общественной жизни: знает некоторые профессии, транспорт праздники.</w:t>
      </w:r>
    </w:p>
    <w:p w:rsidR="004537B4" w:rsidRDefault="004537B4" w:rsidP="004537B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7B4" w:rsidRDefault="004537B4" w:rsidP="004537B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7B4" w:rsidRDefault="004537B4" w:rsidP="004537B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7B4" w:rsidRPr="001976F0" w:rsidRDefault="004537B4" w:rsidP="004537B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1ABB" w:rsidRPr="001976F0" w:rsidRDefault="00891ABB" w:rsidP="00891A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ABB" w:rsidRDefault="00891ABB" w:rsidP="00891A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976F0">
        <w:rPr>
          <w:rFonts w:ascii="Times New Roman" w:hAnsi="Times New Roman"/>
          <w:b/>
          <w:sz w:val="28"/>
          <w:szCs w:val="28"/>
        </w:rPr>
        <w:t>Задачи рабочей программы</w:t>
      </w:r>
    </w:p>
    <w:p w:rsidR="00891ABB" w:rsidRDefault="00891ABB" w:rsidP="00891A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1ABB" w:rsidRPr="000C4FC4" w:rsidRDefault="00891ABB" w:rsidP="00891A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C4FC4">
        <w:rPr>
          <w:rFonts w:ascii="Times New Roman" w:hAnsi="Times New Roman"/>
          <w:sz w:val="28"/>
          <w:szCs w:val="28"/>
        </w:rPr>
        <w:t>азвивать детскую любознательность, познавательную мотивацию;</w:t>
      </w:r>
    </w:p>
    <w:p w:rsidR="00891ABB" w:rsidRPr="000C4FC4" w:rsidRDefault="00891ABB" w:rsidP="00891A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r w:rsidRPr="000C4FC4">
        <w:rPr>
          <w:rFonts w:ascii="Times New Roman" w:hAnsi="Times New Roman"/>
          <w:sz w:val="28"/>
          <w:szCs w:val="28"/>
        </w:rPr>
        <w:t>пособствовать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4FC4">
        <w:rPr>
          <w:rFonts w:ascii="Times New Roman" w:hAnsi="Times New Roman"/>
          <w:sz w:val="28"/>
          <w:szCs w:val="28"/>
        </w:rPr>
        <w:t>становлению сознания,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</w:t>
      </w:r>
      <w:r>
        <w:rPr>
          <w:rFonts w:ascii="Times New Roman" w:hAnsi="Times New Roman"/>
          <w:sz w:val="28"/>
          <w:szCs w:val="28"/>
        </w:rPr>
        <w:t>е, причинах и следствиях и др.);</w:t>
      </w:r>
      <w:proofErr w:type="gramEnd"/>
    </w:p>
    <w:p w:rsidR="00891ABB" w:rsidRPr="000C4FC4" w:rsidRDefault="00891ABB" w:rsidP="00891A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C4FC4">
        <w:rPr>
          <w:rFonts w:ascii="Times New Roman" w:hAnsi="Times New Roman"/>
          <w:sz w:val="28"/>
          <w:szCs w:val="28"/>
        </w:rPr>
        <w:t>одействовать формированию познавательно-исследовательских действий;</w:t>
      </w:r>
    </w:p>
    <w:p w:rsidR="00891ABB" w:rsidRPr="000C4FC4" w:rsidRDefault="00891ABB" w:rsidP="00891A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C4FC4">
        <w:rPr>
          <w:rFonts w:ascii="Times New Roman" w:hAnsi="Times New Roman"/>
          <w:sz w:val="28"/>
          <w:szCs w:val="28"/>
        </w:rPr>
        <w:t>азвивать воображение и творческую активность;</w:t>
      </w:r>
    </w:p>
    <w:p w:rsidR="00891ABB" w:rsidRPr="000C4FC4" w:rsidRDefault="00891ABB" w:rsidP="00891A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C4FC4">
        <w:rPr>
          <w:rFonts w:ascii="Times New Roman" w:hAnsi="Times New Roman"/>
          <w:sz w:val="28"/>
          <w:szCs w:val="28"/>
        </w:rPr>
        <w:t>оспитывать позитивное эмоционально-ценностное отношение</w:t>
      </w:r>
      <w:r w:rsidRPr="00CE6DBF">
        <w:t xml:space="preserve"> </w:t>
      </w:r>
      <w:r w:rsidRPr="000C4FC4">
        <w:rPr>
          <w:rFonts w:ascii="Times New Roman" w:hAnsi="Times New Roman"/>
          <w:sz w:val="28"/>
          <w:szCs w:val="28"/>
        </w:rPr>
        <w:t xml:space="preserve">к малой родине и Отечеству, </w:t>
      </w:r>
      <w:proofErr w:type="spellStart"/>
      <w:r w:rsidRPr="000C4FC4">
        <w:rPr>
          <w:rFonts w:ascii="Times New Roman" w:hAnsi="Times New Roman"/>
          <w:sz w:val="28"/>
          <w:szCs w:val="28"/>
        </w:rPr>
        <w:t>социокультурным</w:t>
      </w:r>
      <w:proofErr w:type="spellEnd"/>
      <w:r w:rsidRPr="000C4FC4">
        <w:rPr>
          <w:rFonts w:ascii="Times New Roman" w:hAnsi="Times New Roman"/>
          <w:sz w:val="28"/>
          <w:szCs w:val="28"/>
        </w:rPr>
        <w:t xml:space="preserve"> ценностям нашего народа, отечественным традициями праздникам</w:t>
      </w:r>
      <w:r>
        <w:rPr>
          <w:rFonts w:ascii="Times New Roman" w:hAnsi="Times New Roman"/>
          <w:sz w:val="28"/>
          <w:szCs w:val="28"/>
        </w:rPr>
        <w:t>;</w:t>
      </w:r>
    </w:p>
    <w:p w:rsidR="00891ABB" w:rsidRPr="000C4FC4" w:rsidRDefault="00891ABB" w:rsidP="00891A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C4FC4">
        <w:rPr>
          <w:rFonts w:ascii="Times New Roman" w:hAnsi="Times New Roman"/>
          <w:sz w:val="28"/>
          <w:szCs w:val="28"/>
        </w:rPr>
        <w:t>асширять круг представлений о планете Земля как общем доме людей, об особенностях её природы, многообразии стран и народов мира.</w:t>
      </w:r>
    </w:p>
    <w:p w:rsidR="00891ABB" w:rsidRDefault="00891ABB" w:rsidP="00891AB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91ABB" w:rsidRDefault="00891ABB" w:rsidP="00891AB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B6940">
        <w:rPr>
          <w:rFonts w:ascii="Times New Roman" w:hAnsi="Times New Roman"/>
          <w:b/>
          <w:sz w:val="28"/>
          <w:szCs w:val="28"/>
        </w:rPr>
        <w:t>Конкретизация задач по возрастам:</w:t>
      </w:r>
    </w:p>
    <w:p w:rsidR="00891ABB" w:rsidRPr="00CB6940" w:rsidRDefault="00891ABB" w:rsidP="00891A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91ABB" w:rsidRPr="009256CA" w:rsidRDefault="00891ABB" w:rsidP="00891ABB">
      <w:pPr>
        <w:pStyle w:val="a3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i/>
          <w:sz w:val="28"/>
          <w:szCs w:val="28"/>
        </w:rPr>
      </w:pPr>
      <w:r w:rsidRPr="009256CA">
        <w:rPr>
          <w:rFonts w:ascii="Times New Roman" w:hAnsi="Times New Roman"/>
          <w:i/>
          <w:sz w:val="28"/>
          <w:szCs w:val="28"/>
        </w:rPr>
        <w:t>Сенсорное развитие</w:t>
      </w:r>
    </w:p>
    <w:p w:rsidR="00891ABB" w:rsidRDefault="00891ABB" w:rsidP="00891ABB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FB5309">
        <w:rPr>
          <w:rFonts w:ascii="Times New Roman" w:hAnsi="Times New Roman"/>
          <w:i/>
          <w:sz w:val="28"/>
          <w:szCs w:val="28"/>
        </w:rPr>
        <w:t>1-3 года</w:t>
      </w:r>
    </w:p>
    <w:p w:rsidR="00891ABB" w:rsidRDefault="00891ABB" w:rsidP="00891AB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5309">
        <w:rPr>
          <w:rFonts w:ascii="Times New Roman" w:hAnsi="Times New Roman"/>
          <w:sz w:val="28"/>
          <w:szCs w:val="28"/>
        </w:rPr>
        <w:t>Развивать элементарные представления</w:t>
      </w:r>
      <w:r>
        <w:rPr>
          <w:rFonts w:ascii="Times New Roman" w:hAnsi="Times New Roman"/>
          <w:sz w:val="28"/>
          <w:szCs w:val="28"/>
        </w:rPr>
        <w:t xml:space="preserve"> о величине, форме, цвете, объёме</w:t>
      </w:r>
    </w:p>
    <w:p w:rsidR="00891ABB" w:rsidRDefault="00891ABB" w:rsidP="00891AB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Поощрять называние цвета, формы и величины предметов</w:t>
      </w:r>
    </w:p>
    <w:p w:rsidR="00891ABB" w:rsidRDefault="00891ABB" w:rsidP="00891ABB">
      <w:pPr>
        <w:pStyle w:val="a3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34D71">
        <w:rPr>
          <w:rFonts w:ascii="Times New Roman" w:hAnsi="Times New Roman"/>
          <w:sz w:val="28"/>
          <w:szCs w:val="28"/>
        </w:rPr>
        <w:t xml:space="preserve">Развивать сенсорно-аналитическую деятельность – </w:t>
      </w:r>
      <w:r>
        <w:rPr>
          <w:rFonts w:ascii="Times New Roman" w:hAnsi="Times New Roman"/>
          <w:sz w:val="28"/>
          <w:szCs w:val="28"/>
        </w:rPr>
        <w:t>ориентировка в плоскостных и объёмных фигурах, осуществление действий подбора форм по предлагаемому образцу и слову.</w:t>
      </w:r>
    </w:p>
    <w:p w:rsidR="00891ABB" w:rsidRPr="00134D71" w:rsidRDefault="00891ABB" w:rsidP="00891ABB">
      <w:pPr>
        <w:pStyle w:val="a3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891ABB" w:rsidRPr="009256CA" w:rsidRDefault="00891ABB" w:rsidP="00891ABB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9256CA">
        <w:rPr>
          <w:rFonts w:ascii="Times New Roman" w:hAnsi="Times New Roman"/>
          <w:i/>
          <w:sz w:val="28"/>
          <w:szCs w:val="28"/>
        </w:rPr>
        <w:t>Познавательно-исследовательская и продуктивная (конструктивная) деятельность</w:t>
      </w:r>
    </w:p>
    <w:p w:rsidR="00891ABB" w:rsidRDefault="00891ABB" w:rsidP="00891ABB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BE20A8">
        <w:rPr>
          <w:rFonts w:ascii="Times New Roman" w:hAnsi="Times New Roman"/>
          <w:i/>
          <w:sz w:val="28"/>
          <w:szCs w:val="28"/>
        </w:rPr>
        <w:t>1 – 3 года</w:t>
      </w:r>
    </w:p>
    <w:p w:rsidR="00891ABB" w:rsidRDefault="00891ABB" w:rsidP="00891AB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20A8">
        <w:rPr>
          <w:rFonts w:ascii="Times New Roman" w:hAnsi="Times New Roman"/>
          <w:sz w:val="28"/>
          <w:szCs w:val="28"/>
        </w:rPr>
        <w:t>Побуждать к конструированию</w:t>
      </w:r>
      <w:r>
        <w:rPr>
          <w:rFonts w:ascii="Times New Roman" w:hAnsi="Times New Roman"/>
          <w:sz w:val="28"/>
          <w:szCs w:val="28"/>
        </w:rPr>
        <w:t xml:space="preserve"> несложных построек из 2-3 деталей и обыгрыванию их с помощью взрослого.</w:t>
      </w:r>
    </w:p>
    <w:p w:rsidR="00891ABB" w:rsidRDefault="00891ABB" w:rsidP="00891AB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Привлекать внимание к выполнению различных конструкций из природного и бросового материала.</w:t>
      </w:r>
    </w:p>
    <w:p w:rsidR="00891ABB" w:rsidRDefault="00891ABB" w:rsidP="00891ABB">
      <w:pPr>
        <w:pStyle w:val="a3"/>
        <w:tabs>
          <w:tab w:val="left" w:pos="1134"/>
        </w:tabs>
        <w:spacing w:after="0" w:line="240" w:lineRule="auto"/>
        <w:ind w:left="142"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891ABB" w:rsidRPr="00A34C61" w:rsidRDefault="00891ABB" w:rsidP="00891ABB">
      <w:pPr>
        <w:pStyle w:val="a3"/>
        <w:tabs>
          <w:tab w:val="left" w:pos="1134"/>
        </w:tabs>
        <w:spacing w:after="0" w:line="240" w:lineRule="auto"/>
        <w:ind w:left="142" w:firstLine="567"/>
        <w:jc w:val="center"/>
        <w:rPr>
          <w:rFonts w:ascii="Times New Roman" w:hAnsi="Times New Roman"/>
          <w:i/>
          <w:sz w:val="28"/>
          <w:szCs w:val="28"/>
        </w:rPr>
      </w:pPr>
      <w:r w:rsidRPr="00A34C61">
        <w:rPr>
          <w:rFonts w:ascii="Times New Roman" w:hAnsi="Times New Roman"/>
          <w:i/>
          <w:sz w:val="28"/>
          <w:szCs w:val="28"/>
        </w:rPr>
        <w:t>Формирование элементарных математических представлений</w:t>
      </w:r>
    </w:p>
    <w:p w:rsidR="00891ABB" w:rsidRPr="00CB6940" w:rsidRDefault="00891ABB" w:rsidP="00891ABB">
      <w:pPr>
        <w:pStyle w:val="a3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i/>
          <w:sz w:val="28"/>
          <w:szCs w:val="28"/>
        </w:rPr>
      </w:pPr>
      <w:r w:rsidRPr="00CB6940">
        <w:rPr>
          <w:rFonts w:ascii="Times New Roman" w:hAnsi="Times New Roman"/>
          <w:i/>
          <w:sz w:val="28"/>
          <w:szCs w:val="28"/>
        </w:rPr>
        <w:t>1-3 года</w:t>
      </w:r>
    </w:p>
    <w:p w:rsidR="00891ABB" w:rsidRDefault="00891ABB" w:rsidP="00891ABB">
      <w:pPr>
        <w:pStyle w:val="a3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овладению действиями по</w:t>
      </w:r>
      <w:r w:rsidRPr="00F91305">
        <w:rPr>
          <w:rFonts w:ascii="Times New Roman" w:hAnsi="Times New Roman"/>
          <w:sz w:val="28"/>
          <w:szCs w:val="28"/>
        </w:rPr>
        <w:t xml:space="preserve"> образова</w:t>
      </w:r>
      <w:r>
        <w:rPr>
          <w:rFonts w:ascii="Times New Roman" w:hAnsi="Times New Roman"/>
          <w:sz w:val="28"/>
          <w:szCs w:val="28"/>
        </w:rPr>
        <w:t>нию</w:t>
      </w:r>
      <w:r w:rsidRPr="00F91305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ы</w:t>
      </w:r>
      <w:r w:rsidRPr="00F91305">
        <w:rPr>
          <w:rFonts w:ascii="Times New Roman" w:hAnsi="Times New Roman"/>
          <w:sz w:val="28"/>
          <w:szCs w:val="28"/>
        </w:rPr>
        <w:t xml:space="preserve"> из однородных предметов, различ</w:t>
      </w:r>
      <w:r>
        <w:rPr>
          <w:rFonts w:ascii="Times New Roman" w:hAnsi="Times New Roman"/>
          <w:sz w:val="28"/>
          <w:szCs w:val="28"/>
        </w:rPr>
        <w:t>ению</w:t>
      </w:r>
      <w:r w:rsidRPr="00F91305">
        <w:rPr>
          <w:rFonts w:ascii="Times New Roman" w:hAnsi="Times New Roman"/>
          <w:sz w:val="28"/>
          <w:szCs w:val="28"/>
        </w:rPr>
        <w:t xml:space="preserve"> </w:t>
      </w:r>
      <w:r w:rsidRPr="0053284A">
        <w:rPr>
          <w:rFonts w:ascii="Times New Roman" w:hAnsi="Times New Roman"/>
          <w:sz w:val="28"/>
          <w:szCs w:val="28"/>
        </w:rPr>
        <w:t>один и много, много и мало</w:t>
      </w:r>
      <w:r w:rsidRPr="00F91305">
        <w:rPr>
          <w:rFonts w:ascii="Times New Roman" w:hAnsi="Times New Roman"/>
          <w:sz w:val="28"/>
          <w:szCs w:val="28"/>
        </w:rPr>
        <w:t xml:space="preserve"> предметов</w:t>
      </w:r>
      <w:r>
        <w:rPr>
          <w:rFonts w:ascii="Times New Roman" w:hAnsi="Times New Roman"/>
          <w:sz w:val="28"/>
          <w:szCs w:val="28"/>
        </w:rPr>
        <w:t>.</w:t>
      </w:r>
    </w:p>
    <w:p w:rsidR="00891ABB" w:rsidRPr="00F91305" w:rsidRDefault="00891ABB" w:rsidP="00891ABB">
      <w:pPr>
        <w:pStyle w:val="a3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F91305">
        <w:rPr>
          <w:rFonts w:ascii="Times New Roman" w:hAnsi="Times New Roman"/>
          <w:sz w:val="28"/>
          <w:szCs w:val="28"/>
        </w:rPr>
        <w:t>Учить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91305">
        <w:rPr>
          <w:rFonts w:ascii="Times New Roman" w:hAnsi="Times New Roman"/>
          <w:sz w:val="28"/>
          <w:szCs w:val="28"/>
        </w:rPr>
        <w:t>различа</w:t>
      </w:r>
      <w:r>
        <w:rPr>
          <w:rFonts w:ascii="Times New Roman" w:hAnsi="Times New Roman"/>
          <w:sz w:val="28"/>
          <w:szCs w:val="28"/>
        </w:rPr>
        <w:t>ть</w:t>
      </w:r>
      <w:r w:rsidRPr="00F913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называть </w:t>
      </w:r>
      <w:r w:rsidRPr="00F91305">
        <w:rPr>
          <w:rFonts w:ascii="Times New Roman" w:hAnsi="Times New Roman"/>
          <w:sz w:val="28"/>
          <w:szCs w:val="28"/>
        </w:rPr>
        <w:t xml:space="preserve">предметы контрастных размеров (большие и маленькие предметы), </w:t>
      </w:r>
      <w:r>
        <w:rPr>
          <w:rFonts w:ascii="Times New Roman" w:hAnsi="Times New Roman"/>
          <w:sz w:val="28"/>
          <w:szCs w:val="28"/>
        </w:rPr>
        <w:t>разной формы.</w:t>
      </w:r>
    </w:p>
    <w:p w:rsidR="00891ABB" w:rsidRDefault="00891ABB" w:rsidP="00891ABB">
      <w:pPr>
        <w:pStyle w:val="a3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пространственное мышление (</w:t>
      </w:r>
      <w:r w:rsidRPr="00F91305">
        <w:rPr>
          <w:rFonts w:ascii="Times New Roman" w:hAnsi="Times New Roman"/>
          <w:sz w:val="28"/>
          <w:szCs w:val="28"/>
        </w:rPr>
        <w:tab/>
        <w:t>ориентир</w:t>
      </w:r>
      <w:r>
        <w:rPr>
          <w:rFonts w:ascii="Times New Roman" w:hAnsi="Times New Roman"/>
          <w:sz w:val="28"/>
          <w:szCs w:val="28"/>
        </w:rPr>
        <w:t>овка</w:t>
      </w:r>
      <w:r w:rsidRPr="00F91305">
        <w:rPr>
          <w:rFonts w:ascii="Times New Roman" w:hAnsi="Times New Roman"/>
          <w:sz w:val="28"/>
          <w:szCs w:val="28"/>
        </w:rPr>
        <w:t xml:space="preserve"> в окружающем пространстве группы, участка детского сада, в частях собственного тела</w:t>
      </w:r>
      <w:r>
        <w:rPr>
          <w:rFonts w:ascii="Times New Roman" w:hAnsi="Times New Roman"/>
          <w:sz w:val="28"/>
          <w:szCs w:val="28"/>
        </w:rPr>
        <w:t>)</w:t>
      </w:r>
    </w:p>
    <w:p w:rsidR="00891ABB" w:rsidRPr="00062FA3" w:rsidRDefault="00891ABB" w:rsidP="00891ABB">
      <w:pPr>
        <w:pStyle w:val="a3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4537B4" w:rsidRDefault="00891ABB" w:rsidP="004537B4">
      <w:pPr>
        <w:pStyle w:val="a3"/>
        <w:tabs>
          <w:tab w:val="left" w:pos="1134"/>
        </w:tabs>
        <w:spacing w:after="0" w:line="240" w:lineRule="auto"/>
        <w:ind w:left="142" w:firstLine="567"/>
        <w:jc w:val="center"/>
        <w:rPr>
          <w:rFonts w:ascii="Times New Roman" w:hAnsi="Times New Roman"/>
          <w:i/>
          <w:sz w:val="28"/>
          <w:szCs w:val="28"/>
        </w:rPr>
      </w:pPr>
      <w:r w:rsidRPr="00A34C61">
        <w:rPr>
          <w:rFonts w:ascii="Times New Roman" w:hAnsi="Times New Roman"/>
          <w:i/>
          <w:sz w:val="28"/>
          <w:szCs w:val="28"/>
        </w:rPr>
        <w:t xml:space="preserve">Формирование целостной картины мира, расширение </w:t>
      </w:r>
    </w:p>
    <w:p w:rsidR="00891ABB" w:rsidRPr="00CB6940" w:rsidRDefault="00891ABB" w:rsidP="004537B4">
      <w:pPr>
        <w:pStyle w:val="a3"/>
        <w:tabs>
          <w:tab w:val="left" w:pos="1134"/>
        </w:tabs>
        <w:spacing w:after="0" w:line="240" w:lineRule="auto"/>
        <w:ind w:left="142" w:firstLine="567"/>
        <w:jc w:val="center"/>
        <w:rPr>
          <w:rFonts w:ascii="Times New Roman" w:hAnsi="Times New Roman"/>
          <w:i/>
          <w:sz w:val="28"/>
          <w:szCs w:val="28"/>
        </w:rPr>
      </w:pPr>
      <w:r w:rsidRPr="00A34C61">
        <w:rPr>
          <w:rFonts w:ascii="Times New Roman" w:hAnsi="Times New Roman"/>
          <w:i/>
          <w:sz w:val="28"/>
          <w:szCs w:val="28"/>
        </w:rPr>
        <w:t>кругозора детей</w:t>
      </w:r>
      <w:r w:rsidR="004537B4">
        <w:rPr>
          <w:rFonts w:ascii="Times New Roman" w:hAnsi="Times New Roman"/>
          <w:i/>
          <w:sz w:val="28"/>
          <w:szCs w:val="28"/>
        </w:rPr>
        <w:t xml:space="preserve"> </w:t>
      </w:r>
      <w:r w:rsidRPr="00CB6940">
        <w:rPr>
          <w:rFonts w:ascii="Times New Roman" w:hAnsi="Times New Roman"/>
          <w:i/>
          <w:sz w:val="28"/>
          <w:szCs w:val="28"/>
        </w:rPr>
        <w:t>1-3 года</w:t>
      </w:r>
    </w:p>
    <w:p w:rsidR="00891ABB" w:rsidRPr="0050046B" w:rsidRDefault="00891ABB" w:rsidP="00891ABB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46B">
        <w:rPr>
          <w:rFonts w:ascii="Times New Roman" w:hAnsi="Times New Roman"/>
          <w:sz w:val="28"/>
          <w:szCs w:val="28"/>
        </w:rPr>
        <w:lastRenderedPageBreak/>
        <w:t xml:space="preserve">Обогащать познавательный опыт, формируя </w:t>
      </w:r>
      <w:r>
        <w:rPr>
          <w:rFonts w:ascii="Times New Roman" w:hAnsi="Times New Roman"/>
          <w:sz w:val="28"/>
          <w:szCs w:val="28"/>
        </w:rPr>
        <w:t xml:space="preserve">у детей </w:t>
      </w:r>
      <w:r w:rsidRPr="0050046B">
        <w:rPr>
          <w:rFonts w:ascii="Times New Roman" w:hAnsi="Times New Roman"/>
          <w:sz w:val="28"/>
          <w:szCs w:val="28"/>
        </w:rPr>
        <w:t>представления о человеке и о себе – внешних физических особенностях; эмоциональных состояниях; деятельности близких ребенку людей.</w:t>
      </w:r>
    </w:p>
    <w:p w:rsidR="00891ABB" w:rsidRPr="0050046B" w:rsidRDefault="00891ABB" w:rsidP="00891ABB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Организовывать</w:t>
      </w:r>
      <w:r w:rsidRPr="005004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деятельность по накоплению </w:t>
      </w:r>
      <w:r w:rsidRPr="0050046B">
        <w:rPr>
          <w:rFonts w:ascii="Times New Roman" w:hAnsi="Times New Roman"/>
          <w:sz w:val="28"/>
          <w:szCs w:val="28"/>
        </w:rPr>
        <w:t>представлени</w:t>
      </w:r>
      <w:r>
        <w:rPr>
          <w:rFonts w:ascii="Times New Roman" w:hAnsi="Times New Roman"/>
          <w:sz w:val="28"/>
          <w:szCs w:val="28"/>
        </w:rPr>
        <w:t>й</w:t>
      </w:r>
      <w:r w:rsidRPr="0050046B">
        <w:rPr>
          <w:rFonts w:ascii="Times New Roman" w:hAnsi="Times New Roman"/>
          <w:sz w:val="28"/>
          <w:szCs w:val="28"/>
        </w:rPr>
        <w:t xml:space="preserve"> о предметах,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046B">
        <w:rPr>
          <w:rFonts w:ascii="Times New Roman" w:hAnsi="Times New Roman"/>
          <w:sz w:val="28"/>
          <w:szCs w:val="28"/>
        </w:rPr>
        <w:t>действиях с ними, их назначении: предметы домашнего обихода, иг</w:t>
      </w:r>
      <w:r>
        <w:rPr>
          <w:rFonts w:ascii="Times New Roman" w:hAnsi="Times New Roman"/>
          <w:sz w:val="28"/>
          <w:szCs w:val="28"/>
        </w:rPr>
        <w:t>рушки, орудия труда.</w:t>
      </w:r>
    </w:p>
    <w:p w:rsidR="00891ABB" w:rsidRPr="0050046B" w:rsidRDefault="00891ABB" w:rsidP="00891ABB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условия для накопления</w:t>
      </w:r>
      <w:r w:rsidRPr="0050046B">
        <w:rPr>
          <w:rFonts w:ascii="Times New Roman" w:hAnsi="Times New Roman"/>
          <w:sz w:val="28"/>
          <w:szCs w:val="28"/>
        </w:rPr>
        <w:t xml:space="preserve"> представлени</w:t>
      </w:r>
      <w:r>
        <w:rPr>
          <w:rFonts w:ascii="Times New Roman" w:hAnsi="Times New Roman"/>
          <w:sz w:val="28"/>
          <w:szCs w:val="28"/>
        </w:rPr>
        <w:t>й</w:t>
      </w:r>
      <w:r w:rsidRPr="0050046B">
        <w:rPr>
          <w:rFonts w:ascii="Times New Roman" w:hAnsi="Times New Roman"/>
          <w:sz w:val="28"/>
          <w:szCs w:val="28"/>
        </w:rPr>
        <w:t xml:space="preserve"> о живой природе: растительный мир, животный мир: домашние животные и их детеныши, животные – обитатели леса, птицы;</w:t>
      </w:r>
    </w:p>
    <w:p w:rsidR="00891ABB" w:rsidRPr="0050046B" w:rsidRDefault="00891ABB" w:rsidP="00891ABB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накоплению</w:t>
      </w:r>
      <w:r w:rsidRPr="0050046B">
        <w:rPr>
          <w:rFonts w:ascii="Times New Roman" w:hAnsi="Times New Roman"/>
          <w:sz w:val="28"/>
          <w:szCs w:val="28"/>
        </w:rPr>
        <w:t xml:space="preserve"> представлени</w:t>
      </w:r>
      <w:r>
        <w:rPr>
          <w:rFonts w:ascii="Times New Roman" w:hAnsi="Times New Roman"/>
          <w:sz w:val="28"/>
          <w:szCs w:val="28"/>
        </w:rPr>
        <w:t xml:space="preserve">й о неживой природе, </w:t>
      </w:r>
      <w:r w:rsidRPr="0050046B">
        <w:rPr>
          <w:rFonts w:ascii="Times New Roman" w:hAnsi="Times New Roman"/>
          <w:sz w:val="28"/>
          <w:szCs w:val="28"/>
        </w:rPr>
        <w:t>явлениях природы: временах года, их особенностях, сезонных изменениях в природе, погодных явлениях и отношении к ним людей;</w:t>
      </w:r>
    </w:p>
    <w:p w:rsidR="00891ABB" w:rsidRPr="0050046B" w:rsidRDefault="00891ABB" w:rsidP="00891ABB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Знакомить с</w:t>
      </w:r>
      <w:r w:rsidRPr="0050046B">
        <w:rPr>
          <w:rFonts w:ascii="Times New Roman" w:hAnsi="Times New Roman"/>
          <w:sz w:val="28"/>
          <w:szCs w:val="28"/>
        </w:rPr>
        <w:t xml:space="preserve"> явления</w:t>
      </w:r>
      <w:r>
        <w:rPr>
          <w:rFonts w:ascii="Times New Roman" w:hAnsi="Times New Roman"/>
          <w:sz w:val="28"/>
          <w:szCs w:val="28"/>
        </w:rPr>
        <w:t>ми</w:t>
      </w:r>
      <w:r w:rsidRPr="0050046B">
        <w:rPr>
          <w:rFonts w:ascii="Times New Roman" w:hAnsi="Times New Roman"/>
          <w:sz w:val="28"/>
          <w:szCs w:val="28"/>
        </w:rPr>
        <w:t xml:space="preserve"> общественной жизни: профессии, транспорт праздники.</w:t>
      </w:r>
    </w:p>
    <w:p w:rsidR="00891ABB" w:rsidRDefault="00891ABB" w:rsidP="00891AB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1ABB" w:rsidRDefault="00891ABB" w:rsidP="00891AB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1B2">
        <w:rPr>
          <w:rFonts w:ascii="Times New Roman" w:hAnsi="Times New Roman"/>
          <w:b/>
          <w:sz w:val="28"/>
          <w:szCs w:val="28"/>
        </w:rPr>
        <w:t>Особенности организации образовательного процесса</w:t>
      </w:r>
    </w:p>
    <w:p w:rsidR="00891ABB" w:rsidRPr="001968C4" w:rsidRDefault="00891ABB" w:rsidP="00891A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968C4">
        <w:rPr>
          <w:rFonts w:ascii="Times New Roman" w:hAnsi="Times New Roman"/>
          <w:sz w:val="28"/>
          <w:szCs w:val="28"/>
        </w:rPr>
        <w:t>труктур</w:t>
      </w:r>
      <w:r>
        <w:rPr>
          <w:rFonts w:ascii="Times New Roman" w:hAnsi="Times New Roman"/>
          <w:sz w:val="28"/>
          <w:szCs w:val="28"/>
        </w:rPr>
        <w:t>а</w:t>
      </w:r>
      <w:r w:rsidRPr="001968C4">
        <w:rPr>
          <w:rFonts w:ascii="Times New Roman" w:hAnsi="Times New Roman"/>
          <w:sz w:val="28"/>
          <w:szCs w:val="28"/>
        </w:rPr>
        <w:t xml:space="preserve"> образовательного процесса включ</w:t>
      </w:r>
      <w:r>
        <w:rPr>
          <w:rFonts w:ascii="Times New Roman" w:hAnsi="Times New Roman"/>
          <w:sz w:val="28"/>
          <w:szCs w:val="28"/>
        </w:rPr>
        <w:t>ает</w:t>
      </w:r>
      <w:r w:rsidRPr="001968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компоненты</w:t>
      </w:r>
      <w:r w:rsidRPr="001968C4">
        <w:rPr>
          <w:rFonts w:ascii="Times New Roman" w:hAnsi="Times New Roman"/>
          <w:sz w:val="28"/>
          <w:szCs w:val="28"/>
        </w:rPr>
        <w:t>:</w:t>
      </w:r>
    </w:p>
    <w:p w:rsidR="00891ABB" w:rsidRDefault="00891ABB" w:rsidP="00891A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968C4">
        <w:rPr>
          <w:rFonts w:ascii="Times New Roman" w:hAnsi="Times New Roman"/>
          <w:bCs/>
          <w:sz w:val="28"/>
          <w:szCs w:val="28"/>
        </w:rPr>
        <w:t>непосредственно образовательная деятельность</w:t>
      </w:r>
      <w:r>
        <w:rPr>
          <w:rFonts w:ascii="Times New Roman" w:hAnsi="Times New Roman"/>
          <w:bCs/>
          <w:sz w:val="28"/>
          <w:szCs w:val="28"/>
        </w:rPr>
        <w:t>;</w:t>
      </w:r>
      <w:r w:rsidRPr="001968C4">
        <w:rPr>
          <w:rFonts w:ascii="Times New Roman" w:hAnsi="Times New Roman"/>
          <w:bCs/>
          <w:sz w:val="28"/>
          <w:szCs w:val="28"/>
        </w:rPr>
        <w:t xml:space="preserve"> </w:t>
      </w:r>
    </w:p>
    <w:p w:rsidR="00891ABB" w:rsidRPr="001968C4" w:rsidRDefault="00891ABB" w:rsidP="00891A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68C4">
        <w:rPr>
          <w:rFonts w:ascii="Times New Roman" w:hAnsi="Times New Roman"/>
          <w:bCs/>
          <w:sz w:val="28"/>
          <w:szCs w:val="28"/>
        </w:rPr>
        <w:t>образовательная деятельность в режимных моментах;</w:t>
      </w:r>
    </w:p>
    <w:p w:rsidR="00891ABB" w:rsidRPr="001968C4" w:rsidRDefault="00891ABB" w:rsidP="00891A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68C4">
        <w:rPr>
          <w:rFonts w:ascii="Times New Roman" w:hAnsi="Times New Roman"/>
          <w:bCs/>
          <w:sz w:val="28"/>
          <w:szCs w:val="28"/>
        </w:rPr>
        <w:t>самостоятельная деятельность детей;</w:t>
      </w:r>
    </w:p>
    <w:p w:rsidR="00891ABB" w:rsidRPr="001968C4" w:rsidRDefault="00891ABB" w:rsidP="00891A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68C4">
        <w:rPr>
          <w:rFonts w:ascii="Times New Roman" w:hAnsi="Times New Roman"/>
          <w:bCs/>
          <w:sz w:val="28"/>
          <w:szCs w:val="28"/>
        </w:rPr>
        <w:t>образовательная деятельность в семье.</w:t>
      </w:r>
    </w:p>
    <w:p w:rsidR="00891ABB" w:rsidRPr="001968C4" w:rsidRDefault="00891ABB" w:rsidP="00891A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68C4">
        <w:rPr>
          <w:rFonts w:ascii="Times New Roman" w:hAnsi="Times New Roman"/>
          <w:bCs/>
          <w:sz w:val="28"/>
          <w:szCs w:val="28"/>
        </w:rPr>
        <w:t>При организации партнерской деятельности взрослого с детьми мы опираемся на тезисы Н.А. Коротковой:</w:t>
      </w:r>
    </w:p>
    <w:p w:rsidR="00891ABB" w:rsidRPr="001968C4" w:rsidRDefault="00891ABB" w:rsidP="00183DC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968C4">
        <w:rPr>
          <w:rFonts w:ascii="Times New Roman" w:hAnsi="Times New Roman"/>
          <w:sz w:val="28"/>
          <w:szCs w:val="28"/>
        </w:rPr>
        <w:t>ключенность воспитателя в деятельность наравне с детьми.</w:t>
      </w:r>
    </w:p>
    <w:p w:rsidR="00891ABB" w:rsidRPr="001968C4" w:rsidRDefault="00891ABB" w:rsidP="00183DC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968C4">
        <w:rPr>
          <w:rFonts w:ascii="Times New Roman" w:hAnsi="Times New Roman"/>
          <w:sz w:val="28"/>
          <w:szCs w:val="28"/>
        </w:rPr>
        <w:t>обровольное присоединение детей к деятельности (без психического и дисциплинарного принуждения).</w:t>
      </w:r>
    </w:p>
    <w:p w:rsidR="00891ABB" w:rsidRPr="001968C4" w:rsidRDefault="00891ABB" w:rsidP="00183DC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968C4">
        <w:rPr>
          <w:rFonts w:ascii="Times New Roman" w:hAnsi="Times New Roman"/>
          <w:sz w:val="28"/>
          <w:szCs w:val="28"/>
        </w:rPr>
        <w:t>вободное общение и перемещение детей во время деятельности (при соответствии организации рабочего пространства).</w:t>
      </w:r>
    </w:p>
    <w:p w:rsidR="00891ABB" w:rsidRPr="001968C4" w:rsidRDefault="00891ABB" w:rsidP="00183DC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968C4">
        <w:rPr>
          <w:rFonts w:ascii="Times New Roman" w:hAnsi="Times New Roman"/>
          <w:sz w:val="28"/>
          <w:szCs w:val="28"/>
        </w:rPr>
        <w:t>ткрытый временной конец занятия (каждый работает в своем темпе).</w:t>
      </w:r>
    </w:p>
    <w:p w:rsidR="00891ABB" w:rsidRDefault="00891ABB" w:rsidP="00891A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8C4">
        <w:rPr>
          <w:rFonts w:ascii="Times New Roman" w:hAnsi="Times New Roman"/>
          <w:sz w:val="28"/>
          <w:szCs w:val="28"/>
        </w:rPr>
        <w:t>Непосредственно образовательная деятельность реализуется в совместной деятельности взрослого и ребенка в ходе познавательно-исследовательской</w:t>
      </w:r>
      <w:r>
        <w:rPr>
          <w:rFonts w:ascii="Times New Roman" w:hAnsi="Times New Roman"/>
          <w:sz w:val="28"/>
          <w:szCs w:val="28"/>
        </w:rPr>
        <w:t xml:space="preserve"> деятельности, её интеграцию</w:t>
      </w:r>
      <w:r w:rsidRPr="001968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другими</w:t>
      </w:r>
      <w:r w:rsidRPr="001968C4">
        <w:rPr>
          <w:rFonts w:ascii="Times New Roman" w:hAnsi="Times New Roman"/>
          <w:sz w:val="28"/>
          <w:szCs w:val="28"/>
        </w:rPr>
        <w:t xml:space="preserve"> вид</w:t>
      </w:r>
      <w:r>
        <w:rPr>
          <w:rFonts w:ascii="Times New Roman" w:hAnsi="Times New Roman"/>
          <w:sz w:val="28"/>
          <w:szCs w:val="28"/>
        </w:rPr>
        <w:t>ами</w:t>
      </w:r>
      <w:r w:rsidRPr="001968C4">
        <w:rPr>
          <w:rFonts w:ascii="Times New Roman" w:hAnsi="Times New Roman"/>
          <w:sz w:val="28"/>
          <w:szCs w:val="28"/>
        </w:rPr>
        <w:t xml:space="preserve"> детской деятель</w:t>
      </w:r>
      <w:r>
        <w:rPr>
          <w:rFonts w:ascii="Times New Roman" w:hAnsi="Times New Roman"/>
          <w:sz w:val="28"/>
          <w:szCs w:val="28"/>
        </w:rPr>
        <w:t xml:space="preserve">ности (игровой, двигательной, </w:t>
      </w:r>
      <w:r w:rsidRPr="001968C4">
        <w:rPr>
          <w:rFonts w:ascii="Times New Roman" w:hAnsi="Times New Roman"/>
          <w:sz w:val="28"/>
          <w:szCs w:val="28"/>
        </w:rPr>
        <w:t>коммуникативной, продуктивной, а также чтения художественной литературы).</w:t>
      </w:r>
    </w:p>
    <w:p w:rsidR="00891ABB" w:rsidRDefault="00891ABB" w:rsidP="00891A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4887" w:type="pct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7"/>
        <w:gridCol w:w="2529"/>
        <w:gridCol w:w="2480"/>
        <w:gridCol w:w="2327"/>
      </w:tblGrid>
      <w:tr w:rsidR="00891ABB" w:rsidRPr="008B063B" w:rsidTr="00CB1B43">
        <w:trPr>
          <w:trHeight w:val="547"/>
        </w:trPr>
        <w:tc>
          <w:tcPr>
            <w:tcW w:w="2672" w:type="pct"/>
            <w:gridSpan w:val="2"/>
            <w:vAlign w:val="center"/>
          </w:tcPr>
          <w:p w:rsidR="00891ABB" w:rsidRPr="008B063B" w:rsidRDefault="00891ABB" w:rsidP="00CB1B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B063B">
              <w:rPr>
                <w:rFonts w:ascii="Times New Roman" w:hAnsi="Times New Roman"/>
                <w:bCs/>
                <w:sz w:val="28"/>
                <w:szCs w:val="28"/>
              </w:rPr>
              <w:t>Совместная образовательная деятельность педагогов и детей</w:t>
            </w:r>
          </w:p>
        </w:tc>
        <w:tc>
          <w:tcPr>
            <w:tcW w:w="1201" w:type="pct"/>
            <w:vMerge w:val="restart"/>
            <w:vAlign w:val="center"/>
          </w:tcPr>
          <w:p w:rsidR="00891ABB" w:rsidRPr="008B063B" w:rsidRDefault="00891ABB" w:rsidP="00CB1B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bCs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1127" w:type="pct"/>
            <w:vMerge w:val="restart"/>
            <w:vAlign w:val="center"/>
          </w:tcPr>
          <w:p w:rsidR="00891ABB" w:rsidRPr="008B063B" w:rsidRDefault="00891ABB" w:rsidP="00CB1B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Образовательная деятельность в семье</w:t>
            </w:r>
          </w:p>
        </w:tc>
      </w:tr>
      <w:tr w:rsidR="00891ABB" w:rsidRPr="008B063B" w:rsidTr="00CB1B43">
        <w:trPr>
          <w:trHeight w:val="253"/>
        </w:trPr>
        <w:tc>
          <w:tcPr>
            <w:tcW w:w="1447" w:type="pct"/>
            <w:vAlign w:val="center"/>
          </w:tcPr>
          <w:p w:rsidR="00891ABB" w:rsidRPr="008B063B" w:rsidRDefault="00891ABB" w:rsidP="00CB1B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1225" w:type="pct"/>
            <w:vAlign w:val="center"/>
          </w:tcPr>
          <w:p w:rsidR="00891ABB" w:rsidRPr="008B063B" w:rsidRDefault="00891ABB" w:rsidP="00CB1B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bCs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1201" w:type="pct"/>
            <w:vMerge/>
          </w:tcPr>
          <w:p w:rsidR="00891ABB" w:rsidRPr="008B063B" w:rsidRDefault="00891ABB" w:rsidP="00CB1B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pct"/>
            <w:vMerge/>
          </w:tcPr>
          <w:p w:rsidR="00891ABB" w:rsidRPr="008B063B" w:rsidRDefault="00891ABB" w:rsidP="00CB1B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1ABB" w:rsidRPr="008B063B" w:rsidTr="00CB1B43">
        <w:trPr>
          <w:trHeight w:val="253"/>
        </w:trPr>
        <w:tc>
          <w:tcPr>
            <w:tcW w:w="1447" w:type="pct"/>
          </w:tcPr>
          <w:p w:rsidR="00891ABB" w:rsidRPr="008B063B" w:rsidRDefault="00891ABB" w:rsidP="00CB1B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Основные формы: игра, занятие, наблюдение,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экспериментирование, разговор, беседы.</w:t>
            </w:r>
          </w:p>
        </w:tc>
        <w:tc>
          <w:tcPr>
            <w:tcW w:w="1225" w:type="pct"/>
          </w:tcPr>
          <w:p w:rsidR="00891ABB" w:rsidRPr="008B063B" w:rsidRDefault="00891ABB" w:rsidP="00CB1B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Решение образовательных задач в ходе режимных моментов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01" w:type="pct"/>
          </w:tcPr>
          <w:p w:rsidR="00891ABB" w:rsidRPr="008B063B" w:rsidRDefault="00891ABB" w:rsidP="00CB1B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Деятельность ребенка в разнообразной, гибко меняющейся предметно-развивающей и игровой среде</w:t>
            </w:r>
          </w:p>
        </w:tc>
        <w:tc>
          <w:tcPr>
            <w:tcW w:w="1127" w:type="pct"/>
          </w:tcPr>
          <w:p w:rsidR="00891ABB" w:rsidRPr="008B063B" w:rsidRDefault="00891ABB" w:rsidP="00CB1B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Решение образовательных задач в семье</w:t>
            </w:r>
          </w:p>
        </w:tc>
      </w:tr>
    </w:tbl>
    <w:p w:rsidR="00891ABB" w:rsidRPr="001968C4" w:rsidRDefault="00891ABB" w:rsidP="00891AB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91ABB" w:rsidRPr="00DC6064" w:rsidRDefault="00891ABB" w:rsidP="00891A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C6064">
        <w:rPr>
          <w:rFonts w:ascii="Times New Roman" w:hAnsi="Times New Roman"/>
          <w:bCs/>
          <w:sz w:val="28"/>
          <w:szCs w:val="28"/>
        </w:rPr>
        <w:t>Игр</w:t>
      </w:r>
      <w:r>
        <w:rPr>
          <w:rFonts w:ascii="Times New Roman" w:hAnsi="Times New Roman"/>
          <w:bCs/>
          <w:sz w:val="28"/>
          <w:szCs w:val="28"/>
        </w:rPr>
        <w:t>а</w:t>
      </w:r>
      <w:r w:rsidRPr="00DC6064">
        <w:rPr>
          <w:rFonts w:ascii="Times New Roman" w:hAnsi="Times New Roman"/>
          <w:bCs/>
          <w:sz w:val="28"/>
          <w:szCs w:val="28"/>
        </w:rPr>
        <w:t xml:space="preserve"> явля</w:t>
      </w:r>
      <w:r>
        <w:rPr>
          <w:rFonts w:ascii="Times New Roman" w:hAnsi="Times New Roman"/>
          <w:bCs/>
          <w:sz w:val="28"/>
          <w:szCs w:val="28"/>
        </w:rPr>
        <w:t>ется</w:t>
      </w:r>
      <w:r w:rsidRPr="00DC6064">
        <w:rPr>
          <w:rFonts w:ascii="Times New Roman" w:hAnsi="Times New Roman"/>
          <w:bCs/>
          <w:sz w:val="28"/>
          <w:szCs w:val="28"/>
        </w:rPr>
        <w:t xml:space="preserve"> основным видом детской деятельности, </w:t>
      </w:r>
      <w:r>
        <w:rPr>
          <w:rFonts w:ascii="Times New Roman" w:hAnsi="Times New Roman"/>
          <w:bCs/>
          <w:sz w:val="28"/>
          <w:szCs w:val="28"/>
        </w:rPr>
        <w:t xml:space="preserve">и формой организации </w:t>
      </w:r>
      <w:r w:rsidRPr="00DC6064">
        <w:rPr>
          <w:rFonts w:ascii="Times New Roman" w:hAnsi="Times New Roman"/>
          <w:bCs/>
          <w:sz w:val="28"/>
          <w:szCs w:val="28"/>
        </w:rPr>
        <w:t xml:space="preserve">совместной </w:t>
      </w:r>
      <w:r>
        <w:rPr>
          <w:rFonts w:ascii="Times New Roman" w:hAnsi="Times New Roman"/>
          <w:bCs/>
          <w:sz w:val="28"/>
          <w:szCs w:val="28"/>
        </w:rPr>
        <w:t xml:space="preserve">познавательно-игровой </w:t>
      </w:r>
      <w:r w:rsidRPr="00DC6064">
        <w:rPr>
          <w:rFonts w:ascii="Times New Roman" w:hAnsi="Times New Roman"/>
          <w:bCs/>
          <w:sz w:val="28"/>
          <w:szCs w:val="28"/>
        </w:rPr>
        <w:t xml:space="preserve">деятельности взрослого и ребенка. </w:t>
      </w:r>
    </w:p>
    <w:p w:rsidR="00891ABB" w:rsidRPr="00DC6064" w:rsidRDefault="00891ABB" w:rsidP="00891A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C6064">
        <w:rPr>
          <w:rFonts w:ascii="Times New Roman" w:hAnsi="Times New Roman"/>
          <w:bCs/>
          <w:sz w:val="28"/>
          <w:szCs w:val="28"/>
        </w:rPr>
        <w:t>Двигательная деятельность организуется при проведении физкульт</w:t>
      </w:r>
      <w:r>
        <w:rPr>
          <w:rFonts w:ascii="Times New Roman" w:hAnsi="Times New Roman"/>
          <w:bCs/>
          <w:sz w:val="28"/>
          <w:szCs w:val="28"/>
        </w:rPr>
        <w:t>минуток при проведении</w:t>
      </w:r>
      <w:r w:rsidRPr="00DC6064">
        <w:rPr>
          <w:rFonts w:ascii="Times New Roman" w:hAnsi="Times New Roman"/>
          <w:bCs/>
          <w:sz w:val="28"/>
          <w:szCs w:val="28"/>
        </w:rPr>
        <w:t xml:space="preserve"> занятий</w:t>
      </w:r>
      <w:r>
        <w:rPr>
          <w:rFonts w:ascii="Times New Roman" w:hAnsi="Times New Roman"/>
          <w:bCs/>
          <w:sz w:val="28"/>
          <w:szCs w:val="28"/>
        </w:rPr>
        <w:t xml:space="preserve"> познавательного цикла</w:t>
      </w:r>
      <w:r w:rsidRPr="00DC6064">
        <w:rPr>
          <w:rFonts w:ascii="Times New Roman" w:hAnsi="Times New Roman"/>
          <w:bCs/>
          <w:sz w:val="28"/>
          <w:szCs w:val="28"/>
        </w:rPr>
        <w:t>.</w:t>
      </w:r>
    </w:p>
    <w:p w:rsidR="00891ABB" w:rsidRDefault="00891ABB" w:rsidP="00891A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C6064">
        <w:rPr>
          <w:rFonts w:ascii="Times New Roman" w:hAnsi="Times New Roman"/>
          <w:bCs/>
          <w:sz w:val="28"/>
          <w:szCs w:val="28"/>
        </w:rPr>
        <w:t xml:space="preserve">Коммуникативная деятельность </w:t>
      </w:r>
      <w:r>
        <w:rPr>
          <w:rFonts w:ascii="Times New Roman" w:hAnsi="Times New Roman"/>
          <w:bCs/>
          <w:sz w:val="28"/>
          <w:szCs w:val="28"/>
        </w:rPr>
        <w:t>является</w:t>
      </w:r>
      <w:r w:rsidRPr="00DC6064">
        <w:rPr>
          <w:rFonts w:ascii="Times New Roman" w:hAnsi="Times New Roman"/>
          <w:bCs/>
          <w:sz w:val="28"/>
          <w:szCs w:val="28"/>
        </w:rPr>
        <w:t xml:space="preserve"> средств</w:t>
      </w:r>
      <w:r>
        <w:rPr>
          <w:rFonts w:ascii="Times New Roman" w:hAnsi="Times New Roman"/>
          <w:bCs/>
          <w:sz w:val="28"/>
          <w:szCs w:val="28"/>
        </w:rPr>
        <w:t>ом</w:t>
      </w:r>
      <w:r w:rsidRPr="00DC6064">
        <w:rPr>
          <w:rFonts w:ascii="Times New Roman" w:hAnsi="Times New Roman"/>
          <w:bCs/>
          <w:sz w:val="28"/>
          <w:szCs w:val="28"/>
        </w:rPr>
        <w:t xml:space="preserve"> взаимодействия </w:t>
      </w:r>
      <w:proofErr w:type="gramStart"/>
      <w:r w:rsidRPr="00DC6064">
        <w:rPr>
          <w:rFonts w:ascii="Times New Roman" w:hAnsi="Times New Roman"/>
          <w:bCs/>
          <w:sz w:val="28"/>
          <w:szCs w:val="28"/>
        </w:rPr>
        <w:t>со</w:t>
      </w:r>
      <w:proofErr w:type="gramEnd"/>
      <w:r w:rsidRPr="00DC6064">
        <w:rPr>
          <w:rFonts w:ascii="Times New Roman" w:hAnsi="Times New Roman"/>
          <w:bCs/>
          <w:sz w:val="28"/>
          <w:szCs w:val="28"/>
        </w:rPr>
        <w:t xml:space="preserve"> взрослы</w:t>
      </w:r>
      <w:r>
        <w:rPr>
          <w:rFonts w:ascii="Times New Roman" w:hAnsi="Times New Roman"/>
          <w:bCs/>
          <w:sz w:val="28"/>
          <w:szCs w:val="28"/>
        </w:rPr>
        <w:t>ми и сверстниками в ходе познавательной деятельности.</w:t>
      </w:r>
    </w:p>
    <w:p w:rsidR="00891ABB" w:rsidRPr="00DC6064" w:rsidRDefault="00891ABB" w:rsidP="00891A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C6064">
        <w:rPr>
          <w:rFonts w:ascii="Times New Roman" w:hAnsi="Times New Roman"/>
          <w:bCs/>
          <w:sz w:val="28"/>
          <w:szCs w:val="28"/>
        </w:rPr>
        <w:t>Продуктивная деятельность удовлетвор</w:t>
      </w:r>
      <w:r>
        <w:rPr>
          <w:rFonts w:ascii="Times New Roman" w:hAnsi="Times New Roman"/>
          <w:bCs/>
          <w:sz w:val="28"/>
          <w:szCs w:val="28"/>
        </w:rPr>
        <w:t>яет</w:t>
      </w:r>
      <w:r w:rsidRPr="00DC6064">
        <w:rPr>
          <w:rFonts w:ascii="Times New Roman" w:hAnsi="Times New Roman"/>
          <w:bCs/>
          <w:sz w:val="28"/>
          <w:szCs w:val="28"/>
        </w:rPr>
        <w:t xml:space="preserve"> потребности</w:t>
      </w:r>
      <w:r>
        <w:rPr>
          <w:rFonts w:ascii="Times New Roman" w:hAnsi="Times New Roman"/>
          <w:bCs/>
          <w:sz w:val="28"/>
          <w:szCs w:val="28"/>
        </w:rPr>
        <w:t xml:space="preserve"> детей </w:t>
      </w:r>
      <w:r w:rsidRPr="00DC6064">
        <w:rPr>
          <w:rFonts w:ascii="Times New Roman" w:hAnsi="Times New Roman"/>
          <w:bCs/>
          <w:sz w:val="28"/>
          <w:szCs w:val="28"/>
        </w:rPr>
        <w:t>в самовыраже</w:t>
      </w:r>
      <w:r>
        <w:rPr>
          <w:rFonts w:ascii="Times New Roman" w:hAnsi="Times New Roman"/>
          <w:bCs/>
          <w:sz w:val="28"/>
          <w:szCs w:val="28"/>
        </w:rPr>
        <w:t>нии по впечатлениям организованной совместной познавательно-игровой деятельности</w:t>
      </w:r>
      <w:r w:rsidRPr="00DC606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взрослого и детей и </w:t>
      </w:r>
      <w:r w:rsidRPr="00DC6064">
        <w:rPr>
          <w:rFonts w:ascii="Times New Roman" w:hAnsi="Times New Roman"/>
          <w:bCs/>
          <w:sz w:val="28"/>
          <w:szCs w:val="28"/>
        </w:rPr>
        <w:t xml:space="preserve">реализуется через рисование, лепку, аппликацию. </w:t>
      </w:r>
    </w:p>
    <w:p w:rsidR="00891ABB" w:rsidRPr="00DC6064" w:rsidRDefault="00891ABB" w:rsidP="00891AB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20"/>
          <w:sz w:val="28"/>
          <w:szCs w:val="28"/>
          <w:lang w:eastAsia="ru-RU"/>
        </w:rPr>
      </w:pPr>
      <w:r w:rsidRPr="00DC6064">
        <w:rPr>
          <w:rFonts w:ascii="Times New Roman" w:eastAsia="Times New Roman" w:hAnsi="Times New Roman"/>
          <w:bCs/>
          <w:kern w:val="20"/>
          <w:sz w:val="28"/>
          <w:szCs w:val="28"/>
          <w:lang w:eastAsia="ru-RU"/>
        </w:rPr>
        <w:t xml:space="preserve">Чтение детям художественной литературы направлено на </w:t>
      </w:r>
      <w:r>
        <w:rPr>
          <w:rFonts w:ascii="Times New Roman" w:eastAsia="Times New Roman" w:hAnsi="Times New Roman"/>
          <w:bCs/>
          <w:kern w:val="20"/>
          <w:sz w:val="28"/>
          <w:szCs w:val="28"/>
          <w:lang w:eastAsia="ru-RU"/>
        </w:rPr>
        <w:t>решение следующих задач</w:t>
      </w:r>
      <w:r w:rsidRPr="00DC6064">
        <w:rPr>
          <w:rFonts w:ascii="Times New Roman" w:eastAsia="Times New Roman" w:hAnsi="Times New Roman"/>
          <w:bCs/>
          <w:kern w:val="20"/>
          <w:sz w:val="28"/>
          <w:szCs w:val="28"/>
          <w:lang w:eastAsia="ru-RU"/>
        </w:rPr>
        <w:t xml:space="preserve">: создание целостной картины мира, </w:t>
      </w:r>
      <w:r>
        <w:rPr>
          <w:rFonts w:ascii="Times New Roman" w:eastAsia="Times New Roman" w:hAnsi="Times New Roman"/>
          <w:bCs/>
          <w:kern w:val="20"/>
          <w:sz w:val="28"/>
          <w:szCs w:val="28"/>
          <w:lang w:eastAsia="ru-RU"/>
        </w:rPr>
        <w:t>расширение кругозора детей</w:t>
      </w:r>
      <w:r w:rsidRPr="00DC6064">
        <w:rPr>
          <w:rFonts w:ascii="Times New Roman" w:eastAsia="Times New Roman" w:hAnsi="Times New Roman"/>
          <w:bCs/>
          <w:kern w:val="20"/>
          <w:sz w:val="28"/>
          <w:szCs w:val="28"/>
          <w:lang w:eastAsia="ru-RU"/>
        </w:rPr>
        <w:t xml:space="preserve">. </w:t>
      </w:r>
    </w:p>
    <w:p w:rsidR="00891ABB" w:rsidRDefault="00891ABB" w:rsidP="00891AB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 w:rsidRPr="00DC6064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Ежедневный объём непосредственно образовательной деятельности определяется реглам</w:t>
      </w:r>
      <w:r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ентом этой деятельности, который</w:t>
      </w:r>
      <w:r w:rsidRPr="00DC6064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 ежегодно утверждается заведующим</w:t>
      </w:r>
      <w:r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. </w:t>
      </w:r>
      <w:r w:rsidRPr="00DC6064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Общий объем учебной нагрузки деятельности детей соответствует требованиям действующих </w:t>
      </w:r>
      <w:proofErr w:type="spellStart"/>
      <w:r w:rsidRPr="00DC6064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СанПиН</w:t>
      </w:r>
      <w:proofErr w:type="spellEnd"/>
      <w:r w:rsidRPr="00DC6064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.</w:t>
      </w:r>
    </w:p>
    <w:p w:rsidR="00891ABB" w:rsidRPr="00DC6064" w:rsidRDefault="00891ABB" w:rsidP="00891AB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 </w:t>
      </w:r>
    </w:p>
    <w:p w:rsidR="00891ABB" w:rsidRDefault="00891ABB" w:rsidP="00891AB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kern w:val="20"/>
          <w:sz w:val="28"/>
          <w:szCs w:val="28"/>
          <w:lang w:eastAsia="ru-RU"/>
        </w:rPr>
      </w:pPr>
      <w:r w:rsidRPr="00A22B87">
        <w:rPr>
          <w:rFonts w:ascii="Times New Roman" w:eastAsia="Times New Roman" w:hAnsi="Times New Roman"/>
          <w:b/>
          <w:kern w:val="20"/>
          <w:sz w:val="28"/>
          <w:szCs w:val="28"/>
          <w:lang w:eastAsia="ru-RU"/>
        </w:rPr>
        <w:t>Модель образовательного процесса</w:t>
      </w:r>
    </w:p>
    <w:p w:rsidR="00891ABB" w:rsidRPr="000C0327" w:rsidRDefault="00891ABB" w:rsidP="00891AB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kern w:val="20"/>
          <w:sz w:val="28"/>
          <w:szCs w:val="28"/>
          <w:lang w:eastAsia="ru-RU"/>
        </w:rPr>
      </w:pPr>
    </w:p>
    <w:p w:rsidR="00891ABB" w:rsidRPr="009256CA" w:rsidRDefault="00891ABB" w:rsidP="00891AB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kern w:val="20"/>
          <w:sz w:val="28"/>
          <w:szCs w:val="28"/>
          <w:lang w:eastAsia="ru-RU"/>
        </w:rPr>
      </w:pPr>
      <w:r w:rsidRPr="009256CA">
        <w:rPr>
          <w:rFonts w:ascii="Times New Roman" w:eastAsia="Times New Roman" w:hAnsi="Times New Roman"/>
          <w:bCs/>
          <w:i/>
          <w:kern w:val="20"/>
          <w:sz w:val="28"/>
          <w:szCs w:val="28"/>
          <w:lang w:eastAsia="ru-RU"/>
        </w:rPr>
        <w:t>Комплексно-тематическая</w:t>
      </w:r>
      <w:r w:rsidRPr="009256CA">
        <w:rPr>
          <w:rFonts w:ascii="Times New Roman" w:eastAsia="Times New Roman" w:hAnsi="Times New Roman"/>
          <w:i/>
          <w:kern w:val="20"/>
          <w:sz w:val="28"/>
          <w:szCs w:val="28"/>
          <w:lang w:eastAsia="ru-RU"/>
        </w:rPr>
        <w:t xml:space="preserve"> модель</w:t>
      </w:r>
    </w:p>
    <w:p w:rsidR="00891ABB" w:rsidRPr="000C0327" w:rsidRDefault="00891ABB" w:rsidP="00891ABB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 w:rsidRPr="000C0327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Комплексно–тематический принцип образовательного процесса определяется Научной концепцией дошкольного образования (под ред. В. И. </w:t>
      </w:r>
      <w:proofErr w:type="spellStart"/>
      <w:r w:rsidRPr="000C0327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Слободчикова</w:t>
      </w:r>
      <w:proofErr w:type="spellEnd"/>
      <w:r w:rsidRPr="000C0327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, 2005 год) как основополагающий принцип для структурирования содер</w:t>
      </w:r>
      <w:r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жания образования дошкольников. </w:t>
      </w:r>
      <w:r w:rsidRPr="000C0327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Авторы поясняют, что «…тема как сообщаемое знание о какой-либо сфере деятельности, представлено в эмоционально-образной, а не абстрактно-логической форме». Темы придают системность и </w:t>
      </w:r>
      <w:proofErr w:type="spellStart"/>
      <w:r w:rsidRPr="000C0327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культуросообразность</w:t>
      </w:r>
      <w:proofErr w:type="spellEnd"/>
      <w:r w:rsidRPr="000C0327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 образовательному процессу. Реализация темы в комплексе разных видов деятельности (в игре, рисовании, конструировании и др.) призывает взрослого к более свободной позиции – позиции партнера, а не учителя. </w:t>
      </w:r>
    </w:p>
    <w:p w:rsidR="00891ABB" w:rsidRDefault="00891ABB" w:rsidP="00891ABB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 w:rsidRPr="000C0327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В основу организации образовательных содержаний ставится тема, которая выступает как сообщаемое знание и представляется в эмоционально-образной форме. Реализация темы в разных видах детской деятельности («проживание» ее ребенком) вынуждает взрослого к выбору более свободной позиции, приближая ее </w:t>
      </w:r>
      <w:proofErr w:type="gramStart"/>
      <w:r w:rsidRPr="000C0327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к</w:t>
      </w:r>
      <w:proofErr w:type="gramEnd"/>
      <w:r w:rsidRPr="000C0327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 партнерской. Набор тем определяет воспитатель и это придает систематичность всему образовательному процессу. Модель предъявляет довольно высокие требования к общей культуре и творческому и педагогическому потенциалу воспитателя, так как отбор тем является сложным процессом.</w:t>
      </w:r>
    </w:p>
    <w:p w:rsidR="00891ABB" w:rsidRPr="000C0327" w:rsidRDefault="00891ABB" w:rsidP="00891ABB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</w:p>
    <w:p w:rsidR="00891ABB" w:rsidRPr="0053284A" w:rsidRDefault="00891ABB" w:rsidP="00891AB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kern w:val="20"/>
          <w:sz w:val="28"/>
          <w:szCs w:val="28"/>
          <w:lang w:eastAsia="ru-RU"/>
        </w:rPr>
      </w:pPr>
      <w:r w:rsidRPr="009256CA">
        <w:rPr>
          <w:rFonts w:ascii="Times New Roman" w:eastAsia="Times New Roman" w:hAnsi="Times New Roman"/>
          <w:bCs/>
          <w:i/>
          <w:kern w:val="20"/>
          <w:sz w:val="28"/>
          <w:szCs w:val="28"/>
          <w:lang w:eastAsia="ru-RU"/>
        </w:rPr>
        <w:t>Предметно-средовая модель</w:t>
      </w:r>
      <w:r w:rsidRPr="0053284A">
        <w:rPr>
          <w:rFonts w:ascii="Times New Roman" w:eastAsia="Times New Roman" w:hAnsi="Times New Roman"/>
          <w:b/>
          <w:bCs/>
          <w:i/>
          <w:kern w:val="20"/>
          <w:sz w:val="28"/>
          <w:szCs w:val="28"/>
          <w:lang w:eastAsia="ru-RU"/>
        </w:rPr>
        <w:t>.</w:t>
      </w:r>
    </w:p>
    <w:p w:rsidR="00891ABB" w:rsidRPr="000C0327" w:rsidRDefault="00891ABB" w:rsidP="00891ABB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 w:rsidRPr="000C0327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Содержание образования проецируется непосредственно на предметную среду. Взрослый – организатор предметных сред, подбирает </w:t>
      </w:r>
      <w:proofErr w:type="spellStart"/>
      <w:r w:rsidRPr="000C0327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автодидактический</w:t>
      </w:r>
      <w:proofErr w:type="spellEnd"/>
      <w:r w:rsidRPr="000C0327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, развивающий материал, провоцирует пробы и фиксирует ошибки ребенка. </w:t>
      </w:r>
    </w:p>
    <w:p w:rsidR="00891ABB" w:rsidRPr="000C0327" w:rsidRDefault="00891ABB" w:rsidP="00891ABB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 w:rsidRPr="000C0327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Организационной основой реализации Программы является Календарь тематических недель (событий, проектов, игровых обучающих ситуаций и т.п.)</w:t>
      </w:r>
    </w:p>
    <w:p w:rsidR="00891ABB" w:rsidRPr="000C0327" w:rsidRDefault="00891ABB" w:rsidP="00891AB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20"/>
          <w:sz w:val="28"/>
          <w:szCs w:val="28"/>
          <w:lang w:eastAsia="ru-RU"/>
        </w:rPr>
      </w:pPr>
      <w:proofErr w:type="spellStart"/>
      <w:r w:rsidRPr="000C0327">
        <w:rPr>
          <w:rFonts w:ascii="Times New Roman" w:eastAsia="Times New Roman" w:hAnsi="Times New Roman"/>
          <w:bCs/>
          <w:kern w:val="20"/>
          <w:sz w:val="28"/>
          <w:szCs w:val="28"/>
          <w:lang w:eastAsia="ru-RU"/>
        </w:rPr>
        <w:t>Темообразующие</w:t>
      </w:r>
      <w:proofErr w:type="spellEnd"/>
      <w:r w:rsidRPr="000C0327">
        <w:rPr>
          <w:rFonts w:ascii="Times New Roman" w:eastAsia="Times New Roman" w:hAnsi="Times New Roman"/>
          <w:bCs/>
          <w:kern w:val="20"/>
          <w:sz w:val="28"/>
          <w:szCs w:val="28"/>
          <w:lang w:eastAsia="ru-RU"/>
        </w:rPr>
        <w:t xml:space="preserve"> факторы:</w:t>
      </w:r>
    </w:p>
    <w:p w:rsidR="00891ABB" w:rsidRPr="000C0327" w:rsidRDefault="00891ABB" w:rsidP="00891ABB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 w:rsidRPr="000C0327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– реальные события, происходящие в окружающем мире и вызывающие интерес детей (яркие природные явления и общественные события, праздники.)</w:t>
      </w:r>
      <w:r w:rsidRPr="000C0327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;</w:t>
      </w:r>
    </w:p>
    <w:p w:rsidR="00891ABB" w:rsidRPr="000C0327" w:rsidRDefault="00891ABB" w:rsidP="00891ABB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 w:rsidRPr="000C0327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lastRenderedPageBreak/>
        <w:t xml:space="preserve">– воображаемые события, описываемые в художественном произведении, которое воспитатель читает детям; </w:t>
      </w:r>
    </w:p>
    <w:p w:rsidR="00891ABB" w:rsidRPr="000C0327" w:rsidRDefault="00891ABB" w:rsidP="00891ABB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proofErr w:type="gramStart"/>
      <w:r w:rsidRPr="000C0327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– события, «смоделированные» воспитателем (исходя из развивающих задач): внесение в группу предметов, ранее неизвестных детям, с необычным эффектом или назначением, вызывающих неподдельный интерес и исследовательскую активность («Что это такое?</w:t>
      </w:r>
      <w:proofErr w:type="gramEnd"/>
      <w:r w:rsidRPr="000C0327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 Что с этим делать? </w:t>
      </w:r>
      <w:proofErr w:type="gramStart"/>
      <w:r w:rsidRPr="000C0327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Как это действует?»); </w:t>
      </w:r>
      <w:proofErr w:type="gramEnd"/>
    </w:p>
    <w:p w:rsidR="00891ABB" w:rsidRPr="000C0327" w:rsidRDefault="00891ABB" w:rsidP="00891ABB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 w:rsidRPr="000C0327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– события, происходящие в жизни возрастной группы, увлекающие детей и приводящие к удерживающимся какое-то время интересам. Эти интересы (например, увлечение динозаврами) поддерживаются средствами массовой коммуникации и игрушечной индустрией.</w:t>
      </w:r>
    </w:p>
    <w:p w:rsidR="00891ABB" w:rsidRPr="000C0327" w:rsidRDefault="00891ABB" w:rsidP="00891ABB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kern w:val="20"/>
          <w:sz w:val="28"/>
          <w:szCs w:val="28"/>
          <w:lang w:eastAsia="ru-RU"/>
        </w:rPr>
      </w:pPr>
      <w:r w:rsidRPr="000C0327">
        <w:rPr>
          <w:rFonts w:ascii="Times New Roman" w:eastAsia="Times New Roman" w:hAnsi="Times New Roman"/>
          <w:iCs/>
          <w:kern w:val="20"/>
          <w:sz w:val="28"/>
          <w:szCs w:val="28"/>
          <w:lang w:eastAsia="ru-RU"/>
        </w:rPr>
        <w:t>Сочетание в программе трёх подходов позволяет, с одной стороны, осуществлять проблемное обучение, направлять и обогащать  развитие детей, а с другой стороны – организовать для детей культурное пространство свободного действия, необходимое для процесса индивидуализации.</w:t>
      </w:r>
    </w:p>
    <w:p w:rsidR="00891ABB" w:rsidRPr="000C0327" w:rsidRDefault="00891ABB" w:rsidP="00891ABB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kern w:val="20"/>
          <w:sz w:val="28"/>
          <w:szCs w:val="28"/>
          <w:lang w:eastAsia="ru-RU"/>
        </w:rPr>
      </w:pPr>
      <w:r w:rsidRPr="000C0327">
        <w:rPr>
          <w:rFonts w:ascii="Times New Roman" w:eastAsia="Times New Roman" w:hAnsi="Times New Roman"/>
          <w:iCs/>
          <w:kern w:val="20"/>
          <w:sz w:val="28"/>
          <w:szCs w:val="28"/>
          <w:lang w:eastAsia="ru-RU"/>
        </w:rPr>
        <w:t>Оптимальное сочетание моделей обеспечивается учётом возрастных и индивидуальных особенностей детей, а также от конкретной образовательной ситуации. Ввиду специфики дошкольного возраста предпочтение отдаётся комплексно-тематической и средовой составляющим модели образовательного процесса.</w:t>
      </w:r>
    </w:p>
    <w:p w:rsidR="00891ABB" w:rsidRPr="000C0327" w:rsidRDefault="00891ABB" w:rsidP="00891ABB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kern w:val="20"/>
          <w:sz w:val="28"/>
          <w:szCs w:val="28"/>
          <w:lang w:eastAsia="ru-RU"/>
        </w:rPr>
      </w:pPr>
    </w:p>
    <w:p w:rsidR="00891ABB" w:rsidRPr="00587A06" w:rsidRDefault="00891ABB" w:rsidP="00891AB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kern w:val="20"/>
          <w:sz w:val="28"/>
          <w:szCs w:val="28"/>
          <w:lang w:eastAsia="ru-RU"/>
        </w:rPr>
      </w:pPr>
      <w:r w:rsidRPr="00587A06">
        <w:rPr>
          <w:rFonts w:ascii="Times New Roman" w:eastAsia="Times New Roman" w:hAnsi="Times New Roman"/>
          <w:b/>
          <w:kern w:val="20"/>
          <w:sz w:val="28"/>
          <w:szCs w:val="28"/>
          <w:lang w:eastAsia="ru-RU"/>
        </w:rPr>
        <w:t>Тематическое планирование образовательного процесса:</w:t>
      </w:r>
    </w:p>
    <w:p w:rsidR="00891ABB" w:rsidRDefault="00891ABB" w:rsidP="00891AB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20"/>
          <w:sz w:val="28"/>
          <w:szCs w:val="28"/>
        </w:rPr>
      </w:pPr>
    </w:p>
    <w:tbl>
      <w:tblPr>
        <w:tblW w:w="104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2340"/>
        <w:gridCol w:w="6314"/>
      </w:tblGrid>
      <w:tr w:rsidR="00891ABB" w:rsidTr="00CB1B4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B" w:rsidRDefault="00891ABB" w:rsidP="00CB1B43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Месяц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B" w:rsidRDefault="00891ABB" w:rsidP="00CB1B43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 xml:space="preserve">Неделя 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B" w:rsidRDefault="00891ABB" w:rsidP="00CB1B43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 xml:space="preserve">Тема </w:t>
            </w:r>
          </w:p>
        </w:tc>
      </w:tr>
      <w:tr w:rsidR="00891ABB" w:rsidTr="00CB1B43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B" w:rsidRDefault="00891ABB" w:rsidP="00CB1B43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 xml:space="preserve">Сентябрь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B" w:rsidRDefault="00891ABB" w:rsidP="00891ABB">
            <w:pPr>
              <w:spacing w:after="0" w:line="240" w:lineRule="auto"/>
              <w:ind w:right="-240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1(05.09.-08.09)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B" w:rsidRPr="00D92EEB" w:rsidRDefault="00891ABB" w:rsidP="00CB1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EEB">
              <w:rPr>
                <w:rFonts w:ascii="Times New Roman" w:hAnsi="Times New Roman"/>
                <w:sz w:val="28"/>
                <w:szCs w:val="28"/>
              </w:rPr>
              <w:t>Мой детский сад</w:t>
            </w:r>
          </w:p>
        </w:tc>
      </w:tr>
      <w:tr w:rsidR="00891ABB" w:rsidTr="00CB1B43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BB" w:rsidRDefault="00891ABB" w:rsidP="00CB1B43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B" w:rsidRDefault="00891ABB" w:rsidP="00CB1B43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2(11.09.-15.09)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B" w:rsidRPr="00D92EEB" w:rsidRDefault="00891ABB" w:rsidP="00CB1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EEB">
              <w:rPr>
                <w:rFonts w:ascii="Times New Roman" w:hAnsi="Times New Roman"/>
                <w:sz w:val="28"/>
                <w:szCs w:val="28"/>
              </w:rPr>
              <w:t>Мой дом</w:t>
            </w:r>
          </w:p>
        </w:tc>
      </w:tr>
      <w:tr w:rsidR="00891ABB" w:rsidTr="00CB1B43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BB" w:rsidRDefault="00891ABB" w:rsidP="00CB1B43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B" w:rsidRDefault="00891ABB" w:rsidP="00CB1B43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3 (18.09.- 22.09)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B" w:rsidRPr="00D92EEB" w:rsidRDefault="00891ABB" w:rsidP="00CB1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EEB">
              <w:rPr>
                <w:rFonts w:ascii="Times New Roman" w:hAnsi="Times New Roman"/>
                <w:sz w:val="28"/>
                <w:szCs w:val="28"/>
              </w:rPr>
              <w:t>Урожай</w:t>
            </w:r>
          </w:p>
        </w:tc>
      </w:tr>
      <w:tr w:rsidR="00891ABB" w:rsidTr="00CB1B43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BB" w:rsidRDefault="00891ABB" w:rsidP="00CB1B43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B" w:rsidRDefault="00891ABB" w:rsidP="00CB1B43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4 (25.09.- 29.09)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B" w:rsidRDefault="00891ABB" w:rsidP="00CB1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Золотая осень</w:t>
            </w:r>
          </w:p>
        </w:tc>
      </w:tr>
      <w:tr w:rsidR="00891ABB" w:rsidTr="00CB1B43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B" w:rsidRDefault="00891ABB" w:rsidP="00CB1B43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 xml:space="preserve">Октябрь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B" w:rsidRDefault="00891ABB" w:rsidP="00CB1B43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1 (02.10.- 06.10)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B" w:rsidRDefault="00891ABB" w:rsidP="00CB1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Домашние животные</w:t>
            </w:r>
          </w:p>
        </w:tc>
      </w:tr>
      <w:tr w:rsidR="00891ABB" w:rsidTr="00CB1B43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BB" w:rsidRDefault="00891ABB" w:rsidP="00CB1B43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B" w:rsidRDefault="00891ABB" w:rsidP="00CB1B43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2 (09.10.- 13.10)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B" w:rsidRDefault="00891ABB" w:rsidP="00CB1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891ABB" w:rsidTr="00CB1B43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BB" w:rsidRDefault="00891ABB" w:rsidP="00CB1B43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B" w:rsidRDefault="00891ABB" w:rsidP="00CB1B43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3 (16.10.- 20.10)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B" w:rsidRDefault="00891ABB" w:rsidP="00CB1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 предметов вокруг нас</w:t>
            </w:r>
          </w:p>
        </w:tc>
      </w:tr>
      <w:tr w:rsidR="00891ABB" w:rsidTr="00CB1B43">
        <w:trPr>
          <w:trHeight w:val="324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BB" w:rsidRDefault="00891ABB" w:rsidP="00CB1B43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B" w:rsidRDefault="00891ABB" w:rsidP="00CB1B43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4 (23.10.- 27.10)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B" w:rsidRDefault="00891ABB" w:rsidP="00CB1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 взрослых. Профессии</w:t>
            </w:r>
          </w:p>
        </w:tc>
      </w:tr>
      <w:tr w:rsidR="00891ABB" w:rsidTr="00CB1B43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B" w:rsidRDefault="00891ABB" w:rsidP="00CB1B43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 xml:space="preserve">Ноябрь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B" w:rsidRDefault="00891ABB" w:rsidP="00CB1B43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1 (30.11.- 03.11)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B" w:rsidRDefault="00891ABB" w:rsidP="00CB1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Миром правит доброта</w:t>
            </w:r>
          </w:p>
        </w:tc>
      </w:tr>
      <w:tr w:rsidR="00891ABB" w:rsidTr="00CB1B43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BB" w:rsidRDefault="00891ABB" w:rsidP="00CB1B43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B" w:rsidRDefault="00891ABB" w:rsidP="00CB1B43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2 (06.11.- 10.11)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B" w:rsidRDefault="00891ABB" w:rsidP="00CB1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Моя семья</w:t>
            </w:r>
          </w:p>
        </w:tc>
      </w:tr>
      <w:tr w:rsidR="00891ABB" w:rsidTr="00CB1B43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BB" w:rsidRDefault="00891ABB" w:rsidP="00CB1B43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B" w:rsidRDefault="00891ABB" w:rsidP="00CB1B43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3(13.11.- 17.11)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B" w:rsidRDefault="00891ABB" w:rsidP="00CB1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Дикие животные</w:t>
            </w:r>
          </w:p>
        </w:tc>
      </w:tr>
      <w:tr w:rsidR="00891ABB" w:rsidTr="00CB1B43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BB" w:rsidRDefault="00891ABB" w:rsidP="00CB1B43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B" w:rsidRDefault="00891ABB" w:rsidP="00CB1B43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4 (20.11.- 24.11)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B" w:rsidRDefault="00891ABB" w:rsidP="00CB1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Зеленые друзья (комнатные растения)</w:t>
            </w:r>
          </w:p>
        </w:tc>
      </w:tr>
      <w:tr w:rsidR="00891ABB" w:rsidTr="00CB1B43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B" w:rsidRDefault="00891ABB" w:rsidP="00CB1B43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 xml:space="preserve">Декабрь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B" w:rsidRDefault="00891ABB" w:rsidP="00CB1B43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1 (27.</w:t>
            </w:r>
            <w:r w:rsidRPr="00047C28">
              <w:rPr>
                <w:rFonts w:ascii="Times New Roman" w:hAnsi="Times New Roman"/>
                <w:kern w:val="20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kern w:val="20"/>
                <w:sz w:val="28"/>
                <w:szCs w:val="28"/>
              </w:rPr>
              <w:t>.- 01</w:t>
            </w:r>
            <w:r w:rsidRPr="00047C28">
              <w:rPr>
                <w:rFonts w:ascii="Times New Roman" w:hAnsi="Times New Roman"/>
                <w:kern w:val="2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kern w:val="20"/>
                <w:sz w:val="28"/>
                <w:szCs w:val="28"/>
              </w:rPr>
              <w:t>12)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B" w:rsidRDefault="00891ABB" w:rsidP="00CB1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Зима пришла</w:t>
            </w:r>
          </w:p>
        </w:tc>
      </w:tr>
      <w:tr w:rsidR="00891ABB" w:rsidTr="00CB1B43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BB" w:rsidRDefault="00891ABB" w:rsidP="00CB1B43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B" w:rsidRDefault="00891ABB" w:rsidP="00CB1B43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2 (04.12.- 08.12)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B" w:rsidRDefault="00891ABB" w:rsidP="00CB1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Наш быт</w:t>
            </w:r>
          </w:p>
        </w:tc>
      </w:tr>
      <w:tr w:rsidR="00891ABB" w:rsidTr="00CB1B43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BB" w:rsidRDefault="00891ABB" w:rsidP="00CB1B43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B" w:rsidRDefault="00891ABB" w:rsidP="00CB1B43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3 (11.12.- 15.12)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B" w:rsidRDefault="00891ABB" w:rsidP="00CB1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мастеров</w:t>
            </w:r>
          </w:p>
        </w:tc>
      </w:tr>
      <w:tr w:rsidR="00891ABB" w:rsidTr="00CB1B43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BB" w:rsidRDefault="00891ABB" w:rsidP="00CB1B43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B" w:rsidRDefault="00891ABB" w:rsidP="00CB1B43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4 (18.12.- 29.12)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B" w:rsidRDefault="00891ABB" w:rsidP="00CB1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Новый год</w:t>
            </w:r>
          </w:p>
        </w:tc>
      </w:tr>
      <w:tr w:rsidR="00891ABB" w:rsidTr="00CB1B43">
        <w:trPr>
          <w:trHeight w:val="269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B" w:rsidRDefault="00891ABB" w:rsidP="00CB1B43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 xml:space="preserve">Январь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B" w:rsidRDefault="007334B1" w:rsidP="00CB1B43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1 (</w:t>
            </w:r>
            <w:r w:rsidRPr="00CB1B43">
              <w:rPr>
                <w:rFonts w:ascii="Times New Roman" w:hAnsi="Times New Roman"/>
                <w:kern w:val="20"/>
                <w:sz w:val="28"/>
                <w:szCs w:val="28"/>
              </w:rPr>
              <w:t>0</w:t>
            </w:r>
            <w:r w:rsidR="00CB1B43" w:rsidRPr="00CB1B43">
              <w:rPr>
                <w:rFonts w:ascii="Times New Roman" w:hAnsi="Times New Roman"/>
                <w:kern w:val="20"/>
                <w:sz w:val="28"/>
                <w:szCs w:val="28"/>
              </w:rPr>
              <w:t>9</w:t>
            </w:r>
            <w:r w:rsidRPr="00CB1B43">
              <w:rPr>
                <w:rFonts w:ascii="Times New Roman" w:hAnsi="Times New Roman"/>
                <w:kern w:val="20"/>
                <w:sz w:val="28"/>
                <w:szCs w:val="28"/>
              </w:rPr>
              <w:t>.01.-</w:t>
            </w:r>
            <w:r>
              <w:rPr>
                <w:rFonts w:ascii="Times New Roman" w:hAnsi="Times New Roman"/>
                <w:kern w:val="20"/>
                <w:sz w:val="28"/>
                <w:szCs w:val="28"/>
              </w:rPr>
              <w:t xml:space="preserve"> 12</w:t>
            </w:r>
            <w:r w:rsidR="00891ABB">
              <w:rPr>
                <w:rFonts w:ascii="Times New Roman" w:hAnsi="Times New Roman"/>
                <w:kern w:val="20"/>
                <w:sz w:val="28"/>
                <w:szCs w:val="28"/>
              </w:rPr>
              <w:t>.01)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B" w:rsidRDefault="00891ABB" w:rsidP="00CB1B43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Неделя игры</w:t>
            </w:r>
          </w:p>
        </w:tc>
      </w:tr>
      <w:tr w:rsidR="00891ABB" w:rsidTr="00CB1B43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BB" w:rsidRDefault="00891ABB" w:rsidP="00CB1B43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B" w:rsidRDefault="007334B1" w:rsidP="00CB1B43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2 (15.01.- 19</w:t>
            </w:r>
            <w:r w:rsidR="00891ABB">
              <w:rPr>
                <w:rFonts w:ascii="Times New Roman" w:hAnsi="Times New Roman"/>
                <w:kern w:val="20"/>
                <w:sz w:val="28"/>
                <w:szCs w:val="28"/>
              </w:rPr>
              <w:t>.01)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B" w:rsidRDefault="00891ABB" w:rsidP="00CB1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</w:tc>
      </w:tr>
      <w:tr w:rsidR="00891ABB" w:rsidTr="00CB1B43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BB" w:rsidRDefault="00891ABB" w:rsidP="00CB1B43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B" w:rsidRDefault="00891ABB" w:rsidP="00CB1B43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B" w:rsidRDefault="00891ABB" w:rsidP="00CB1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1ABB" w:rsidTr="00CB1B43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BB" w:rsidRDefault="00891ABB" w:rsidP="00CB1B43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B" w:rsidRDefault="007334B1" w:rsidP="00CB1B43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3 (22.01.- 26</w:t>
            </w:r>
            <w:r w:rsidR="00891ABB">
              <w:rPr>
                <w:rFonts w:ascii="Times New Roman" w:hAnsi="Times New Roman"/>
                <w:kern w:val="20"/>
                <w:sz w:val="28"/>
                <w:szCs w:val="28"/>
              </w:rPr>
              <w:t>.01)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B" w:rsidRDefault="00891ABB" w:rsidP="00CB1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Мальчики и девочки</w:t>
            </w:r>
          </w:p>
        </w:tc>
      </w:tr>
      <w:tr w:rsidR="00891ABB" w:rsidTr="00CB1B43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B" w:rsidRDefault="00891ABB" w:rsidP="00CB1B43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 xml:space="preserve">Февраль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B" w:rsidRDefault="007334B1" w:rsidP="00CB1B43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1 (29</w:t>
            </w:r>
            <w:r w:rsidR="00891ABB">
              <w:rPr>
                <w:rFonts w:ascii="Times New Roman" w:hAnsi="Times New Roman"/>
                <w:kern w:val="20"/>
                <w:sz w:val="28"/>
                <w:szCs w:val="28"/>
              </w:rPr>
              <w:t>.01.- 0</w:t>
            </w:r>
            <w:r>
              <w:rPr>
                <w:rFonts w:ascii="Times New Roman" w:hAnsi="Times New Roman"/>
                <w:kern w:val="20"/>
                <w:sz w:val="28"/>
                <w:szCs w:val="28"/>
              </w:rPr>
              <w:t>2</w:t>
            </w:r>
            <w:r w:rsidR="00891ABB">
              <w:rPr>
                <w:rFonts w:ascii="Times New Roman" w:hAnsi="Times New Roman"/>
                <w:kern w:val="20"/>
                <w:sz w:val="28"/>
                <w:szCs w:val="28"/>
              </w:rPr>
              <w:t>.02)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B" w:rsidRDefault="00891ABB" w:rsidP="00CB1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Зимние забавы</w:t>
            </w:r>
          </w:p>
        </w:tc>
      </w:tr>
      <w:tr w:rsidR="00891ABB" w:rsidTr="00CB1B43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BB" w:rsidRDefault="00891ABB" w:rsidP="00CB1B43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B" w:rsidRDefault="007334B1" w:rsidP="00CB1B43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2 (05.02.- 09</w:t>
            </w:r>
            <w:r w:rsidR="00891ABB">
              <w:rPr>
                <w:rFonts w:ascii="Times New Roman" w:hAnsi="Times New Roman"/>
                <w:kern w:val="20"/>
                <w:sz w:val="28"/>
                <w:szCs w:val="28"/>
              </w:rPr>
              <w:t>.02)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B" w:rsidRDefault="00891ABB" w:rsidP="00CB1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в обществе</w:t>
            </w:r>
          </w:p>
        </w:tc>
      </w:tr>
      <w:tr w:rsidR="00891ABB" w:rsidTr="00CB1B43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BB" w:rsidRDefault="00891ABB" w:rsidP="00CB1B43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B" w:rsidRDefault="007334B1" w:rsidP="00CB1B43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3 (12</w:t>
            </w:r>
            <w:r w:rsidR="00891ABB">
              <w:rPr>
                <w:rFonts w:ascii="Times New Roman" w:hAnsi="Times New Roman"/>
                <w:kern w:val="20"/>
                <w:sz w:val="28"/>
                <w:szCs w:val="28"/>
              </w:rPr>
              <w:t xml:space="preserve">.02.- </w:t>
            </w:r>
            <w:r>
              <w:rPr>
                <w:rFonts w:ascii="Times New Roman" w:hAnsi="Times New Roman"/>
                <w:kern w:val="20"/>
                <w:sz w:val="28"/>
                <w:szCs w:val="28"/>
              </w:rPr>
              <w:t>16</w:t>
            </w:r>
            <w:r w:rsidR="00891ABB">
              <w:rPr>
                <w:rFonts w:ascii="Times New Roman" w:hAnsi="Times New Roman"/>
                <w:kern w:val="20"/>
                <w:sz w:val="28"/>
                <w:szCs w:val="28"/>
              </w:rPr>
              <w:t>.02)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B" w:rsidRDefault="00891ABB" w:rsidP="00CB1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Наши папы. Защитники Отечества</w:t>
            </w:r>
          </w:p>
        </w:tc>
      </w:tr>
      <w:tr w:rsidR="00891ABB" w:rsidTr="00CB1B43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BB" w:rsidRDefault="00891ABB" w:rsidP="00CB1B43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B" w:rsidRDefault="007334B1" w:rsidP="00CB1B43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4 (19.02.- 22</w:t>
            </w:r>
            <w:r w:rsidR="00891ABB">
              <w:rPr>
                <w:rFonts w:ascii="Times New Roman" w:hAnsi="Times New Roman"/>
                <w:kern w:val="20"/>
                <w:sz w:val="28"/>
                <w:szCs w:val="28"/>
              </w:rPr>
              <w:t>.02)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B" w:rsidRDefault="00891ABB" w:rsidP="00CB1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 безопасности (ОБЖ)</w:t>
            </w:r>
          </w:p>
        </w:tc>
      </w:tr>
      <w:tr w:rsidR="00891ABB" w:rsidTr="00CB1B43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B" w:rsidRDefault="00891ABB" w:rsidP="00CB1B43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 xml:space="preserve">Март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B" w:rsidRDefault="007334B1" w:rsidP="00CB1B43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1 (26.02.- 07</w:t>
            </w:r>
            <w:r w:rsidR="00891ABB">
              <w:rPr>
                <w:rFonts w:ascii="Times New Roman" w:hAnsi="Times New Roman"/>
                <w:kern w:val="20"/>
                <w:sz w:val="28"/>
                <w:szCs w:val="28"/>
              </w:rPr>
              <w:t>.03)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BB" w:rsidRDefault="00891ABB" w:rsidP="00CB1B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марта. О любимых мамах</w:t>
            </w:r>
          </w:p>
        </w:tc>
      </w:tr>
      <w:tr w:rsidR="00891ABB" w:rsidTr="00CB1B43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BB" w:rsidRDefault="00891ABB" w:rsidP="00CB1B43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B" w:rsidRDefault="007334B1" w:rsidP="00CB1B43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2 (12.03.- 16</w:t>
            </w:r>
            <w:r w:rsidR="00891ABB">
              <w:rPr>
                <w:rFonts w:ascii="Times New Roman" w:hAnsi="Times New Roman"/>
                <w:kern w:val="20"/>
                <w:sz w:val="28"/>
                <w:szCs w:val="28"/>
              </w:rPr>
              <w:t>.03)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B" w:rsidRDefault="00891ABB" w:rsidP="00CB1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Маленькие исследователи</w:t>
            </w:r>
          </w:p>
        </w:tc>
      </w:tr>
      <w:tr w:rsidR="00891ABB" w:rsidTr="00CB1B43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BB" w:rsidRDefault="00891ABB" w:rsidP="00CB1B43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B" w:rsidRDefault="007334B1" w:rsidP="00CB1B43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3 (19</w:t>
            </w:r>
            <w:r w:rsidR="00891ABB">
              <w:rPr>
                <w:rFonts w:ascii="Times New Roman" w:hAnsi="Times New Roman"/>
                <w:kern w:val="20"/>
                <w:sz w:val="28"/>
                <w:szCs w:val="28"/>
              </w:rPr>
              <w:t xml:space="preserve">.03.- </w:t>
            </w:r>
            <w:r>
              <w:rPr>
                <w:rFonts w:ascii="Times New Roman" w:hAnsi="Times New Roman"/>
                <w:kern w:val="20"/>
                <w:sz w:val="28"/>
                <w:szCs w:val="28"/>
              </w:rPr>
              <w:t>23</w:t>
            </w:r>
            <w:r w:rsidR="00891ABB">
              <w:rPr>
                <w:rFonts w:ascii="Times New Roman" w:hAnsi="Times New Roman"/>
                <w:kern w:val="20"/>
                <w:sz w:val="28"/>
                <w:szCs w:val="28"/>
              </w:rPr>
              <w:t>.03)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B" w:rsidRDefault="00891ABB" w:rsidP="00CB1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Весна пришла</w:t>
            </w:r>
          </w:p>
        </w:tc>
      </w:tr>
      <w:tr w:rsidR="00891ABB" w:rsidTr="00CB1B43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BB" w:rsidRDefault="00891ABB" w:rsidP="00CB1B43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B" w:rsidRDefault="007334B1" w:rsidP="00CB1B43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4 (26.03.- 30</w:t>
            </w:r>
            <w:r w:rsidR="00891ABB">
              <w:rPr>
                <w:rFonts w:ascii="Times New Roman" w:hAnsi="Times New Roman"/>
                <w:kern w:val="20"/>
                <w:sz w:val="28"/>
                <w:szCs w:val="28"/>
              </w:rPr>
              <w:t>.03)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B" w:rsidRDefault="00891ABB" w:rsidP="00CB1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Книжкина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</w:tr>
      <w:tr w:rsidR="00891ABB" w:rsidTr="00CB1B43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B" w:rsidRDefault="00891ABB" w:rsidP="00CB1B43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 xml:space="preserve">Апрель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B" w:rsidRDefault="007334B1" w:rsidP="00CB1B43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1 (02.04.- 06.04</w:t>
            </w:r>
            <w:r w:rsidR="00891ABB">
              <w:rPr>
                <w:rFonts w:ascii="Times New Roman" w:hAnsi="Times New Roman"/>
                <w:kern w:val="20"/>
                <w:sz w:val="28"/>
                <w:szCs w:val="28"/>
              </w:rPr>
              <w:t>)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B" w:rsidRDefault="00891ABB" w:rsidP="00CB1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смеха</w:t>
            </w:r>
          </w:p>
        </w:tc>
      </w:tr>
      <w:tr w:rsidR="00891ABB" w:rsidTr="00CB1B43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BB" w:rsidRDefault="00891ABB" w:rsidP="00CB1B43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B" w:rsidRDefault="007334B1" w:rsidP="00CB1B43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2 (09.04.- 13</w:t>
            </w:r>
            <w:r w:rsidR="00891ABB">
              <w:rPr>
                <w:rFonts w:ascii="Times New Roman" w:hAnsi="Times New Roman"/>
                <w:kern w:val="20"/>
                <w:sz w:val="28"/>
                <w:szCs w:val="28"/>
              </w:rPr>
              <w:t>.04)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B" w:rsidRDefault="00891ABB" w:rsidP="00CB1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Птицы</w:t>
            </w:r>
          </w:p>
        </w:tc>
      </w:tr>
      <w:tr w:rsidR="00891ABB" w:rsidTr="00CB1B43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BB" w:rsidRDefault="00891ABB" w:rsidP="00CB1B43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B" w:rsidRDefault="007334B1" w:rsidP="00CB1B43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3 (16.04.- 20</w:t>
            </w:r>
            <w:r w:rsidR="00891ABB">
              <w:rPr>
                <w:rFonts w:ascii="Times New Roman" w:hAnsi="Times New Roman"/>
                <w:kern w:val="20"/>
                <w:sz w:val="28"/>
                <w:szCs w:val="28"/>
              </w:rPr>
              <w:t>.04)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B" w:rsidRDefault="00891ABB" w:rsidP="00CB1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 вокруг нас</w:t>
            </w:r>
          </w:p>
        </w:tc>
      </w:tr>
      <w:tr w:rsidR="00891ABB" w:rsidTr="00CB1B43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BB" w:rsidRDefault="00891ABB" w:rsidP="00CB1B43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B" w:rsidRDefault="007334B1" w:rsidP="00CB1B43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4 (23.04.- 27</w:t>
            </w:r>
            <w:r w:rsidR="00891ABB">
              <w:rPr>
                <w:rFonts w:ascii="Times New Roman" w:hAnsi="Times New Roman"/>
                <w:kern w:val="20"/>
                <w:sz w:val="28"/>
                <w:szCs w:val="28"/>
              </w:rPr>
              <w:t>.04)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B" w:rsidRDefault="00891ABB" w:rsidP="00CB1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Добрые волшебники</w:t>
            </w:r>
          </w:p>
        </w:tc>
      </w:tr>
      <w:tr w:rsidR="00891ABB" w:rsidTr="00CB1B43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B" w:rsidRDefault="00891ABB" w:rsidP="00CB1B43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 xml:space="preserve">Май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B" w:rsidRDefault="007334B1" w:rsidP="00CB1B43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1 (30.04.- 04</w:t>
            </w:r>
            <w:r w:rsidR="00891ABB">
              <w:rPr>
                <w:rFonts w:ascii="Times New Roman" w:hAnsi="Times New Roman"/>
                <w:kern w:val="20"/>
                <w:sz w:val="28"/>
                <w:szCs w:val="28"/>
              </w:rPr>
              <w:t>.05)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B" w:rsidRDefault="00891ABB" w:rsidP="00CB1B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улицах города (ПДД)</w:t>
            </w:r>
          </w:p>
        </w:tc>
      </w:tr>
      <w:tr w:rsidR="00891ABB" w:rsidTr="00CB1B43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BB" w:rsidRDefault="00891ABB" w:rsidP="00CB1B43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B" w:rsidRDefault="007334B1" w:rsidP="00CB1B43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2 (07.05.- 11</w:t>
            </w:r>
            <w:r w:rsidR="00891ABB">
              <w:rPr>
                <w:rFonts w:ascii="Times New Roman" w:hAnsi="Times New Roman"/>
                <w:kern w:val="20"/>
                <w:sz w:val="28"/>
                <w:szCs w:val="28"/>
              </w:rPr>
              <w:t>.05)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B" w:rsidRDefault="00891ABB" w:rsidP="00CB1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Весенний праздник</w:t>
            </w:r>
          </w:p>
        </w:tc>
      </w:tr>
      <w:tr w:rsidR="00891ABB" w:rsidTr="00CB1B43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BB" w:rsidRDefault="00891ABB" w:rsidP="00CB1B43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B" w:rsidRDefault="007334B1" w:rsidP="00CB1B43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3 (14.05.-18</w:t>
            </w:r>
            <w:r w:rsidR="00891ABB">
              <w:rPr>
                <w:rFonts w:ascii="Times New Roman" w:hAnsi="Times New Roman"/>
                <w:kern w:val="20"/>
                <w:sz w:val="28"/>
                <w:szCs w:val="28"/>
              </w:rPr>
              <w:t>.05)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B" w:rsidRDefault="00891ABB" w:rsidP="00CB1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Следопыты</w:t>
            </w:r>
          </w:p>
        </w:tc>
      </w:tr>
      <w:tr w:rsidR="00891ABB" w:rsidTr="00CB1B43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BB" w:rsidRDefault="00891ABB" w:rsidP="00CB1B43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B" w:rsidRDefault="007334B1" w:rsidP="00CB1B43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4 (21.05.- 25</w:t>
            </w:r>
            <w:r w:rsidR="00891ABB">
              <w:rPr>
                <w:rFonts w:ascii="Times New Roman" w:hAnsi="Times New Roman"/>
                <w:kern w:val="20"/>
                <w:sz w:val="28"/>
                <w:szCs w:val="28"/>
              </w:rPr>
              <w:t>.05)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BB" w:rsidRDefault="00891ABB" w:rsidP="00CB1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Вот какие мы большие.</w:t>
            </w:r>
          </w:p>
        </w:tc>
      </w:tr>
    </w:tbl>
    <w:p w:rsidR="00891ABB" w:rsidRPr="004D2CE2" w:rsidRDefault="00891ABB" w:rsidP="00891ABB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</w:p>
    <w:p w:rsidR="00891ABB" w:rsidRPr="00FE2DB1" w:rsidRDefault="00891ABB" w:rsidP="00891ABB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</w:p>
    <w:p w:rsidR="00891ABB" w:rsidRDefault="00891ABB" w:rsidP="00891AB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kern w:val="20"/>
          <w:sz w:val="28"/>
          <w:szCs w:val="28"/>
          <w:lang w:eastAsia="ru-RU"/>
        </w:rPr>
      </w:pPr>
    </w:p>
    <w:p w:rsidR="00891ABB" w:rsidRDefault="00891ABB" w:rsidP="00891AB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kern w:val="20"/>
          <w:sz w:val="28"/>
          <w:szCs w:val="28"/>
          <w:lang w:eastAsia="ru-RU"/>
        </w:rPr>
      </w:pPr>
    </w:p>
    <w:p w:rsidR="00891ABB" w:rsidRDefault="00891ABB" w:rsidP="00891AB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kern w:val="20"/>
          <w:sz w:val="28"/>
          <w:szCs w:val="28"/>
          <w:lang w:eastAsia="ru-RU"/>
        </w:rPr>
      </w:pPr>
    </w:p>
    <w:p w:rsidR="00891ABB" w:rsidRDefault="00891ABB" w:rsidP="00891AB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kern w:val="20"/>
          <w:sz w:val="28"/>
          <w:szCs w:val="28"/>
          <w:lang w:eastAsia="ru-RU"/>
        </w:rPr>
      </w:pPr>
    </w:p>
    <w:p w:rsidR="00891ABB" w:rsidRDefault="00891ABB" w:rsidP="00891AB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kern w:val="20"/>
          <w:sz w:val="28"/>
          <w:szCs w:val="28"/>
          <w:lang w:eastAsia="ru-RU"/>
        </w:rPr>
      </w:pPr>
    </w:p>
    <w:p w:rsidR="00891ABB" w:rsidRDefault="00891ABB" w:rsidP="00891AB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kern w:val="20"/>
          <w:sz w:val="28"/>
          <w:szCs w:val="28"/>
          <w:lang w:eastAsia="ru-RU"/>
        </w:rPr>
      </w:pPr>
    </w:p>
    <w:p w:rsidR="00891ABB" w:rsidRDefault="00891ABB" w:rsidP="00891AB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kern w:val="20"/>
          <w:sz w:val="28"/>
          <w:szCs w:val="28"/>
          <w:lang w:eastAsia="ru-RU"/>
        </w:rPr>
      </w:pPr>
    </w:p>
    <w:p w:rsidR="00891ABB" w:rsidRDefault="00891ABB" w:rsidP="00891AB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kern w:val="20"/>
          <w:sz w:val="28"/>
          <w:szCs w:val="28"/>
          <w:lang w:eastAsia="ru-RU"/>
        </w:rPr>
      </w:pPr>
    </w:p>
    <w:p w:rsidR="00891ABB" w:rsidRDefault="00891ABB" w:rsidP="00891ABB">
      <w:pPr>
        <w:spacing w:after="0" w:line="240" w:lineRule="auto"/>
        <w:rPr>
          <w:rFonts w:ascii="Times New Roman" w:eastAsia="Times New Roman" w:hAnsi="Times New Roman"/>
          <w:i/>
          <w:kern w:val="20"/>
          <w:sz w:val="28"/>
          <w:szCs w:val="28"/>
          <w:lang w:eastAsia="ru-RU"/>
        </w:rPr>
        <w:sectPr w:rsidR="00891ABB" w:rsidSect="00CB1B43">
          <w:pgSz w:w="11906" w:h="16838"/>
          <w:pgMar w:top="568" w:right="851" w:bottom="568" w:left="709" w:header="709" w:footer="709" w:gutter="0"/>
          <w:cols w:space="708"/>
          <w:docGrid w:linePitch="360"/>
        </w:sectPr>
      </w:pPr>
    </w:p>
    <w:p w:rsidR="00891ABB" w:rsidRPr="0033539B" w:rsidRDefault="00891ABB" w:rsidP="00891ABB">
      <w:pPr>
        <w:spacing w:before="10" w:after="10" w:line="240" w:lineRule="auto"/>
        <w:rPr>
          <w:rFonts w:ascii="Times New Roman" w:hAnsi="Times New Roman"/>
          <w:b/>
          <w:sz w:val="20"/>
          <w:szCs w:val="20"/>
        </w:rPr>
      </w:pPr>
      <w:r w:rsidRPr="0033539B">
        <w:rPr>
          <w:rFonts w:ascii="Times New Roman" w:hAnsi="Times New Roman"/>
          <w:b/>
          <w:sz w:val="20"/>
          <w:szCs w:val="20"/>
        </w:rPr>
        <w:lastRenderedPageBreak/>
        <w:t>Примерная структура  ПЛАНИРОВАНИЯ ВОСПИТАТЕЛЬНО-ОБРАЗОВАТЕЛЬНОЙ РАБОТЫ (на день)</w:t>
      </w:r>
    </w:p>
    <w:p w:rsidR="00891ABB" w:rsidRPr="0033539B" w:rsidRDefault="00891ABB" w:rsidP="00891ABB">
      <w:pPr>
        <w:spacing w:before="10" w:after="10" w:line="240" w:lineRule="auto"/>
        <w:jc w:val="both"/>
        <w:rPr>
          <w:rFonts w:ascii="Times New Roman" w:hAnsi="Times New Roman"/>
          <w:sz w:val="20"/>
          <w:szCs w:val="20"/>
        </w:rPr>
      </w:pPr>
      <w:r w:rsidRPr="0033539B">
        <w:rPr>
          <w:rFonts w:ascii="Times New Roman" w:hAnsi="Times New Roman"/>
          <w:sz w:val="20"/>
          <w:szCs w:val="20"/>
        </w:rPr>
        <w:t>Группа______________________  Тема______________________________________________________________________________________________</w:t>
      </w:r>
    </w:p>
    <w:p w:rsidR="00891ABB" w:rsidRPr="0033539B" w:rsidRDefault="00891ABB" w:rsidP="00891ABB">
      <w:pPr>
        <w:spacing w:before="10" w:after="10" w:line="240" w:lineRule="auto"/>
        <w:jc w:val="both"/>
        <w:rPr>
          <w:rFonts w:ascii="Times New Roman" w:hAnsi="Times New Roman"/>
          <w:sz w:val="20"/>
          <w:szCs w:val="20"/>
        </w:rPr>
      </w:pPr>
      <w:r w:rsidRPr="0033539B">
        <w:rPr>
          <w:rFonts w:ascii="Times New Roman" w:hAnsi="Times New Roman"/>
          <w:sz w:val="20"/>
          <w:szCs w:val="20"/>
        </w:rPr>
        <w:t>Цель ___________________________________________________________________________________________________________________________</w:t>
      </w:r>
    </w:p>
    <w:p w:rsidR="00891ABB" w:rsidRPr="0033539B" w:rsidRDefault="00891ABB" w:rsidP="00891ABB">
      <w:pPr>
        <w:spacing w:before="10" w:after="10" w:line="240" w:lineRule="auto"/>
        <w:jc w:val="both"/>
        <w:rPr>
          <w:rFonts w:ascii="Times New Roman" w:hAnsi="Times New Roman"/>
          <w:sz w:val="20"/>
          <w:szCs w:val="20"/>
        </w:rPr>
      </w:pPr>
      <w:r w:rsidRPr="0033539B">
        <w:rPr>
          <w:rFonts w:ascii="Times New Roman" w:hAnsi="Times New Roman"/>
          <w:sz w:val="20"/>
          <w:szCs w:val="20"/>
        </w:rPr>
        <w:t>Итоговое мероприятие______________________________________________ Дата проведения итогового мероприятия___________________________</w:t>
      </w:r>
    </w:p>
    <w:p w:rsidR="00891ABB" w:rsidRPr="0033539B" w:rsidRDefault="00891ABB" w:rsidP="00891ABB">
      <w:pPr>
        <w:spacing w:before="10" w:after="1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33539B">
        <w:rPr>
          <w:rFonts w:ascii="Times New Roman" w:hAnsi="Times New Roman"/>
          <w:sz w:val="20"/>
          <w:szCs w:val="20"/>
        </w:rPr>
        <w:t>Ответственный</w:t>
      </w:r>
      <w:proofErr w:type="gramEnd"/>
      <w:r w:rsidRPr="0033539B">
        <w:rPr>
          <w:rFonts w:ascii="Times New Roman" w:hAnsi="Times New Roman"/>
          <w:sz w:val="20"/>
          <w:szCs w:val="20"/>
        </w:rPr>
        <w:t xml:space="preserve"> за проведение итогового мероприятия__________________________________________________________________________________</w:t>
      </w: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127"/>
        <w:gridCol w:w="2268"/>
        <w:gridCol w:w="2268"/>
        <w:gridCol w:w="2835"/>
        <w:gridCol w:w="3969"/>
        <w:gridCol w:w="2268"/>
      </w:tblGrid>
      <w:tr w:rsidR="00891ABB" w:rsidRPr="0033539B" w:rsidTr="00CB1B43">
        <w:trPr>
          <w:trHeight w:val="461"/>
        </w:trPr>
        <w:tc>
          <w:tcPr>
            <w:tcW w:w="425" w:type="dxa"/>
            <w:vMerge w:val="restart"/>
            <w:textDirection w:val="btLr"/>
          </w:tcPr>
          <w:p w:rsidR="00891ABB" w:rsidRPr="0033539B" w:rsidRDefault="00891ABB" w:rsidP="00CB1B4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2127" w:type="dxa"/>
            <w:vMerge w:val="restart"/>
            <w:vAlign w:val="center"/>
          </w:tcPr>
          <w:p w:rsidR="00891ABB" w:rsidRPr="0033539B" w:rsidRDefault="00891ABB" w:rsidP="00CB1B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7371" w:type="dxa"/>
            <w:gridSpan w:val="3"/>
          </w:tcPr>
          <w:p w:rsidR="00891ABB" w:rsidRPr="0033539B" w:rsidRDefault="00891ABB" w:rsidP="00CB1B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969" w:type="dxa"/>
            <w:vMerge w:val="restart"/>
            <w:vAlign w:val="center"/>
          </w:tcPr>
          <w:p w:rsidR="00891ABB" w:rsidRPr="0033539B" w:rsidRDefault="00891ABB" w:rsidP="00CB1B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2268" w:type="dxa"/>
            <w:vMerge w:val="restart"/>
          </w:tcPr>
          <w:p w:rsidR="00891ABB" w:rsidRPr="0033539B" w:rsidRDefault="00891ABB" w:rsidP="00CB1B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 xml:space="preserve">Взаимодействие с родителями / социальными партнерами </w:t>
            </w:r>
          </w:p>
          <w:p w:rsidR="00891ABB" w:rsidRPr="0033539B" w:rsidRDefault="00891ABB" w:rsidP="00CB1B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1ABB" w:rsidRPr="0033539B" w:rsidTr="00CB1B43">
        <w:trPr>
          <w:trHeight w:val="721"/>
        </w:trPr>
        <w:tc>
          <w:tcPr>
            <w:tcW w:w="425" w:type="dxa"/>
            <w:vMerge/>
          </w:tcPr>
          <w:p w:rsidR="00891ABB" w:rsidRPr="0033539B" w:rsidRDefault="00891ABB" w:rsidP="00CB1B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91ABB" w:rsidRPr="0033539B" w:rsidRDefault="00891ABB" w:rsidP="00CB1B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91ABB" w:rsidRPr="0033539B" w:rsidRDefault="00891ABB" w:rsidP="00CB1B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891ABB" w:rsidRPr="0033539B" w:rsidRDefault="00891ABB" w:rsidP="00CB1B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91ABB" w:rsidRPr="0033539B" w:rsidRDefault="00891ABB" w:rsidP="00CB1B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891ABB" w:rsidRPr="0033539B" w:rsidRDefault="00891ABB" w:rsidP="00CB1B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3969" w:type="dxa"/>
            <w:vMerge/>
          </w:tcPr>
          <w:p w:rsidR="00891ABB" w:rsidRPr="0033539B" w:rsidRDefault="00891ABB" w:rsidP="00CB1B4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91ABB" w:rsidRPr="0033539B" w:rsidRDefault="00891ABB" w:rsidP="00CB1B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1ABB" w:rsidRPr="0033539B" w:rsidTr="00CB1B43">
        <w:trPr>
          <w:trHeight w:val="223"/>
        </w:trPr>
        <w:tc>
          <w:tcPr>
            <w:tcW w:w="425" w:type="dxa"/>
          </w:tcPr>
          <w:p w:rsidR="00891ABB" w:rsidRPr="0033539B" w:rsidRDefault="00891ABB" w:rsidP="00CB1B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891ABB" w:rsidRPr="0033539B" w:rsidRDefault="00891ABB" w:rsidP="00CB1B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891ABB" w:rsidRPr="0033539B" w:rsidRDefault="00891ABB" w:rsidP="00CB1B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891ABB" w:rsidRPr="0033539B" w:rsidRDefault="00891ABB" w:rsidP="00CB1B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891ABB" w:rsidRPr="0033539B" w:rsidRDefault="00891ABB" w:rsidP="00CB1B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891ABB" w:rsidRPr="0033539B" w:rsidRDefault="00891ABB" w:rsidP="00CB1B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891ABB" w:rsidRPr="0033539B" w:rsidRDefault="00891ABB" w:rsidP="00CB1B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91ABB" w:rsidRPr="0033539B" w:rsidTr="00CB1B43">
        <w:trPr>
          <w:trHeight w:val="1187"/>
        </w:trPr>
        <w:tc>
          <w:tcPr>
            <w:tcW w:w="425" w:type="dxa"/>
            <w:vMerge w:val="restart"/>
          </w:tcPr>
          <w:p w:rsidR="00891ABB" w:rsidRPr="0033539B" w:rsidRDefault="00891ABB" w:rsidP="00CB1B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91ABB" w:rsidRPr="0033539B" w:rsidRDefault="00891ABB" w:rsidP="00CB1B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539B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  <w:r w:rsidRPr="0033539B">
              <w:rPr>
                <w:rFonts w:ascii="Times New Roman" w:hAnsi="Times New Roman"/>
                <w:sz w:val="20"/>
                <w:szCs w:val="20"/>
              </w:rPr>
              <w:t>игры, дежурство,</w:t>
            </w:r>
            <w:r w:rsidRPr="00335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3539B">
              <w:rPr>
                <w:rFonts w:ascii="Times New Roman" w:hAnsi="Times New Roman"/>
                <w:sz w:val="20"/>
                <w:szCs w:val="20"/>
              </w:rPr>
              <w:t>индивидуальная  работа,</w:t>
            </w:r>
            <w:r w:rsidRPr="00335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3539B">
              <w:rPr>
                <w:rFonts w:ascii="Times New Roman" w:hAnsi="Times New Roman"/>
                <w:sz w:val="20"/>
                <w:szCs w:val="20"/>
              </w:rPr>
              <w:t>поручения, утренняя гимнастика, КГН,</w:t>
            </w:r>
          </w:p>
          <w:p w:rsidR="00891ABB" w:rsidRPr="0033539B" w:rsidRDefault="00891ABB" w:rsidP="00CB1B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b/>
                <w:sz w:val="20"/>
                <w:szCs w:val="20"/>
              </w:rPr>
              <w:t xml:space="preserve">завтрак,          </w:t>
            </w:r>
            <w:r w:rsidRPr="0033539B">
              <w:rPr>
                <w:rFonts w:ascii="Times New Roman" w:hAnsi="Times New Roman"/>
                <w:sz w:val="20"/>
                <w:szCs w:val="20"/>
              </w:rPr>
              <w:t>игры.</w:t>
            </w:r>
          </w:p>
          <w:p w:rsidR="00891ABB" w:rsidRPr="0033539B" w:rsidRDefault="00891ABB" w:rsidP="00CB1B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91ABB" w:rsidRPr="0033539B" w:rsidRDefault="00891ABB" w:rsidP="00CB1B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20"/>
                <w:szCs w:val="20"/>
              </w:rPr>
              <w:t>Утр</w:t>
            </w:r>
            <w:proofErr w:type="gramStart"/>
            <w:r w:rsidRPr="0033539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335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3539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33539B">
              <w:rPr>
                <w:rFonts w:ascii="Times New Roman" w:hAnsi="Times New Roman"/>
                <w:sz w:val="20"/>
                <w:szCs w:val="20"/>
              </w:rPr>
              <w:t>имнастика; дидактические игры, чтение худ. литературы; беседа; развивающие игры; артикуляционная и пальчиковая гимнастика</w:t>
            </w:r>
          </w:p>
          <w:p w:rsidR="00891ABB" w:rsidRPr="0033539B" w:rsidRDefault="00891ABB" w:rsidP="00CB1B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91ABB" w:rsidRPr="0033539B" w:rsidRDefault="00891ABB" w:rsidP="00CB1B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 xml:space="preserve">Беседа; подражательные движения; обучающие игры. Закрепление </w:t>
            </w:r>
            <w:proofErr w:type="gramStart"/>
            <w:r w:rsidRPr="0033539B">
              <w:rPr>
                <w:rFonts w:ascii="Times New Roman" w:hAnsi="Times New Roman"/>
                <w:sz w:val="18"/>
                <w:szCs w:val="18"/>
              </w:rPr>
              <w:t>пройденного</w:t>
            </w:r>
            <w:proofErr w:type="gramEnd"/>
            <w:r w:rsidRPr="0033539B">
              <w:rPr>
                <w:rFonts w:ascii="Times New Roman" w:hAnsi="Times New Roman"/>
                <w:sz w:val="18"/>
                <w:szCs w:val="18"/>
              </w:rPr>
              <w:t xml:space="preserve"> по образовательным областям</w:t>
            </w:r>
          </w:p>
        </w:tc>
        <w:tc>
          <w:tcPr>
            <w:tcW w:w="2835" w:type="dxa"/>
          </w:tcPr>
          <w:p w:rsidR="00891ABB" w:rsidRPr="0033539B" w:rsidRDefault="00891ABB" w:rsidP="00CB1B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20"/>
                <w:szCs w:val="20"/>
              </w:rPr>
              <w:t>Объяснение, показ, личный пример, напоминание, ситуативный  разговор, наводящий вопрос.</w:t>
            </w:r>
          </w:p>
        </w:tc>
        <w:tc>
          <w:tcPr>
            <w:tcW w:w="3969" w:type="dxa"/>
          </w:tcPr>
          <w:p w:rsidR="00891ABB" w:rsidRPr="0033539B" w:rsidRDefault="00891ABB" w:rsidP="00CB1B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Обогащение предметно-развивающей среды в группе.</w:t>
            </w:r>
          </w:p>
          <w:p w:rsidR="00891ABB" w:rsidRPr="0033539B" w:rsidRDefault="00891ABB" w:rsidP="00CB1B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3539B">
              <w:rPr>
                <w:rFonts w:ascii="Times New Roman" w:hAnsi="Times New Roman"/>
                <w:sz w:val="18"/>
                <w:szCs w:val="18"/>
              </w:rPr>
              <w:t xml:space="preserve">Активизация детей на самостоятельную деятельность в центрах: книги, природы (ведение календаря природы, уход за растениями), труда (дежурство, самообслуживание, бытовой), художественного творчества; моделирования (конструирования); познавательной активности (экспериментальном), двигательной активности, музыкального развития, сюжетно-ролевые игры. </w:t>
            </w:r>
            <w:proofErr w:type="gramEnd"/>
          </w:p>
        </w:tc>
        <w:tc>
          <w:tcPr>
            <w:tcW w:w="2268" w:type="dxa"/>
            <w:vMerge w:val="restart"/>
          </w:tcPr>
          <w:p w:rsidR="00891ABB" w:rsidRPr="0033539B" w:rsidRDefault="00891ABB" w:rsidP="00CB1B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Беседы, консультации (индивидуальные, групповые, подгрупповые) Совместные праздники, досуги, занятия.</w:t>
            </w:r>
          </w:p>
          <w:p w:rsidR="00891ABB" w:rsidRPr="0033539B" w:rsidRDefault="00891ABB" w:rsidP="00CB1B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3539B">
              <w:rPr>
                <w:rFonts w:ascii="Times New Roman" w:hAnsi="Times New Roman"/>
                <w:sz w:val="18"/>
                <w:szCs w:val="18"/>
              </w:rPr>
              <w:t>аблюдения, чтение. Совместное творчество.</w:t>
            </w:r>
          </w:p>
          <w:p w:rsidR="00891ABB" w:rsidRPr="0033539B" w:rsidRDefault="00891ABB" w:rsidP="00CB1B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Организация совместной трудовой деятельности (труд в природе, в группе) – субботники. Семейные творческие проекты, презентации, конкурсы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91ABB" w:rsidRPr="0033539B" w:rsidRDefault="00891ABB" w:rsidP="00CB1B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Родительские собрания, гостиные, работа родительских клубов, семинары, открытые просмотры, мастер-класс. Семинары-практикумы. Игровые образовательные программы.</w:t>
            </w:r>
          </w:p>
          <w:p w:rsidR="00891ABB" w:rsidRPr="0033539B" w:rsidRDefault="00891ABB" w:rsidP="00CB1B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Анкетирование. Интерактив</w:t>
            </w:r>
            <w:r w:rsidRPr="0033539B">
              <w:rPr>
                <w:rFonts w:ascii="Times New Roman" w:hAnsi="Times New Roman"/>
                <w:sz w:val="18"/>
                <w:szCs w:val="18"/>
              </w:rPr>
              <w:t>ное  взаимодействие через сайт ДОУ. Оформление родительских уголков. Буклеты, информационные листы. Фотоальбомы.</w:t>
            </w:r>
          </w:p>
          <w:p w:rsidR="00891ABB" w:rsidRPr="0033539B" w:rsidRDefault="00891ABB" w:rsidP="00CB1B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Чтение детям, заучивание наизусть.</w:t>
            </w:r>
          </w:p>
          <w:p w:rsidR="00891ABB" w:rsidRPr="0033539B" w:rsidRDefault="00891ABB" w:rsidP="00CB1B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Участие в творческих конкурсах, изготовление стенгазет, книг.</w:t>
            </w:r>
          </w:p>
          <w:p w:rsidR="00891ABB" w:rsidRPr="0033539B" w:rsidRDefault="00891ABB" w:rsidP="00CB1B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Показ спектаклей кукольного театра.</w:t>
            </w:r>
          </w:p>
        </w:tc>
      </w:tr>
      <w:tr w:rsidR="00891ABB" w:rsidRPr="0033539B" w:rsidTr="00CB1B43">
        <w:trPr>
          <w:trHeight w:val="483"/>
        </w:trPr>
        <w:tc>
          <w:tcPr>
            <w:tcW w:w="425" w:type="dxa"/>
            <w:vMerge/>
          </w:tcPr>
          <w:p w:rsidR="00891ABB" w:rsidRPr="0033539B" w:rsidRDefault="00891ABB" w:rsidP="00CB1B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91ABB" w:rsidRPr="0033539B" w:rsidRDefault="00891ABB" w:rsidP="00CB1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3539B">
              <w:rPr>
                <w:rFonts w:ascii="Times New Roman" w:hAnsi="Times New Roman"/>
                <w:b/>
                <w:sz w:val="18"/>
                <w:szCs w:val="18"/>
              </w:rPr>
              <w:t>Непосред</w:t>
            </w:r>
            <w:proofErr w:type="spellEnd"/>
            <w:r w:rsidRPr="0033539B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33539B">
              <w:rPr>
                <w:rFonts w:ascii="Times New Roman" w:hAnsi="Times New Roman"/>
                <w:b/>
                <w:sz w:val="18"/>
                <w:szCs w:val="18"/>
              </w:rPr>
              <w:t>образоват</w:t>
            </w:r>
            <w:proofErr w:type="spellEnd"/>
            <w:r w:rsidRPr="0033539B">
              <w:rPr>
                <w:rFonts w:ascii="Times New Roman" w:hAnsi="Times New Roman"/>
                <w:b/>
                <w:sz w:val="18"/>
                <w:szCs w:val="18"/>
              </w:rPr>
              <w:t>. деятельность</w:t>
            </w:r>
          </w:p>
        </w:tc>
        <w:tc>
          <w:tcPr>
            <w:tcW w:w="11340" w:type="dxa"/>
            <w:gridSpan w:val="4"/>
          </w:tcPr>
          <w:p w:rsidR="00891ABB" w:rsidRPr="0033539B" w:rsidRDefault="00891ABB" w:rsidP="00CB1B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(НОД в соответствии с регламентом)</w:t>
            </w:r>
          </w:p>
          <w:p w:rsidR="00891ABB" w:rsidRPr="0033539B" w:rsidRDefault="00891ABB" w:rsidP="00CB1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39B">
              <w:rPr>
                <w:rFonts w:ascii="Times New Roman" w:hAnsi="Times New Roman"/>
              </w:rPr>
              <w:t>Указывается вид и краткое содержание образовательной деятельности.</w:t>
            </w:r>
          </w:p>
        </w:tc>
        <w:tc>
          <w:tcPr>
            <w:tcW w:w="2268" w:type="dxa"/>
            <w:vMerge/>
          </w:tcPr>
          <w:p w:rsidR="00891ABB" w:rsidRPr="0033539B" w:rsidRDefault="00891ABB" w:rsidP="00CB1B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1ABB" w:rsidRPr="0033539B" w:rsidTr="00CB1B43">
        <w:trPr>
          <w:trHeight w:val="1415"/>
        </w:trPr>
        <w:tc>
          <w:tcPr>
            <w:tcW w:w="425" w:type="dxa"/>
            <w:vMerge/>
          </w:tcPr>
          <w:p w:rsidR="00891ABB" w:rsidRPr="0033539B" w:rsidRDefault="00891ABB" w:rsidP="00CB1B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91ABB" w:rsidRPr="0033539B" w:rsidRDefault="00891ABB" w:rsidP="00CB1B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20"/>
                <w:szCs w:val="20"/>
              </w:rPr>
              <w:t>Игры, подготовка к прогулке.</w:t>
            </w:r>
          </w:p>
          <w:p w:rsidR="00891ABB" w:rsidRPr="0033539B" w:rsidRDefault="00891ABB" w:rsidP="00CB1B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891ABB" w:rsidRPr="0033539B" w:rsidRDefault="00891ABB" w:rsidP="00CB1B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20"/>
                <w:szCs w:val="20"/>
              </w:rPr>
              <w:t>игры, наблюдения, труд, индивидуальная работа, физкультурно-оздоровительная  работа, динамический час.</w:t>
            </w:r>
          </w:p>
        </w:tc>
        <w:tc>
          <w:tcPr>
            <w:tcW w:w="2268" w:type="dxa"/>
          </w:tcPr>
          <w:p w:rsidR="00891ABB" w:rsidRPr="0033539B" w:rsidRDefault="00891ABB" w:rsidP="00CB1B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Подвижная игра, спортивные игры, физкультурное занятие на улице. Наблюдения за объектами живой и неживой природы. Эксперим</w:t>
            </w:r>
            <w:r>
              <w:rPr>
                <w:rFonts w:ascii="Times New Roman" w:hAnsi="Times New Roman"/>
                <w:sz w:val="18"/>
                <w:szCs w:val="18"/>
              </w:rPr>
              <w:t>ентирование. Целевые прогулки</w:t>
            </w:r>
            <w:r w:rsidRPr="0033539B">
              <w:rPr>
                <w:rFonts w:ascii="Times New Roman" w:hAnsi="Times New Roman"/>
                <w:sz w:val="18"/>
                <w:szCs w:val="18"/>
              </w:rPr>
              <w:t>. Труд на участке, в цветнике, огороде.</w:t>
            </w:r>
          </w:p>
          <w:p w:rsidR="00891ABB" w:rsidRPr="0033539B" w:rsidRDefault="00891ABB" w:rsidP="00CB1B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91ABB" w:rsidRPr="0033539B" w:rsidRDefault="00891ABB" w:rsidP="00CB1B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 xml:space="preserve">Беседа; подражательные движения; обучающие игры. Закрепление </w:t>
            </w:r>
            <w:proofErr w:type="gramStart"/>
            <w:r w:rsidRPr="0033539B">
              <w:rPr>
                <w:rFonts w:ascii="Times New Roman" w:hAnsi="Times New Roman"/>
                <w:sz w:val="18"/>
                <w:szCs w:val="18"/>
              </w:rPr>
              <w:t>пройденного</w:t>
            </w:r>
            <w:proofErr w:type="gramEnd"/>
            <w:r w:rsidRPr="0033539B">
              <w:rPr>
                <w:rFonts w:ascii="Times New Roman" w:hAnsi="Times New Roman"/>
                <w:sz w:val="18"/>
                <w:szCs w:val="18"/>
              </w:rPr>
              <w:t xml:space="preserve"> по образовательным областям.</w:t>
            </w:r>
          </w:p>
          <w:p w:rsidR="00891ABB" w:rsidRPr="0033539B" w:rsidRDefault="00891ABB" w:rsidP="00CB1B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Коррекция.</w:t>
            </w:r>
          </w:p>
        </w:tc>
        <w:tc>
          <w:tcPr>
            <w:tcW w:w="2835" w:type="dxa"/>
            <w:vMerge w:val="restart"/>
          </w:tcPr>
          <w:p w:rsidR="00891ABB" w:rsidRPr="0033539B" w:rsidRDefault="00891ABB" w:rsidP="00CB1B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3539B">
              <w:rPr>
                <w:rFonts w:ascii="Times New Roman" w:hAnsi="Times New Roman"/>
                <w:sz w:val="18"/>
                <w:szCs w:val="18"/>
              </w:rPr>
              <w:t>Сюжетно-ролевая игра, наблюдение, экспериментирование, исследовательская деятельность, конструирование, развивающие игры, рассказ, беседа, создание коллекций, проектная деятельность, проблемные ситуации, изготовление макетов, моделирование, сравнение, объяснение, показ, личный пример, ситуативный разговор.</w:t>
            </w:r>
            <w:proofErr w:type="gramEnd"/>
          </w:p>
        </w:tc>
        <w:tc>
          <w:tcPr>
            <w:tcW w:w="3969" w:type="dxa"/>
          </w:tcPr>
          <w:p w:rsidR="00891ABB" w:rsidRPr="0033539B" w:rsidRDefault="00891ABB" w:rsidP="00CB1B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Обогащение предметно-развивающей среды в группе, на участке.</w:t>
            </w:r>
          </w:p>
          <w:p w:rsidR="00891ABB" w:rsidRPr="0033539B" w:rsidRDefault="00891ABB" w:rsidP="00CB1B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Сюжетно-ролевые, дидактические, настольно-печатные игры. Игры с песком (со снегом).</w:t>
            </w:r>
          </w:p>
          <w:p w:rsidR="00891ABB" w:rsidRPr="0033539B" w:rsidRDefault="00891ABB" w:rsidP="00CB1B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Экспериментирование (песок, вода, снег, ветер). Моделирование. Опыты. Продуктивная деятельность.</w:t>
            </w:r>
          </w:p>
        </w:tc>
        <w:tc>
          <w:tcPr>
            <w:tcW w:w="2268" w:type="dxa"/>
            <w:vMerge/>
          </w:tcPr>
          <w:p w:rsidR="00891ABB" w:rsidRPr="0033539B" w:rsidRDefault="00891ABB" w:rsidP="00CB1B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1ABB" w:rsidRPr="0033539B" w:rsidTr="00CB1B43">
        <w:trPr>
          <w:trHeight w:val="477"/>
        </w:trPr>
        <w:tc>
          <w:tcPr>
            <w:tcW w:w="425" w:type="dxa"/>
            <w:vMerge/>
          </w:tcPr>
          <w:p w:rsidR="00891ABB" w:rsidRPr="0033539B" w:rsidRDefault="00891ABB" w:rsidP="00CB1B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891ABB" w:rsidRPr="0033539B" w:rsidRDefault="00891ABB" w:rsidP="00CB1B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20"/>
                <w:szCs w:val="20"/>
              </w:rPr>
              <w:t xml:space="preserve">Возвращение с прогулки, КГН, </w:t>
            </w:r>
            <w:r w:rsidRPr="0033539B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  <w:r w:rsidRPr="0033539B">
              <w:rPr>
                <w:rFonts w:ascii="Times New Roman" w:hAnsi="Times New Roman"/>
                <w:sz w:val="20"/>
                <w:szCs w:val="20"/>
              </w:rPr>
              <w:t>, работа перед сном</w:t>
            </w:r>
          </w:p>
        </w:tc>
        <w:tc>
          <w:tcPr>
            <w:tcW w:w="2268" w:type="dxa"/>
            <w:vMerge w:val="restart"/>
          </w:tcPr>
          <w:p w:rsidR="00891ABB" w:rsidRPr="0033539B" w:rsidRDefault="00891ABB" w:rsidP="00CB1B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20"/>
                <w:szCs w:val="20"/>
              </w:rPr>
              <w:t>Бассейн, чтение художественной литературы.</w:t>
            </w:r>
          </w:p>
        </w:tc>
        <w:tc>
          <w:tcPr>
            <w:tcW w:w="2268" w:type="dxa"/>
            <w:vMerge w:val="restart"/>
          </w:tcPr>
          <w:p w:rsidR="00891ABB" w:rsidRPr="0033539B" w:rsidRDefault="00891ABB" w:rsidP="00CB1B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Самостоятельная деятельность детей в центрах активности.</w:t>
            </w:r>
          </w:p>
        </w:tc>
        <w:tc>
          <w:tcPr>
            <w:tcW w:w="2835" w:type="dxa"/>
            <w:vMerge/>
          </w:tcPr>
          <w:p w:rsidR="00891ABB" w:rsidRPr="0033539B" w:rsidRDefault="00891ABB" w:rsidP="00CB1B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91ABB" w:rsidRPr="0033539B" w:rsidRDefault="00891ABB" w:rsidP="00CB1B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Самостоятельная деятельность детей в различных центрах активности.</w:t>
            </w:r>
          </w:p>
        </w:tc>
        <w:tc>
          <w:tcPr>
            <w:tcW w:w="2268" w:type="dxa"/>
            <w:vMerge/>
          </w:tcPr>
          <w:p w:rsidR="00891ABB" w:rsidRPr="0033539B" w:rsidRDefault="00891ABB" w:rsidP="00CB1B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1ABB" w:rsidRPr="0033539B" w:rsidTr="00CB1B43">
        <w:trPr>
          <w:trHeight w:val="239"/>
        </w:trPr>
        <w:tc>
          <w:tcPr>
            <w:tcW w:w="425" w:type="dxa"/>
            <w:vMerge/>
          </w:tcPr>
          <w:p w:rsidR="00891ABB" w:rsidRPr="0033539B" w:rsidRDefault="00891ABB" w:rsidP="00CB1B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91ABB" w:rsidRPr="0033539B" w:rsidRDefault="00891ABB" w:rsidP="00CB1B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91ABB" w:rsidRPr="0033539B" w:rsidRDefault="00891ABB" w:rsidP="00CB1B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91ABB" w:rsidRPr="0033539B" w:rsidRDefault="00891ABB" w:rsidP="00CB1B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891ABB" w:rsidRPr="0033539B" w:rsidRDefault="00891ABB" w:rsidP="00CB1B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891ABB" w:rsidRPr="0033539B" w:rsidRDefault="00891ABB" w:rsidP="00CB1B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Обогащение предметно-развивающей среды в группе.</w:t>
            </w:r>
          </w:p>
          <w:p w:rsidR="00891ABB" w:rsidRPr="0033539B" w:rsidRDefault="00891ABB" w:rsidP="00CB1B43">
            <w:pPr>
              <w:spacing w:before="10" w:after="1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 xml:space="preserve">Игры-экспериментирования, сюжетные самодеятельные, дидактические, </w:t>
            </w:r>
            <w:proofErr w:type="spellStart"/>
            <w:r w:rsidRPr="0033539B">
              <w:rPr>
                <w:rFonts w:ascii="Times New Roman" w:hAnsi="Times New Roman"/>
                <w:sz w:val="18"/>
                <w:szCs w:val="18"/>
              </w:rPr>
              <w:t>настольно-печ</w:t>
            </w:r>
            <w:proofErr w:type="spellEnd"/>
            <w:r w:rsidRPr="0033539B">
              <w:rPr>
                <w:rFonts w:ascii="Times New Roman" w:hAnsi="Times New Roman"/>
                <w:sz w:val="18"/>
                <w:szCs w:val="18"/>
              </w:rPr>
              <w:t xml:space="preserve">. игры. </w:t>
            </w:r>
            <w:proofErr w:type="spellStart"/>
            <w:r w:rsidRPr="0033539B">
              <w:rPr>
                <w:rFonts w:ascii="Times New Roman" w:hAnsi="Times New Roman"/>
                <w:sz w:val="18"/>
                <w:szCs w:val="18"/>
              </w:rPr>
              <w:t>Самостоят</w:t>
            </w:r>
            <w:proofErr w:type="spellEnd"/>
            <w:r w:rsidRPr="0033539B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33539B">
              <w:rPr>
                <w:rFonts w:ascii="Times New Roman" w:hAnsi="Times New Roman"/>
                <w:sz w:val="18"/>
                <w:szCs w:val="18"/>
              </w:rPr>
              <w:t>худож</w:t>
            </w:r>
            <w:proofErr w:type="spellEnd"/>
            <w:r w:rsidRPr="0033539B">
              <w:rPr>
                <w:rFonts w:ascii="Times New Roman" w:hAnsi="Times New Roman"/>
                <w:sz w:val="18"/>
                <w:szCs w:val="18"/>
              </w:rPr>
              <w:t xml:space="preserve">. деятельность, творческие задания; дежурство; ведение календаря природы. Работа в центрах: природы, книги, </w:t>
            </w:r>
            <w:proofErr w:type="spellStart"/>
            <w:r w:rsidRPr="0033539B">
              <w:rPr>
                <w:rFonts w:ascii="Times New Roman" w:hAnsi="Times New Roman"/>
                <w:sz w:val="18"/>
                <w:szCs w:val="18"/>
              </w:rPr>
              <w:t>худож</w:t>
            </w:r>
            <w:proofErr w:type="spellEnd"/>
            <w:r w:rsidRPr="0033539B">
              <w:rPr>
                <w:rFonts w:ascii="Times New Roman" w:hAnsi="Times New Roman"/>
                <w:sz w:val="18"/>
                <w:szCs w:val="18"/>
              </w:rPr>
              <w:t xml:space="preserve">. творчества. Опыты. Постройки для сюжетных игр. Продуктивная </w:t>
            </w:r>
            <w:proofErr w:type="spellStart"/>
            <w:r w:rsidRPr="0033539B">
              <w:rPr>
                <w:rFonts w:ascii="Times New Roman" w:hAnsi="Times New Roman"/>
                <w:sz w:val="18"/>
                <w:szCs w:val="18"/>
              </w:rPr>
              <w:t>деят</w:t>
            </w:r>
            <w:proofErr w:type="spellEnd"/>
            <w:r w:rsidRPr="0033539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  <w:vMerge/>
          </w:tcPr>
          <w:p w:rsidR="00891ABB" w:rsidRPr="0033539B" w:rsidRDefault="00891ABB" w:rsidP="00CB1B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1ABB" w:rsidRPr="0033539B" w:rsidTr="00CB1B43">
        <w:trPr>
          <w:trHeight w:val="143"/>
        </w:trPr>
        <w:tc>
          <w:tcPr>
            <w:tcW w:w="425" w:type="dxa"/>
            <w:vMerge/>
          </w:tcPr>
          <w:p w:rsidR="00891ABB" w:rsidRPr="0033539B" w:rsidRDefault="00891ABB" w:rsidP="00CB1B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91ABB" w:rsidRPr="0033539B" w:rsidRDefault="00891ABB" w:rsidP="00CB1B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  <w:r w:rsidRPr="0033539B">
              <w:rPr>
                <w:rFonts w:ascii="Times New Roman" w:hAnsi="Times New Roman"/>
                <w:sz w:val="20"/>
                <w:szCs w:val="20"/>
              </w:rPr>
              <w:t>оздоровит</w:t>
            </w:r>
            <w:proofErr w:type="gramStart"/>
            <w:r w:rsidRPr="0033539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335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3539B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33539B">
              <w:rPr>
                <w:rFonts w:ascii="Times New Roman" w:hAnsi="Times New Roman"/>
                <w:sz w:val="20"/>
                <w:szCs w:val="20"/>
              </w:rPr>
              <w:t xml:space="preserve"> закалив.  процедуры, КГН, </w:t>
            </w:r>
            <w:r w:rsidRPr="0033539B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  <w:r w:rsidRPr="0033539B">
              <w:rPr>
                <w:rFonts w:ascii="Times New Roman" w:hAnsi="Times New Roman"/>
                <w:sz w:val="20"/>
                <w:szCs w:val="20"/>
              </w:rPr>
              <w:t>, игры</w:t>
            </w:r>
          </w:p>
          <w:p w:rsidR="00891ABB" w:rsidRPr="0033539B" w:rsidRDefault="00891ABB" w:rsidP="00CB1B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539B"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 w:rsidRPr="0033539B">
              <w:rPr>
                <w:rFonts w:ascii="Times New Roman" w:hAnsi="Times New Roman"/>
                <w:sz w:val="20"/>
                <w:szCs w:val="20"/>
              </w:rPr>
              <w:t>. деятельность детей, инд. работа</w:t>
            </w:r>
          </w:p>
          <w:p w:rsidR="00891ABB" w:rsidRPr="0033539B" w:rsidRDefault="00891ABB" w:rsidP="00CB1B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91ABB" w:rsidRPr="0033539B" w:rsidRDefault="00891ABB" w:rsidP="00CB1B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 xml:space="preserve">Гимнастика после сна, закаливание. Продуктивная деятельность в мастерских. Сюжетно-ролевые, дидактические, </w:t>
            </w:r>
            <w:proofErr w:type="spellStart"/>
            <w:r w:rsidRPr="0033539B">
              <w:rPr>
                <w:rFonts w:ascii="Times New Roman" w:hAnsi="Times New Roman"/>
                <w:sz w:val="18"/>
                <w:szCs w:val="18"/>
              </w:rPr>
              <w:t>досуговые</w:t>
            </w:r>
            <w:proofErr w:type="spellEnd"/>
            <w:r w:rsidRPr="0033539B">
              <w:rPr>
                <w:rFonts w:ascii="Times New Roman" w:hAnsi="Times New Roman"/>
                <w:sz w:val="18"/>
                <w:szCs w:val="18"/>
              </w:rPr>
              <w:t xml:space="preserve">  игры. Чтение худ</w:t>
            </w:r>
            <w:proofErr w:type="gramStart"/>
            <w:r w:rsidRPr="0033539B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3353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33539B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33539B">
              <w:rPr>
                <w:rFonts w:ascii="Times New Roman" w:hAnsi="Times New Roman"/>
                <w:sz w:val="18"/>
                <w:szCs w:val="18"/>
              </w:rPr>
              <w:t>итературы, Совместный труд детей. Выставки. Драматизации. Показ спектаклей.</w:t>
            </w:r>
          </w:p>
        </w:tc>
        <w:tc>
          <w:tcPr>
            <w:tcW w:w="2268" w:type="dxa"/>
          </w:tcPr>
          <w:p w:rsidR="00891ABB" w:rsidRPr="0033539B" w:rsidRDefault="00891ABB" w:rsidP="00CB1B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 xml:space="preserve">Беседа; подражательные движения; обучающие игры. Закрепление </w:t>
            </w:r>
            <w:proofErr w:type="gramStart"/>
            <w:r w:rsidRPr="0033539B">
              <w:rPr>
                <w:rFonts w:ascii="Times New Roman" w:hAnsi="Times New Roman"/>
                <w:sz w:val="18"/>
                <w:szCs w:val="18"/>
              </w:rPr>
              <w:t>пройденного</w:t>
            </w:r>
            <w:proofErr w:type="gramEnd"/>
            <w:r w:rsidRPr="0033539B">
              <w:rPr>
                <w:rFonts w:ascii="Times New Roman" w:hAnsi="Times New Roman"/>
                <w:sz w:val="18"/>
                <w:szCs w:val="18"/>
              </w:rPr>
              <w:t xml:space="preserve"> по образовательным областям.</w:t>
            </w:r>
          </w:p>
          <w:p w:rsidR="00891ABB" w:rsidRPr="0033539B" w:rsidRDefault="00891ABB" w:rsidP="00CB1B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Коррекция.</w:t>
            </w:r>
          </w:p>
        </w:tc>
        <w:tc>
          <w:tcPr>
            <w:tcW w:w="2835" w:type="dxa"/>
            <w:vMerge/>
          </w:tcPr>
          <w:p w:rsidR="00891ABB" w:rsidRPr="0033539B" w:rsidRDefault="00891ABB" w:rsidP="00CB1B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891ABB" w:rsidRPr="0033539B" w:rsidRDefault="00891ABB" w:rsidP="00CB1B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91ABB" w:rsidRPr="0033539B" w:rsidRDefault="00891ABB" w:rsidP="00CB1B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1ABB" w:rsidRPr="0033539B" w:rsidTr="00CB1B43">
        <w:trPr>
          <w:trHeight w:val="279"/>
        </w:trPr>
        <w:tc>
          <w:tcPr>
            <w:tcW w:w="425" w:type="dxa"/>
            <w:vMerge/>
          </w:tcPr>
          <w:p w:rsidR="00891ABB" w:rsidRPr="0033539B" w:rsidRDefault="00891ABB" w:rsidP="00CB1B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91ABB" w:rsidRPr="0033539B" w:rsidRDefault="00891ABB" w:rsidP="00CB1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39B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11340" w:type="dxa"/>
            <w:gridSpan w:val="4"/>
          </w:tcPr>
          <w:p w:rsidR="00891ABB" w:rsidRPr="0033539B" w:rsidRDefault="00891ABB" w:rsidP="00CB1B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20"/>
                <w:szCs w:val="20"/>
              </w:rPr>
              <w:t xml:space="preserve">Все мероприятия планируются </w:t>
            </w:r>
            <w:proofErr w:type="gramStart"/>
            <w:r w:rsidRPr="0033539B">
              <w:rPr>
                <w:rFonts w:ascii="Times New Roman" w:hAnsi="Times New Roman"/>
                <w:sz w:val="20"/>
                <w:szCs w:val="20"/>
              </w:rPr>
              <w:t>также, как</w:t>
            </w:r>
            <w:proofErr w:type="gramEnd"/>
            <w:r w:rsidRPr="0033539B">
              <w:rPr>
                <w:rFonts w:ascii="Times New Roman" w:hAnsi="Times New Roman"/>
                <w:sz w:val="20"/>
                <w:szCs w:val="20"/>
              </w:rPr>
              <w:t xml:space="preserve"> и в первую половину дня.</w:t>
            </w:r>
          </w:p>
        </w:tc>
        <w:tc>
          <w:tcPr>
            <w:tcW w:w="2268" w:type="dxa"/>
            <w:vMerge/>
          </w:tcPr>
          <w:p w:rsidR="00891ABB" w:rsidRPr="0033539B" w:rsidRDefault="00891ABB" w:rsidP="00CB1B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91ABB" w:rsidRDefault="00891ABB" w:rsidP="00891ABB">
      <w:pPr>
        <w:spacing w:after="0" w:line="240" w:lineRule="auto"/>
        <w:rPr>
          <w:rFonts w:ascii="Times New Roman" w:eastAsia="Times New Roman" w:hAnsi="Times New Roman"/>
          <w:kern w:val="20"/>
          <w:sz w:val="28"/>
          <w:szCs w:val="28"/>
          <w:lang w:eastAsia="ru-RU"/>
        </w:rPr>
        <w:sectPr w:rsidR="00891ABB" w:rsidSect="00CB1B43">
          <w:pgSz w:w="16838" w:h="11906" w:orient="landscape" w:code="9"/>
          <w:pgMar w:top="426" w:right="1134" w:bottom="284" w:left="1134" w:header="709" w:footer="709" w:gutter="0"/>
          <w:cols w:space="708"/>
          <w:docGrid w:linePitch="360"/>
        </w:sectPr>
      </w:pPr>
    </w:p>
    <w:p w:rsidR="00891ABB" w:rsidRPr="00D26896" w:rsidRDefault="00891ABB" w:rsidP="00891AB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kern w:val="20"/>
          <w:sz w:val="28"/>
          <w:szCs w:val="28"/>
          <w:lang w:eastAsia="ru-RU"/>
        </w:rPr>
      </w:pPr>
      <w:r w:rsidRPr="00D26896">
        <w:rPr>
          <w:rFonts w:ascii="Times New Roman" w:eastAsia="Times New Roman" w:hAnsi="Times New Roman"/>
          <w:b/>
          <w:color w:val="000000"/>
          <w:kern w:val="20"/>
          <w:sz w:val="28"/>
          <w:szCs w:val="28"/>
          <w:lang w:eastAsia="ru-RU"/>
        </w:rPr>
        <w:lastRenderedPageBreak/>
        <w:t xml:space="preserve">Формы и приемы организации </w:t>
      </w:r>
      <w:proofErr w:type="gramStart"/>
      <w:r w:rsidRPr="00D26896">
        <w:rPr>
          <w:rFonts w:ascii="Times New Roman" w:eastAsia="Times New Roman" w:hAnsi="Times New Roman"/>
          <w:b/>
          <w:color w:val="000000"/>
          <w:kern w:val="20"/>
          <w:sz w:val="28"/>
          <w:szCs w:val="28"/>
          <w:lang w:eastAsia="ru-RU"/>
        </w:rPr>
        <w:t>-о</w:t>
      </w:r>
      <w:proofErr w:type="gramEnd"/>
      <w:r w:rsidRPr="00D26896">
        <w:rPr>
          <w:rFonts w:ascii="Times New Roman" w:eastAsia="Times New Roman" w:hAnsi="Times New Roman"/>
          <w:b/>
          <w:color w:val="000000"/>
          <w:kern w:val="20"/>
          <w:sz w:val="28"/>
          <w:szCs w:val="28"/>
          <w:lang w:eastAsia="ru-RU"/>
        </w:rPr>
        <w:t>бразовательного процесса по образовательной области «Познавательное развитие»</w:t>
      </w:r>
    </w:p>
    <w:p w:rsidR="00891ABB" w:rsidRPr="005E2D83" w:rsidRDefault="00891ABB" w:rsidP="00891AB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20"/>
          <w:sz w:val="24"/>
          <w:szCs w:val="24"/>
          <w:lang w:eastAsia="ru-RU"/>
        </w:rPr>
      </w:pPr>
    </w:p>
    <w:tbl>
      <w:tblPr>
        <w:tblW w:w="5459" w:type="pct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44"/>
        <w:gridCol w:w="2510"/>
        <w:gridCol w:w="2892"/>
        <w:gridCol w:w="3231"/>
      </w:tblGrid>
      <w:tr w:rsidR="00891ABB" w:rsidRPr="008B063B" w:rsidTr="007334B1">
        <w:tc>
          <w:tcPr>
            <w:tcW w:w="2309" w:type="pct"/>
            <w:gridSpan w:val="2"/>
          </w:tcPr>
          <w:p w:rsidR="00891ABB" w:rsidRPr="005E2D83" w:rsidRDefault="00891ABB" w:rsidP="00CB1B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b/>
                <w:kern w:val="20"/>
                <w:sz w:val="28"/>
                <w:szCs w:val="28"/>
                <w:lang w:eastAsia="ru-RU"/>
              </w:rPr>
              <w:t>Совместная образовательная деятельность педагогов и детей</w:t>
            </w:r>
          </w:p>
        </w:tc>
        <w:tc>
          <w:tcPr>
            <w:tcW w:w="1271" w:type="pct"/>
            <w:vMerge w:val="restart"/>
          </w:tcPr>
          <w:p w:rsidR="00891ABB" w:rsidRPr="005E2D83" w:rsidRDefault="00891ABB" w:rsidP="00CB1B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b/>
                <w:kern w:val="20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  <w:tc>
          <w:tcPr>
            <w:tcW w:w="1421" w:type="pct"/>
            <w:vMerge w:val="restart"/>
          </w:tcPr>
          <w:p w:rsidR="00891ABB" w:rsidRPr="005E2D83" w:rsidRDefault="00891ABB" w:rsidP="00CB1B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b/>
                <w:kern w:val="20"/>
                <w:sz w:val="28"/>
                <w:szCs w:val="28"/>
                <w:lang w:eastAsia="ru-RU"/>
              </w:rPr>
              <w:t>Образовательная деятельность в семье</w:t>
            </w:r>
          </w:p>
        </w:tc>
      </w:tr>
      <w:tr w:rsidR="00891ABB" w:rsidRPr="008B063B" w:rsidTr="007334B1">
        <w:tc>
          <w:tcPr>
            <w:tcW w:w="1206" w:type="pct"/>
          </w:tcPr>
          <w:p w:rsidR="00891ABB" w:rsidRPr="005E2D83" w:rsidRDefault="00891ABB" w:rsidP="00CB1B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b/>
                <w:kern w:val="20"/>
                <w:sz w:val="28"/>
                <w:szCs w:val="28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1102" w:type="pct"/>
          </w:tcPr>
          <w:p w:rsidR="00891ABB" w:rsidRPr="005E2D83" w:rsidRDefault="00891ABB" w:rsidP="00CB1B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b/>
                <w:kern w:val="20"/>
                <w:sz w:val="28"/>
                <w:szCs w:val="2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1271" w:type="pct"/>
            <w:vMerge/>
          </w:tcPr>
          <w:p w:rsidR="00891ABB" w:rsidRPr="005E2D83" w:rsidRDefault="00891ABB" w:rsidP="00CB1B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421" w:type="pct"/>
            <w:vMerge/>
          </w:tcPr>
          <w:p w:rsidR="00891ABB" w:rsidRPr="005E2D83" w:rsidRDefault="00891ABB" w:rsidP="00CB1B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</w:p>
        </w:tc>
      </w:tr>
      <w:tr w:rsidR="00891ABB" w:rsidRPr="008B063B" w:rsidTr="007334B1">
        <w:trPr>
          <w:trHeight w:val="893"/>
        </w:trPr>
        <w:tc>
          <w:tcPr>
            <w:tcW w:w="1206" w:type="pct"/>
          </w:tcPr>
          <w:p w:rsidR="00891ABB" w:rsidRPr="005E2D83" w:rsidRDefault="00891ABB" w:rsidP="00CB1B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Н</w:t>
            </w: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 xml:space="preserve">аблюдение </w:t>
            </w:r>
          </w:p>
          <w:p w:rsidR="00891ABB" w:rsidRPr="005E2D83" w:rsidRDefault="00891ABB" w:rsidP="00CB1B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 xml:space="preserve">Беседа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Э</w:t>
            </w: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кспериментиро</w:t>
            </w:r>
            <w:r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-</w:t>
            </w: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вание</w:t>
            </w:r>
            <w:proofErr w:type="spellEnd"/>
            <w:proofErr w:type="gramEnd"/>
          </w:p>
          <w:p w:rsidR="00891ABB" w:rsidRPr="005E2D83" w:rsidRDefault="00891ABB" w:rsidP="00CB1B43">
            <w:pPr>
              <w:tabs>
                <w:tab w:val="left" w:pos="972"/>
                <w:tab w:val="left" w:pos="17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 xml:space="preserve">Игровые занятия с </w:t>
            </w:r>
            <w:r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и</w:t>
            </w: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 xml:space="preserve">спользованием полифункционального </w:t>
            </w:r>
            <w:r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игрового оборудования</w:t>
            </w: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 xml:space="preserve"> </w:t>
            </w:r>
          </w:p>
          <w:p w:rsidR="00891ABB" w:rsidRPr="005E2D83" w:rsidRDefault="00891ABB" w:rsidP="00CB1B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Игровые упражнения</w:t>
            </w:r>
          </w:p>
          <w:p w:rsidR="00891ABB" w:rsidRPr="005E2D83" w:rsidRDefault="00891ABB" w:rsidP="00CB1B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Игры:</w:t>
            </w: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 xml:space="preserve"> дидактические, подвижные</w:t>
            </w:r>
          </w:p>
          <w:p w:rsidR="00891ABB" w:rsidRPr="005E2D83" w:rsidRDefault="00891ABB" w:rsidP="00CB1B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Продуктивная деятельность</w:t>
            </w:r>
          </w:p>
          <w:p w:rsidR="00891ABB" w:rsidRPr="005E2D83" w:rsidRDefault="00891ABB" w:rsidP="00CB1B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102" w:type="pct"/>
          </w:tcPr>
          <w:p w:rsidR="00891ABB" w:rsidRPr="005E2D83" w:rsidRDefault="00891ABB" w:rsidP="00CB1B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Напоминание</w:t>
            </w:r>
          </w:p>
          <w:p w:rsidR="00891ABB" w:rsidRPr="005E2D83" w:rsidRDefault="00891ABB" w:rsidP="00CB1B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Объяснение</w:t>
            </w:r>
          </w:p>
          <w:p w:rsidR="00891ABB" w:rsidRPr="005E2D83" w:rsidRDefault="00891ABB" w:rsidP="00CB1B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Обследование</w:t>
            </w:r>
          </w:p>
          <w:p w:rsidR="00891ABB" w:rsidRPr="005E2D83" w:rsidRDefault="00891ABB" w:rsidP="00CB1B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Наблюдение</w:t>
            </w:r>
          </w:p>
          <w:p w:rsidR="00891ABB" w:rsidRPr="005E2D83" w:rsidRDefault="00891ABB" w:rsidP="00CB1B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Развивающие игры</w:t>
            </w:r>
          </w:p>
          <w:p w:rsidR="00891ABB" w:rsidRPr="005E2D83" w:rsidRDefault="00891ABB" w:rsidP="00CB1B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proofErr w:type="spellStart"/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Игра-экспериментиро</w:t>
            </w:r>
            <w:r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-</w:t>
            </w: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вание</w:t>
            </w:r>
            <w:proofErr w:type="spellEnd"/>
          </w:p>
          <w:p w:rsidR="00891ABB" w:rsidRPr="005E2D83" w:rsidRDefault="00891ABB" w:rsidP="00CB1B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Игровые упражнения</w:t>
            </w:r>
          </w:p>
          <w:p w:rsidR="00891ABB" w:rsidRPr="005E2D83" w:rsidRDefault="00891ABB" w:rsidP="00CB1B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Моделирование</w:t>
            </w:r>
          </w:p>
          <w:p w:rsidR="00891ABB" w:rsidRPr="005E2D83" w:rsidRDefault="00891ABB" w:rsidP="00CB1B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Тематическая прогулка</w:t>
            </w:r>
          </w:p>
          <w:p w:rsidR="00891ABB" w:rsidRPr="005E2D83" w:rsidRDefault="00891ABB" w:rsidP="00CB1B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 xml:space="preserve">Трудовая деятельность </w:t>
            </w:r>
          </w:p>
          <w:p w:rsidR="00891ABB" w:rsidRPr="005E2D83" w:rsidRDefault="00891ABB" w:rsidP="00CB1B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Тематические выставки</w:t>
            </w:r>
          </w:p>
          <w:p w:rsidR="00891ABB" w:rsidRPr="005E2D83" w:rsidRDefault="00891ABB" w:rsidP="00CB1B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Мини-музеи</w:t>
            </w:r>
          </w:p>
          <w:p w:rsidR="00891ABB" w:rsidRPr="005E2D83" w:rsidRDefault="00891ABB" w:rsidP="00CB1B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271" w:type="pct"/>
          </w:tcPr>
          <w:p w:rsidR="00891ABB" w:rsidRDefault="00891ABB" w:rsidP="00CB1B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Игры:</w:t>
            </w:r>
          </w:p>
          <w:p w:rsidR="00891ABB" w:rsidRPr="005E2D83" w:rsidRDefault="00891ABB" w:rsidP="00CB1B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развивающие</w:t>
            </w:r>
            <w:proofErr w:type="gramEnd"/>
            <w:r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 xml:space="preserve">, подвижные, </w:t>
            </w: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со строительным материалом</w:t>
            </w:r>
          </w:p>
          <w:p w:rsidR="00891ABB" w:rsidRPr="005E2D83" w:rsidRDefault="00891ABB" w:rsidP="00CB1B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Игры-экспериментирования</w:t>
            </w:r>
          </w:p>
          <w:p w:rsidR="00891ABB" w:rsidRPr="005E2D83" w:rsidRDefault="00891ABB" w:rsidP="00CB1B43">
            <w:pPr>
              <w:tabs>
                <w:tab w:val="left" w:pos="2447"/>
                <w:tab w:val="left" w:pos="2520"/>
              </w:tabs>
              <w:spacing w:after="0" w:line="240" w:lineRule="auto"/>
              <w:ind w:right="253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 xml:space="preserve">Игры </w:t>
            </w: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использо</w:t>
            </w:r>
            <w:r w:rsidR="007334B1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 xml:space="preserve">ванием </w:t>
            </w:r>
            <w:proofErr w:type="spellStart"/>
            <w:r w:rsidR="007334B1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автодидактичес</w:t>
            </w:r>
            <w:r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ких</w:t>
            </w:r>
            <w:proofErr w:type="spellEnd"/>
            <w:r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 xml:space="preserve"> </w:t>
            </w: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материалов</w:t>
            </w:r>
          </w:p>
          <w:p w:rsidR="00891ABB" w:rsidRPr="005E2D83" w:rsidRDefault="00891ABB" w:rsidP="00CB1B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Моделирование</w:t>
            </w:r>
          </w:p>
          <w:p w:rsidR="00891ABB" w:rsidRPr="005E2D83" w:rsidRDefault="00891ABB" w:rsidP="00CB1B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 xml:space="preserve">Наблюдение </w:t>
            </w:r>
          </w:p>
          <w:p w:rsidR="00891ABB" w:rsidRPr="005E2D83" w:rsidRDefault="00891ABB" w:rsidP="00CB1B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Интегрированная детская деятельность:</w:t>
            </w:r>
          </w:p>
          <w:p w:rsidR="00891ABB" w:rsidRPr="005E2D83" w:rsidRDefault="00891ABB" w:rsidP="00CB1B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 xml:space="preserve">включение ребенком полученного сенсорного опыта </w:t>
            </w:r>
            <w:r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 xml:space="preserve">в его </w:t>
            </w:r>
            <w:proofErr w:type="gramStart"/>
            <w:r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практическую</w:t>
            </w:r>
            <w:proofErr w:type="gramEnd"/>
            <w:r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деятельность-</w:t>
            </w: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пр</w:t>
            </w:r>
            <w:r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едметную</w:t>
            </w:r>
            <w:proofErr w:type="spellEnd"/>
            <w:r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, продуктивную, игровую</w:t>
            </w:r>
          </w:p>
          <w:p w:rsidR="00891ABB" w:rsidRPr="005E2D83" w:rsidRDefault="00891ABB" w:rsidP="00CB1B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Труд в уголке природы</w:t>
            </w:r>
          </w:p>
          <w:p w:rsidR="00891ABB" w:rsidRPr="005E2D83" w:rsidRDefault="00891ABB" w:rsidP="00CB1B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Продуктивная деятельность</w:t>
            </w:r>
          </w:p>
        </w:tc>
        <w:tc>
          <w:tcPr>
            <w:tcW w:w="1421" w:type="pct"/>
          </w:tcPr>
          <w:p w:rsidR="00891ABB" w:rsidRPr="005E2D83" w:rsidRDefault="00891ABB" w:rsidP="00CB1B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Беседа</w:t>
            </w:r>
          </w:p>
          <w:p w:rsidR="00891ABB" w:rsidRPr="005E2D83" w:rsidRDefault="00891ABB" w:rsidP="00CB1B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Коллекционирование</w:t>
            </w:r>
          </w:p>
          <w:p w:rsidR="00891ABB" w:rsidRPr="005E2D83" w:rsidRDefault="00891ABB" w:rsidP="00CB1B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Просмотр видеофильмов</w:t>
            </w:r>
          </w:p>
          <w:p w:rsidR="00891ABB" w:rsidRPr="005E2D83" w:rsidRDefault="00891ABB" w:rsidP="00CB1B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Прогулки</w:t>
            </w:r>
          </w:p>
          <w:p w:rsidR="00891ABB" w:rsidRPr="005E2D83" w:rsidRDefault="00891ABB" w:rsidP="00CB1B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Домашнее экспериментирование</w:t>
            </w:r>
          </w:p>
          <w:p w:rsidR="00891ABB" w:rsidRPr="005E2D83" w:rsidRDefault="00891ABB" w:rsidP="00CB1B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 xml:space="preserve">Уход за </w:t>
            </w: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животными и растениями</w:t>
            </w:r>
          </w:p>
          <w:p w:rsidR="00891ABB" w:rsidRPr="005E2D83" w:rsidRDefault="00891ABB" w:rsidP="00CB1B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Совместное конструктивное творчество</w:t>
            </w:r>
          </w:p>
          <w:p w:rsidR="00891ABB" w:rsidRPr="005E2D83" w:rsidRDefault="00891ABB" w:rsidP="00CB1B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Интеллектуальные игры</w:t>
            </w:r>
          </w:p>
          <w:p w:rsidR="00891ABB" w:rsidRPr="005E2D83" w:rsidRDefault="00891ABB" w:rsidP="00CB1B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</w:p>
          <w:p w:rsidR="00891ABB" w:rsidRPr="005E2D83" w:rsidRDefault="00891ABB" w:rsidP="00CB1B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</w:p>
        </w:tc>
      </w:tr>
    </w:tbl>
    <w:p w:rsidR="00891ABB" w:rsidRPr="00DC6064" w:rsidRDefault="00891ABB" w:rsidP="00891A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91ABB" w:rsidRDefault="00891ABB" w:rsidP="00891AB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1ABB" w:rsidRDefault="00891ABB" w:rsidP="00891AB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1ABB" w:rsidRDefault="00891ABB" w:rsidP="00891AB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1ABB" w:rsidRDefault="00891ABB" w:rsidP="00891AB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1ABB" w:rsidRDefault="00891ABB" w:rsidP="00891AB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34B1" w:rsidRDefault="007334B1" w:rsidP="00891AB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34B1" w:rsidRDefault="007334B1" w:rsidP="00891AB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1ABB" w:rsidRDefault="00891ABB" w:rsidP="00891AB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1ABB" w:rsidRDefault="00891ABB" w:rsidP="00891AB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2381">
        <w:rPr>
          <w:rFonts w:ascii="Times New Roman" w:hAnsi="Times New Roman"/>
          <w:b/>
          <w:sz w:val="28"/>
          <w:szCs w:val="28"/>
        </w:rPr>
        <w:lastRenderedPageBreak/>
        <w:t>Программно-методический комплекс образовательного процесса.</w:t>
      </w:r>
    </w:p>
    <w:p w:rsidR="00891ABB" w:rsidRDefault="00891ABB" w:rsidP="00891AB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91ABB" w:rsidRPr="002063DB" w:rsidRDefault="00891ABB" w:rsidP="00891AB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0"/>
          <w:sz w:val="28"/>
          <w:szCs w:val="28"/>
        </w:rPr>
        <w:t xml:space="preserve">        1</w:t>
      </w:r>
      <w:r w:rsidRPr="002063DB">
        <w:rPr>
          <w:rFonts w:ascii="Times New Roman" w:hAnsi="Times New Roman"/>
          <w:kern w:val="20"/>
          <w:sz w:val="28"/>
          <w:szCs w:val="28"/>
        </w:rPr>
        <w:t xml:space="preserve">. </w:t>
      </w:r>
      <w:r w:rsidRPr="002063DB">
        <w:rPr>
          <w:rFonts w:ascii="Times New Roman" w:hAnsi="Times New Roman"/>
          <w:sz w:val="28"/>
          <w:szCs w:val="28"/>
        </w:rPr>
        <w:t>Тимофеева Л.Л. Планирование образовательной деятельности в ДОО. Первая младшая группа.</w:t>
      </w:r>
      <w:r w:rsidRPr="002063DB">
        <w:rPr>
          <w:rFonts w:ascii="Times New Roman" w:hAnsi="Times New Roman"/>
          <w:kern w:val="20"/>
          <w:sz w:val="28"/>
          <w:szCs w:val="28"/>
        </w:rPr>
        <w:t xml:space="preserve"> [Текст]/ методическое пособие</w:t>
      </w:r>
      <w:r w:rsidRPr="002063DB">
        <w:rPr>
          <w:rFonts w:ascii="Times New Roman" w:hAnsi="Times New Roman"/>
          <w:sz w:val="28"/>
          <w:szCs w:val="28"/>
        </w:rPr>
        <w:t xml:space="preserve"> под редакцией Л.Л. Тимофеевой.- М.: Центр педагогического образования, 2015.- 288с.</w:t>
      </w:r>
    </w:p>
    <w:p w:rsidR="00891ABB" w:rsidRPr="002063DB" w:rsidRDefault="00891ABB" w:rsidP="00891ABB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63DB">
        <w:rPr>
          <w:rFonts w:ascii="Times New Roman" w:hAnsi="Times New Roman"/>
          <w:sz w:val="28"/>
          <w:szCs w:val="28"/>
        </w:rPr>
        <w:t xml:space="preserve">        2. </w:t>
      </w:r>
      <w:proofErr w:type="spellStart"/>
      <w:r w:rsidRPr="002063DB">
        <w:rPr>
          <w:rFonts w:ascii="Times New Roman" w:hAnsi="Times New Roman"/>
          <w:sz w:val="28"/>
          <w:szCs w:val="28"/>
        </w:rPr>
        <w:t>Погудкина</w:t>
      </w:r>
      <w:proofErr w:type="spellEnd"/>
      <w:r w:rsidRPr="002063DB">
        <w:rPr>
          <w:rFonts w:ascii="Times New Roman" w:hAnsi="Times New Roman"/>
          <w:sz w:val="28"/>
          <w:szCs w:val="28"/>
        </w:rPr>
        <w:t xml:space="preserve"> И.С. Развивающие игры, упражнения, комплексные занятия для детей раннего возраста (с 1 года до 3-х лет).</w:t>
      </w:r>
      <w:r w:rsidRPr="002063DB">
        <w:rPr>
          <w:rFonts w:ascii="Times New Roman" w:hAnsi="Times New Roman"/>
          <w:kern w:val="20"/>
          <w:sz w:val="28"/>
          <w:szCs w:val="28"/>
        </w:rPr>
        <w:t xml:space="preserve"> [Текст]/ </w:t>
      </w:r>
      <w:proofErr w:type="spellStart"/>
      <w:r w:rsidRPr="002063DB">
        <w:rPr>
          <w:rFonts w:ascii="Times New Roman" w:hAnsi="Times New Roman"/>
          <w:kern w:val="20"/>
          <w:sz w:val="28"/>
          <w:szCs w:val="28"/>
        </w:rPr>
        <w:t>И.С.Погудкина</w:t>
      </w:r>
      <w:proofErr w:type="spellEnd"/>
      <w:r w:rsidRPr="002063DB">
        <w:rPr>
          <w:rFonts w:ascii="Times New Roman" w:hAnsi="Times New Roman"/>
          <w:kern w:val="20"/>
          <w:sz w:val="28"/>
          <w:szCs w:val="28"/>
        </w:rPr>
        <w:t>.- СПб</w:t>
      </w:r>
      <w:proofErr w:type="gramStart"/>
      <w:r w:rsidRPr="002063DB">
        <w:rPr>
          <w:rFonts w:ascii="Times New Roman" w:hAnsi="Times New Roman"/>
          <w:kern w:val="20"/>
          <w:sz w:val="28"/>
          <w:szCs w:val="28"/>
        </w:rPr>
        <w:t xml:space="preserve">.: </w:t>
      </w:r>
      <w:proofErr w:type="gramEnd"/>
      <w:r w:rsidRPr="002063DB">
        <w:rPr>
          <w:rFonts w:ascii="Times New Roman" w:hAnsi="Times New Roman"/>
          <w:kern w:val="20"/>
          <w:sz w:val="28"/>
          <w:szCs w:val="28"/>
        </w:rPr>
        <w:t xml:space="preserve">ООО Издательство </w:t>
      </w:r>
      <w:r w:rsidRPr="002063DB">
        <w:rPr>
          <w:rFonts w:ascii="Times New Roman" w:hAnsi="Times New Roman"/>
          <w:sz w:val="28"/>
          <w:szCs w:val="28"/>
        </w:rPr>
        <w:t>«Детство-пресс», 2013. – 176с.- (Из опыта работы по программе «Детство»).</w:t>
      </w:r>
    </w:p>
    <w:p w:rsidR="00891ABB" w:rsidRDefault="00891ABB" w:rsidP="00891AB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63DB">
        <w:rPr>
          <w:rFonts w:ascii="Times New Roman" w:hAnsi="Times New Roman"/>
          <w:sz w:val="28"/>
          <w:szCs w:val="28"/>
        </w:rPr>
        <w:t xml:space="preserve">        3. Тимофеева Л.Л. Планирование образовательной деятельности и оздоровления в ДОО в летний период.</w:t>
      </w:r>
      <w:r w:rsidRPr="002063DB">
        <w:rPr>
          <w:rFonts w:ascii="Times New Roman" w:hAnsi="Times New Roman"/>
          <w:kern w:val="20"/>
          <w:sz w:val="28"/>
          <w:szCs w:val="28"/>
        </w:rPr>
        <w:t xml:space="preserve"> [Текст]/ методическое пособие</w:t>
      </w:r>
      <w:r w:rsidRPr="002063DB">
        <w:rPr>
          <w:rFonts w:ascii="Times New Roman" w:hAnsi="Times New Roman"/>
          <w:sz w:val="28"/>
          <w:szCs w:val="28"/>
        </w:rPr>
        <w:t xml:space="preserve"> под редакцией Л.Л. Тимофеевой.- М.: Центр педагогического образования, 2015.- 224с.</w:t>
      </w:r>
    </w:p>
    <w:p w:rsidR="00891ABB" w:rsidRDefault="00891ABB" w:rsidP="00891AB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</w:t>
      </w:r>
      <w:r w:rsidRPr="00D92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Литвинова О.Э. Конструирование с детьми раннего возраста. Конспекты совместной деятельности с детьми 2-3 лет: </w:t>
      </w:r>
      <w:proofErr w:type="spellStart"/>
      <w:r>
        <w:rPr>
          <w:rFonts w:ascii="Times New Roman" w:hAnsi="Times New Roman"/>
          <w:sz w:val="28"/>
          <w:szCs w:val="28"/>
        </w:rPr>
        <w:t>учебн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методическое пособие.</w:t>
      </w:r>
      <w:r w:rsidRPr="001C3FA4">
        <w:rPr>
          <w:rFonts w:ascii="Times New Roman" w:hAnsi="Times New Roman"/>
          <w:sz w:val="28"/>
          <w:szCs w:val="28"/>
        </w:rPr>
        <w:t xml:space="preserve"> </w:t>
      </w:r>
      <w:r w:rsidRPr="001C3FA4">
        <w:rPr>
          <w:rFonts w:ascii="Times New Roman" w:hAnsi="Times New Roman"/>
          <w:kern w:val="20"/>
          <w:sz w:val="28"/>
          <w:szCs w:val="28"/>
        </w:rPr>
        <w:t>[Текст]/</w:t>
      </w:r>
      <w:r>
        <w:rPr>
          <w:rFonts w:ascii="Times New Roman" w:hAnsi="Times New Roman"/>
          <w:kern w:val="20"/>
          <w:sz w:val="28"/>
          <w:szCs w:val="28"/>
        </w:rPr>
        <w:t xml:space="preserve"> О.Э.Литвинова.- </w:t>
      </w:r>
      <w:r w:rsidRPr="001C3FA4">
        <w:rPr>
          <w:rFonts w:ascii="Times New Roman" w:hAnsi="Times New Roman"/>
          <w:kern w:val="20"/>
          <w:sz w:val="28"/>
          <w:szCs w:val="28"/>
        </w:rPr>
        <w:t>СПб</w:t>
      </w:r>
      <w:proofErr w:type="gramStart"/>
      <w:r w:rsidRPr="001C3FA4">
        <w:rPr>
          <w:rFonts w:ascii="Times New Roman" w:hAnsi="Times New Roman"/>
          <w:kern w:val="20"/>
          <w:sz w:val="28"/>
          <w:szCs w:val="28"/>
        </w:rPr>
        <w:t xml:space="preserve">.: </w:t>
      </w:r>
      <w:proofErr w:type="gramEnd"/>
      <w:r w:rsidRPr="001C3FA4">
        <w:rPr>
          <w:rFonts w:ascii="Times New Roman" w:hAnsi="Times New Roman"/>
          <w:kern w:val="20"/>
          <w:sz w:val="28"/>
          <w:szCs w:val="28"/>
        </w:rPr>
        <w:t xml:space="preserve">ООО Издательство </w:t>
      </w:r>
      <w:r w:rsidRPr="001C3FA4">
        <w:rPr>
          <w:rFonts w:ascii="Times New Roman" w:hAnsi="Times New Roman"/>
          <w:sz w:val="28"/>
          <w:szCs w:val="28"/>
        </w:rPr>
        <w:t xml:space="preserve">«Детство-пресс», 2016. – </w:t>
      </w:r>
      <w:r>
        <w:rPr>
          <w:rFonts w:ascii="Times New Roman" w:hAnsi="Times New Roman"/>
          <w:sz w:val="28"/>
          <w:szCs w:val="28"/>
        </w:rPr>
        <w:t>160</w:t>
      </w:r>
      <w:r w:rsidRPr="001C3FA4">
        <w:rPr>
          <w:rFonts w:ascii="Times New Roman" w:hAnsi="Times New Roman"/>
          <w:sz w:val="28"/>
          <w:szCs w:val="28"/>
        </w:rPr>
        <w:t>с.</w:t>
      </w:r>
    </w:p>
    <w:p w:rsidR="00891ABB" w:rsidRPr="002063DB" w:rsidRDefault="00891ABB" w:rsidP="00891AB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5.</w:t>
      </w:r>
      <w:r w:rsidRPr="00D92EEB">
        <w:rPr>
          <w:rFonts w:ascii="Times New Roman" w:hAnsi="Times New Roman"/>
          <w:kern w:val="20"/>
          <w:sz w:val="28"/>
          <w:szCs w:val="28"/>
        </w:rPr>
        <w:t xml:space="preserve"> </w:t>
      </w:r>
      <w:proofErr w:type="spellStart"/>
      <w:r w:rsidRPr="002063DB">
        <w:rPr>
          <w:rFonts w:ascii="Times New Roman" w:hAnsi="Times New Roman"/>
          <w:kern w:val="20"/>
          <w:sz w:val="28"/>
          <w:szCs w:val="28"/>
        </w:rPr>
        <w:t>Горошилова</w:t>
      </w:r>
      <w:proofErr w:type="spellEnd"/>
      <w:r w:rsidRPr="002063DB">
        <w:rPr>
          <w:rFonts w:ascii="Times New Roman" w:hAnsi="Times New Roman"/>
          <w:kern w:val="20"/>
          <w:sz w:val="28"/>
          <w:szCs w:val="28"/>
        </w:rPr>
        <w:t xml:space="preserve"> Е.П. Перспективное планирование образовательной деятельности во второй младшей группе детского сада. [Текст]/ </w:t>
      </w:r>
      <w:proofErr w:type="spellStart"/>
      <w:r w:rsidRPr="002063DB">
        <w:rPr>
          <w:rFonts w:ascii="Times New Roman" w:hAnsi="Times New Roman"/>
          <w:kern w:val="20"/>
          <w:sz w:val="28"/>
          <w:szCs w:val="28"/>
        </w:rPr>
        <w:t>Е.П.Горошилова</w:t>
      </w:r>
      <w:proofErr w:type="spellEnd"/>
      <w:r w:rsidRPr="002063DB">
        <w:rPr>
          <w:rFonts w:ascii="Times New Roman" w:hAnsi="Times New Roman"/>
          <w:kern w:val="20"/>
          <w:sz w:val="28"/>
          <w:szCs w:val="28"/>
        </w:rPr>
        <w:t>, Е.В.Шлык.- СПб</w:t>
      </w:r>
      <w:proofErr w:type="gramStart"/>
      <w:r w:rsidRPr="002063DB">
        <w:rPr>
          <w:rFonts w:ascii="Times New Roman" w:hAnsi="Times New Roman"/>
          <w:kern w:val="20"/>
          <w:sz w:val="28"/>
          <w:szCs w:val="28"/>
        </w:rPr>
        <w:t xml:space="preserve">.: </w:t>
      </w:r>
      <w:proofErr w:type="gramEnd"/>
      <w:r w:rsidRPr="002063DB">
        <w:rPr>
          <w:rFonts w:ascii="Times New Roman" w:hAnsi="Times New Roman"/>
          <w:kern w:val="20"/>
          <w:sz w:val="28"/>
          <w:szCs w:val="28"/>
        </w:rPr>
        <w:t xml:space="preserve">ООО Издательство </w:t>
      </w:r>
      <w:r w:rsidRPr="002063DB">
        <w:rPr>
          <w:rFonts w:ascii="Times New Roman" w:hAnsi="Times New Roman"/>
          <w:sz w:val="28"/>
          <w:szCs w:val="28"/>
        </w:rPr>
        <w:t>«Детство-пресс», 2016. – 192с.</w:t>
      </w:r>
    </w:p>
    <w:p w:rsidR="00891ABB" w:rsidRDefault="00891ABB" w:rsidP="00891ABB">
      <w:pPr>
        <w:pStyle w:val="11"/>
        <w:tabs>
          <w:tab w:val="left" w:pos="0"/>
          <w:tab w:val="left" w:pos="284"/>
          <w:tab w:val="left" w:pos="426"/>
        </w:tabs>
        <w:ind w:left="0"/>
        <w:jc w:val="both"/>
        <w:rPr>
          <w:kern w:val="20"/>
          <w:sz w:val="28"/>
          <w:szCs w:val="28"/>
        </w:rPr>
      </w:pPr>
      <w:r w:rsidRPr="002063DB">
        <w:rPr>
          <w:sz w:val="28"/>
          <w:szCs w:val="28"/>
        </w:rPr>
        <w:t xml:space="preserve">       6.</w:t>
      </w:r>
      <w:r w:rsidRPr="002063DB">
        <w:rPr>
          <w:kern w:val="20"/>
          <w:sz w:val="28"/>
          <w:szCs w:val="28"/>
        </w:rPr>
        <w:t xml:space="preserve"> Шорыгина Т.А. Беседы о природных явлениях и объектах. Методические рекомендации. [Текст]/ Т.А.Шорыгина.- М.: ТЦ «СФЕРА», 2015.-96с.</w:t>
      </w:r>
    </w:p>
    <w:p w:rsidR="00891ABB" w:rsidRDefault="00891ABB" w:rsidP="00891ABB">
      <w:pPr>
        <w:pStyle w:val="11"/>
        <w:tabs>
          <w:tab w:val="left" w:pos="0"/>
          <w:tab w:val="left" w:pos="284"/>
          <w:tab w:val="left" w:pos="426"/>
        </w:tabs>
        <w:ind w:left="0"/>
        <w:jc w:val="both"/>
        <w:rPr>
          <w:kern w:val="20"/>
          <w:sz w:val="28"/>
          <w:szCs w:val="28"/>
        </w:rPr>
      </w:pPr>
      <w:r>
        <w:rPr>
          <w:kern w:val="20"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7.</w:t>
      </w:r>
      <w:r w:rsidRPr="00D92EEB">
        <w:rPr>
          <w:kern w:val="20"/>
          <w:sz w:val="28"/>
          <w:szCs w:val="28"/>
        </w:rPr>
        <w:t xml:space="preserve"> </w:t>
      </w:r>
      <w:proofErr w:type="spellStart"/>
      <w:r>
        <w:rPr>
          <w:kern w:val="20"/>
          <w:sz w:val="28"/>
          <w:szCs w:val="28"/>
        </w:rPr>
        <w:t>Алямовская</w:t>
      </w:r>
      <w:proofErr w:type="spellEnd"/>
      <w:r>
        <w:rPr>
          <w:kern w:val="20"/>
          <w:sz w:val="28"/>
          <w:szCs w:val="28"/>
        </w:rPr>
        <w:t xml:space="preserve"> В.Г. Беседы о поведении ребенка за столом.</w:t>
      </w:r>
      <w:r w:rsidRPr="00A10309">
        <w:rPr>
          <w:kern w:val="20"/>
          <w:sz w:val="28"/>
          <w:szCs w:val="28"/>
        </w:rPr>
        <w:t xml:space="preserve"> </w:t>
      </w:r>
      <w:r w:rsidRPr="00140A53">
        <w:rPr>
          <w:kern w:val="20"/>
          <w:sz w:val="28"/>
          <w:szCs w:val="28"/>
        </w:rPr>
        <w:t>[Текст]/</w:t>
      </w:r>
      <w:r>
        <w:rPr>
          <w:kern w:val="20"/>
          <w:sz w:val="28"/>
          <w:szCs w:val="28"/>
        </w:rPr>
        <w:t xml:space="preserve"> </w:t>
      </w:r>
      <w:proofErr w:type="spellStart"/>
      <w:r>
        <w:rPr>
          <w:kern w:val="20"/>
          <w:sz w:val="28"/>
          <w:szCs w:val="28"/>
        </w:rPr>
        <w:t>В.Г.Алямовская</w:t>
      </w:r>
      <w:proofErr w:type="spellEnd"/>
      <w:r>
        <w:rPr>
          <w:kern w:val="20"/>
          <w:sz w:val="28"/>
          <w:szCs w:val="28"/>
        </w:rPr>
        <w:t xml:space="preserve"> и др.- М.: ТЦ «СФЕРА», 2014.- 64с.</w:t>
      </w:r>
    </w:p>
    <w:p w:rsidR="00891ABB" w:rsidRPr="000A2381" w:rsidRDefault="00891ABB" w:rsidP="00891ABB">
      <w:pPr>
        <w:pStyle w:val="11"/>
        <w:tabs>
          <w:tab w:val="left" w:pos="-24"/>
          <w:tab w:val="left" w:pos="381"/>
          <w:tab w:val="left" w:pos="567"/>
        </w:tabs>
        <w:ind w:left="0"/>
        <w:jc w:val="both"/>
        <w:rPr>
          <w:kern w:val="20"/>
          <w:sz w:val="28"/>
          <w:szCs w:val="28"/>
        </w:rPr>
      </w:pPr>
      <w:r>
        <w:rPr>
          <w:sz w:val="28"/>
          <w:szCs w:val="28"/>
        </w:rPr>
        <w:t xml:space="preserve">        8.</w:t>
      </w:r>
      <w:r w:rsidRPr="000A2381">
        <w:rPr>
          <w:kern w:val="20"/>
          <w:sz w:val="28"/>
          <w:szCs w:val="28"/>
        </w:rPr>
        <w:t xml:space="preserve"> </w:t>
      </w:r>
      <w:r>
        <w:rPr>
          <w:kern w:val="20"/>
          <w:sz w:val="28"/>
          <w:szCs w:val="28"/>
        </w:rPr>
        <w:t xml:space="preserve">Михайлова З.А. Образовательная область Познание </w:t>
      </w:r>
      <w:r w:rsidRPr="00140A53">
        <w:rPr>
          <w:kern w:val="20"/>
          <w:sz w:val="28"/>
          <w:szCs w:val="28"/>
        </w:rPr>
        <w:t>[Текст]/</w:t>
      </w:r>
      <w:r>
        <w:rPr>
          <w:kern w:val="20"/>
          <w:sz w:val="28"/>
          <w:szCs w:val="28"/>
        </w:rPr>
        <w:t xml:space="preserve"> З.А. Михайлова, М.М. Полякова, Т.А. Ивченко, Л.С. </w:t>
      </w:r>
      <w:proofErr w:type="spellStart"/>
      <w:r>
        <w:rPr>
          <w:kern w:val="20"/>
          <w:sz w:val="28"/>
          <w:szCs w:val="28"/>
        </w:rPr>
        <w:t>Ромашевская</w:t>
      </w:r>
      <w:proofErr w:type="spellEnd"/>
      <w:r>
        <w:rPr>
          <w:kern w:val="20"/>
          <w:sz w:val="28"/>
          <w:szCs w:val="28"/>
        </w:rPr>
        <w:t>, Н.О. Никонова. М.: ТЦ «СФЕРА», 2013. – 304с.</w:t>
      </w:r>
    </w:p>
    <w:p w:rsidR="00891ABB" w:rsidRDefault="00891ABB" w:rsidP="00891AB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9.</w:t>
      </w:r>
      <w:r w:rsidRPr="00D92EEB">
        <w:rPr>
          <w:rFonts w:ascii="Times New Roman" w:hAnsi="Times New Roman"/>
          <w:kern w:val="20"/>
          <w:sz w:val="28"/>
          <w:szCs w:val="28"/>
        </w:rPr>
        <w:t xml:space="preserve"> </w:t>
      </w:r>
      <w:r w:rsidRPr="00140A53">
        <w:rPr>
          <w:rFonts w:ascii="Times New Roman" w:hAnsi="Times New Roman"/>
          <w:kern w:val="20"/>
          <w:sz w:val="28"/>
          <w:szCs w:val="28"/>
        </w:rPr>
        <w:t>Павлова</w:t>
      </w:r>
      <w:r>
        <w:rPr>
          <w:rFonts w:ascii="Times New Roman" w:hAnsi="Times New Roman"/>
          <w:kern w:val="20"/>
          <w:sz w:val="28"/>
          <w:szCs w:val="28"/>
        </w:rPr>
        <w:t xml:space="preserve">,  Л.Н. </w:t>
      </w:r>
      <w:r w:rsidRPr="00140A53">
        <w:rPr>
          <w:rFonts w:ascii="Times New Roman" w:hAnsi="Times New Roman"/>
          <w:kern w:val="20"/>
          <w:sz w:val="28"/>
          <w:szCs w:val="28"/>
        </w:rPr>
        <w:t xml:space="preserve"> Развивающие игры</w:t>
      </w:r>
      <w:r>
        <w:rPr>
          <w:rFonts w:ascii="Times New Roman" w:hAnsi="Times New Roman"/>
          <w:kern w:val="20"/>
          <w:sz w:val="28"/>
          <w:szCs w:val="28"/>
        </w:rPr>
        <w:t xml:space="preserve"> – занятия с детьми от рождения </w:t>
      </w:r>
      <w:r w:rsidRPr="00140A53">
        <w:rPr>
          <w:rFonts w:ascii="Times New Roman" w:hAnsi="Times New Roman"/>
          <w:kern w:val="20"/>
          <w:sz w:val="28"/>
          <w:szCs w:val="28"/>
        </w:rPr>
        <w:t>до трех лет</w:t>
      </w:r>
      <w:r>
        <w:rPr>
          <w:rFonts w:ascii="Times New Roman" w:hAnsi="Times New Roman"/>
          <w:kern w:val="20"/>
          <w:sz w:val="28"/>
          <w:szCs w:val="28"/>
        </w:rPr>
        <w:t xml:space="preserve">. </w:t>
      </w:r>
      <w:r w:rsidRPr="00140A53">
        <w:rPr>
          <w:rFonts w:ascii="Times New Roman" w:hAnsi="Times New Roman"/>
          <w:kern w:val="20"/>
          <w:sz w:val="28"/>
          <w:szCs w:val="28"/>
        </w:rPr>
        <w:t>[Текст]/Л.Н.</w:t>
      </w:r>
      <w:r>
        <w:rPr>
          <w:rFonts w:ascii="Times New Roman" w:hAnsi="Times New Roman"/>
          <w:kern w:val="20"/>
          <w:sz w:val="28"/>
          <w:szCs w:val="28"/>
        </w:rPr>
        <w:t xml:space="preserve"> </w:t>
      </w:r>
      <w:r w:rsidRPr="00140A53">
        <w:rPr>
          <w:rFonts w:ascii="Times New Roman" w:hAnsi="Times New Roman"/>
          <w:kern w:val="20"/>
          <w:sz w:val="28"/>
          <w:szCs w:val="28"/>
        </w:rPr>
        <w:t>Павлова</w:t>
      </w:r>
      <w:r>
        <w:rPr>
          <w:rFonts w:ascii="Times New Roman" w:hAnsi="Times New Roman"/>
          <w:kern w:val="20"/>
          <w:sz w:val="28"/>
          <w:szCs w:val="28"/>
        </w:rPr>
        <w:t>.</w:t>
      </w:r>
      <w:r w:rsidRPr="00140A53">
        <w:rPr>
          <w:rFonts w:ascii="Times New Roman" w:hAnsi="Times New Roman"/>
          <w:kern w:val="20"/>
          <w:sz w:val="28"/>
          <w:szCs w:val="28"/>
        </w:rPr>
        <w:t xml:space="preserve"> -  Москва «Мозаика – Синтез»</w:t>
      </w:r>
      <w:r>
        <w:rPr>
          <w:rFonts w:ascii="Times New Roman" w:hAnsi="Times New Roman"/>
          <w:kern w:val="20"/>
          <w:sz w:val="28"/>
          <w:szCs w:val="28"/>
        </w:rPr>
        <w:t>, 2003.- 224с.</w:t>
      </w:r>
    </w:p>
    <w:p w:rsidR="00891ABB" w:rsidRDefault="00891ABB" w:rsidP="00891AB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kern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10.</w:t>
      </w:r>
      <w:r w:rsidRPr="00D92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Гончарова, Н.В.  План – программа </w:t>
      </w:r>
      <w:proofErr w:type="spellStart"/>
      <w:r>
        <w:rPr>
          <w:rFonts w:ascii="Times New Roman" w:hAnsi="Times New Roman"/>
          <w:sz w:val="28"/>
          <w:szCs w:val="28"/>
        </w:rPr>
        <w:t>образовательно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воспитательной работы в детском саду.</w:t>
      </w:r>
      <w:r w:rsidRPr="00140A53">
        <w:rPr>
          <w:rFonts w:ascii="Times New Roman" w:hAnsi="Times New Roman"/>
          <w:kern w:val="20"/>
          <w:sz w:val="28"/>
          <w:szCs w:val="28"/>
        </w:rPr>
        <w:t xml:space="preserve"> [Текст]/</w:t>
      </w:r>
      <w:r w:rsidRPr="00140A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Н.В. Гончарова под редакцией З.А. Михайловой.  2-е  изд. СПБ: «Детство-пресс», 2000. – 255с.</w:t>
      </w:r>
    </w:p>
    <w:p w:rsidR="00891ABB" w:rsidRDefault="00891ABB" w:rsidP="00891AB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kern w:val="20"/>
          <w:sz w:val="28"/>
          <w:szCs w:val="28"/>
        </w:rPr>
      </w:pPr>
      <w:r>
        <w:rPr>
          <w:rFonts w:ascii="Times New Roman" w:hAnsi="Times New Roman"/>
          <w:kern w:val="20"/>
          <w:sz w:val="28"/>
          <w:szCs w:val="28"/>
        </w:rPr>
        <w:t xml:space="preserve">       11.</w:t>
      </w:r>
      <w:r w:rsidRPr="00D92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Самсонов, П.А. 125  развивающих игр для детей от 1 до 3 лет </w:t>
      </w:r>
      <w:r w:rsidRPr="00140A53">
        <w:rPr>
          <w:rFonts w:ascii="Times New Roman" w:hAnsi="Times New Roman"/>
          <w:kern w:val="20"/>
          <w:sz w:val="28"/>
          <w:szCs w:val="28"/>
        </w:rPr>
        <w:t>[Текст]/</w:t>
      </w:r>
      <w:r>
        <w:rPr>
          <w:rFonts w:ascii="Times New Roman" w:hAnsi="Times New Roman"/>
          <w:kern w:val="20"/>
          <w:sz w:val="28"/>
          <w:szCs w:val="28"/>
        </w:rPr>
        <w:t xml:space="preserve"> П.А. Самсонов. 2-е изд. Мн.: «Попурри», 2003. - 160с.</w:t>
      </w:r>
    </w:p>
    <w:p w:rsidR="00891ABB" w:rsidRDefault="00891ABB" w:rsidP="00891AB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kern w:val="20"/>
          <w:sz w:val="28"/>
          <w:szCs w:val="28"/>
        </w:rPr>
      </w:pPr>
      <w:r>
        <w:rPr>
          <w:rFonts w:ascii="Times New Roman" w:hAnsi="Times New Roman"/>
          <w:kern w:val="20"/>
          <w:sz w:val="28"/>
          <w:szCs w:val="28"/>
        </w:rPr>
        <w:t xml:space="preserve">       12.  Громова, О.Е. Формирование элементарных математических представлений у детей раннего возраста</w:t>
      </w:r>
      <w:r w:rsidRPr="0028272D">
        <w:rPr>
          <w:rFonts w:ascii="Times New Roman" w:hAnsi="Times New Roman"/>
          <w:kern w:val="20"/>
          <w:sz w:val="28"/>
          <w:szCs w:val="28"/>
        </w:rPr>
        <w:t xml:space="preserve"> </w:t>
      </w:r>
      <w:r w:rsidRPr="00140A53">
        <w:rPr>
          <w:rFonts w:ascii="Times New Roman" w:hAnsi="Times New Roman"/>
          <w:kern w:val="20"/>
          <w:sz w:val="28"/>
          <w:szCs w:val="28"/>
        </w:rPr>
        <w:t>[Текст]/</w:t>
      </w:r>
      <w:r>
        <w:rPr>
          <w:rFonts w:ascii="Times New Roman" w:hAnsi="Times New Roman"/>
          <w:kern w:val="20"/>
          <w:sz w:val="28"/>
          <w:szCs w:val="28"/>
        </w:rPr>
        <w:t xml:space="preserve"> О.Е. Громова.- М.: ТЦ «СФЕРА», 2006. – 48С.</w:t>
      </w:r>
    </w:p>
    <w:p w:rsidR="00891ABB" w:rsidRDefault="00891ABB" w:rsidP="00891AB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kern w:val="20"/>
          <w:sz w:val="28"/>
          <w:szCs w:val="28"/>
        </w:rPr>
      </w:pPr>
      <w:r>
        <w:rPr>
          <w:rFonts w:ascii="Times New Roman" w:hAnsi="Times New Roman"/>
          <w:kern w:val="20"/>
          <w:sz w:val="28"/>
          <w:szCs w:val="28"/>
        </w:rPr>
        <w:t xml:space="preserve">7.Карпухина, Н.А. Конспекты занятий в первой младшей группе детского сада </w:t>
      </w:r>
      <w:r w:rsidRPr="00140A53">
        <w:rPr>
          <w:rFonts w:ascii="Times New Roman" w:hAnsi="Times New Roman"/>
          <w:kern w:val="20"/>
          <w:sz w:val="28"/>
          <w:szCs w:val="28"/>
        </w:rPr>
        <w:t>[Текст]/</w:t>
      </w:r>
      <w:r>
        <w:rPr>
          <w:rFonts w:ascii="Times New Roman" w:hAnsi="Times New Roman"/>
          <w:kern w:val="20"/>
          <w:sz w:val="28"/>
          <w:szCs w:val="28"/>
        </w:rPr>
        <w:t>Н.А. Карпухина</w:t>
      </w:r>
      <w:proofErr w:type="gramStart"/>
      <w:r>
        <w:rPr>
          <w:rFonts w:ascii="Times New Roman" w:hAnsi="Times New Roman"/>
          <w:kern w:val="20"/>
          <w:sz w:val="28"/>
          <w:szCs w:val="28"/>
        </w:rPr>
        <w:t>.</w:t>
      </w:r>
      <w:proofErr w:type="gramEnd"/>
      <w:r>
        <w:rPr>
          <w:rFonts w:ascii="Times New Roman" w:hAnsi="Times New Roman"/>
          <w:kern w:val="20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kern w:val="20"/>
          <w:sz w:val="28"/>
          <w:szCs w:val="28"/>
        </w:rPr>
        <w:t>г</w:t>
      </w:r>
      <w:proofErr w:type="gramEnd"/>
      <w:r>
        <w:rPr>
          <w:rFonts w:ascii="Times New Roman" w:hAnsi="Times New Roman"/>
          <w:kern w:val="20"/>
          <w:sz w:val="28"/>
          <w:szCs w:val="28"/>
        </w:rPr>
        <w:t>. Воронеж -  2008. – 272с.</w:t>
      </w:r>
    </w:p>
    <w:p w:rsidR="00891ABB" w:rsidRDefault="00891ABB" w:rsidP="00891ABB">
      <w:pPr>
        <w:pStyle w:val="11"/>
        <w:tabs>
          <w:tab w:val="left" w:pos="-24"/>
          <w:tab w:val="left" w:pos="381"/>
        </w:tabs>
        <w:ind w:left="0"/>
        <w:jc w:val="both"/>
        <w:rPr>
          <w:kern w:val="20"/>
          <w:sz w:val="28"/>
          <w:szCs w:val="28"/>
        </w:rPr>
      </w:pPr>
      <w:r>
        <w:rPr>
          <w:kern w:val="20"/>
          <w:sz w:val="28"/>
          <w:szCs w:val="28"/>
        </w:rPr>
        <w:t xml:space="preserve">       13.</w:t>
      </w:r>
      <w:r w:rsidRPr="007779AB">
        <w:rPr>
          <w:kern w:val="20"/>
          <w:sz w:val="28"/>
          <w:szCs w:val="28"/>
        </w:rPr>
        <w:t xml:space="preserve"> Елецкая</w:t>
      </w:r>
      <w:r>
        <w:rPr>
          <w:kern w:val="20"/>
          <w:sz w:val="28"/>
          <w:szCs w:val="28"/>
        </w:rPr>
        <w:t xml:space="preserve">, О.В., </w:t>
      </w:r>
      <w:r w:rsidRPr="007779AB">
        <w:rPr>
          <w:kern w:val="20"/>
          <w:sz w:val="28"/>
          <w:szCs w:val="28"/>
        </w:rPr>
        <w:t xml:space="preserve"> </w:t>
      </w:r>
      <w:r>
        <w:rPr>
          <w:kern w:val="20"/>
          <w:sz w:val="28"/>
          <w:szCs w:val="28"/>
        </w:rPr>
        <w:t xml:space="preserve"> День за днем говорим и растем </w:t>
      </w:r>
      <w:r w:rsidRPr="007779AB">
        <w:rPr>
          <w:kern w:val="20"/>
          <w:sz w:val="28"/>
          <w:szCs w:val="28"/>
        </w:rPr>
        <w:t xml:space="preserve"> пособие по развитию детей раннего возраста. [Текст]/ О.В.</w:t>
      </w:r>
      <w:r>
        <w:rPr>
          <w:kern w:val="20"/>
          <w:sz w:val="28"/>
          <w:szCs w:val="28"/>
        </w:rPr>
        <w:t xml:space="preserve"> </w:t>
      </w:r>
      <w:r w:rsidRPr="007779AB">
        <w:rPr>
          <w:kern w:val="20"/>
          <w:sz w:val="28"/>
          <w:szCs w:val="28"/>
        </w:rPr>
        <w:t>Елецкая</w:t>
      </w:r>
      <w:r>
        <w:rPr>
          <w:kern w:val="20"/>
          <w:sz w:val="28"/>
          <w:szCs w:val="28"/>
        </w:rPr>
        <w:t xml:space="preserve">, Е.Ю. </w:t>
      </w:r>
      <w:proofErr w:type="spellStart"/>
      <w:r w:rsidRPr="007779AB">
        <w:rPr>
          <w:kern w:val="20"/>
          <w:sz w:val="28"/>
          <w:szCs w:val="28"/>
        </w:rPr>
        <w:t>Вареница</w:t>
      </w:r>
      <w:proofErr w:type="spellEnd"/>
      <w:r>
        <w:rPr>
          <w:kern w:val="20"/>
          <w:sz w:val="28"/>
          <w:szCs w:val="28"/>
        </w:rPr>
        <w:t xml:space="preserve">. </w:t>
      </w:r>
      <w:r w:rsidRPr="007779AB">
        <w:rPr>
          <w:kern w:val="20"/>
          <w:sz w:val="28"/>
          <w:szCs w:val="28"/>
        </w:rPr>
        <w:t xml:space="preserve"> </w:t>
      </w:r>
      <w:r>
        <w:rPr>
          <w:kern w:val="20"/>
          <w:sz w:val="28"/>
          <w:szCs w:val="28"/>
        </w:rPr>
        <w:t>- Москва ТЦ «СФЕРА</w:t>
      </w:r>
      <w:r w:rsidRPr="007779AB">
        <w:rPr>
          <w:kern w:val="20"/>
          <w:sz w:val="28"/>
          <w:szCs w:val="28"/>
        </w:rPr>
        <w:t>»</w:t>
      </w:r>
      <w:r>
        <w:rPr>
          <w:kern w:val="20"/>
          <w:sz w:val="28"/>
          <w:szCs w:val="28"/>
        </w:rPr>
        <w:t>,</w:t>
      </w:r>
      <w:r w:rsidRPr="007779AB">
        <w:rPr>
          <w:kern w:val="20"/>
          <w:sz w:val="28"/>
          <w:szCs w:val="28"/>
        </w:rPr>
        <w:t xml:space="preserve"> 2005.</w:t>
      </w:r>
      <w:r>
        <w:rPr>
          <w:kern w:val="20"/>
          <w:sz w:val="28"/>
          <w:szCs w:val="28"/>
        </w:rPr>
        <w:t xml:space="preserve"> – 224с.</w:t>
      </w:r>
    </w:p>
    <w:p w:rsidR="00891ABB" w:rsidRDefault="00891ABB" w:rsidP="00891ABB">
      <w:pPr>
        <w:pStyle w:val="11"/>
        <w:tabs>
          <w:tab w:val="left" w:pos="-24"/>
          <w:tab w:val="left" w:pos="381"/>
        </w:tabs>
        <w:ind w:left="0"/>
        <w:jc w:val="both"/>
        <w:rPr>
          <w:kern w:val="20"/>
          <w:sz w:val="28"/>
          <w:szCs w:val="28"/>
        </w:rPr>
      </w:pPr>
      <w:r>
        <w:rPr>
          <w:kern w:val="20"/>
          <w:sz w:val="28"/>
          <w:szCs w:val="28"/>
        </w:rPr>
        <w:t xml:space="preserve">       14.</w:t>
      </w:r>
      <w:r w:rsidRPr="0028272D">
        <w:rPr>
          <w:kern w:val="20"/>
          <w:sz w:val="28"/>
          <w:szCs w:val="28"/>
        </w:rPr>
        <w:t xml:space="preserve"> </w:t>
      </w:r>
      <w:r w:rsidRPr="007779AB">
        <w:rPr>
          <w:kern w:val="20"/>
          <w:sz w:val="28"/>
          <w:szCs w:val="28"/>
        </w:rPr>
        <w:t>Павлова</w:t>
      </w:r>
      <w:r>
        <w:rPr>
          <w:kern w:val="20"/>
          <w:sz w:val="28"/>
          <w:szCs w:val="28"/>
        </w:rPr>
        <w:t>,</w:t>
      </w:r>
      <w:r w:rsidRPr="007779AB">
        <w:rPr>
          <w:kern w:val="20"/>
          <w:sz w:val="28"/>
          <w:szCs w:val="28"/>
        </w:rPr>
        <w:t xml:space="preserve"> Л.Н.,</w:t>
      </w:r>
      <w:r>
        <w:rPr>
          <w:kern w:val="20"/>
          <w:sz w:val="28"/>
          <w:szCs w:val="28"/>
        </w:rPr>
        <w:t xml:space="preserve"> </w:t>
      </w:r>
      <w:r w:rsidRPr="007779AB">
        <w:rPr>
          <w:kern w:val="20"/>
          <w:sz w:val="28"/>
          <w:szCs w:val="28"/>
        </w:rPr>
        <w:t>Раннее де</w:t>
      </w:r>
      <w:r>
        <w:rPr>
          <w:kern w:val="20"/>
          <w:sz w:val="28"/>
          <w:szCs w:val="28"/>
        </w:rPr>
        <w:t xml:space="preserve">тство: познавательное развитие. </w:t>
      </w:r>
      <w:r w:rsidRPr="007779AB">
        <w:rPr>
          <w:kern w:val="20"/>
          <w:sz w:val="28"/>
          <w:szCs w:val="28"/>
        </w:rPr>
        <w:t xml:space="preserve"> [Текст]/ Л.Н.</w:t>
      </w:r>
      <w:r>
        <w:rPr>
          <w:kern w:val="20"/>
          <w:sz w:val="28"/>
          <w:szCs w:val="28"/>
        </w:rPr>
        <w:t xml:space="preserve"> </w:t>
      </w:r>
      <w:r w:rsidRPr="007779AB">
        <w:rPr>
          <w:kern w:val="20"/>
          <w:sz w:val="28"/>
          <w:szCs w:val="28"/>
        </w:rPr>
        <w:t>Павлова</w:t>
      </w:r>
      <w:r>
        <w:rPr>
          <w:kern w:val="20"/>
          <w:sz w:val="28"/>
          <w:szCs w:val="28"/>
        </w:rPr>
        <w:t>,</w:t>
      </w:r>
      <w:r w:rsidRPr="00240B08">
        <w:rPr>
          <w:kern w:val="20"/>
          <w:sz w:val="28"/>
          <w:szCs w:val="28"/>
        </w:rPr>
        <w:t xml:space="preserve"> </w:t>
      </w:r>
      <w:r w:rsidRPr="007779AB">
        <w:rPr>
          <w:kern w:val="20"/>
          <w:sz w:val="28"/>
          <w:szCs w:val="28"/>
        </w:rPr>
        <w:t>Э.Г.</w:t>
      </w:r>
      <w:r>
        <w:rPr>
          <w:kern w:val="20"/>
          <w:sz w:val="28"/>
          <w:szCs w:val="28"/>
        </w:rPr>
        <w:t xml:space="preserve"> </w:t>
      </w:r>
      <w:r w:rsidRPr="007779AB">
        <w:rPr>
          <w:kern w:val="20"/>
          <w:sz w:val="28"/>
          <w:szCs w:val="28"/>
        </w:rPr>
        <w:t>Пилюгина,</w:t>
      </w:r>
      <w:r>
        <w:rPr>
          <w:kern w:val="20"/>
          <w:sz w:val="28"/>
          <w:szCs w:val="28"/>
        </w:rPr>
        <w:t xml:space="preserve"> </w:t>
      </w:r>
      <w:r w:rsidRPr="007779AB">
        <w:rPr>
          <w:kern w:val="20"/>
          <w:sz w:val="28"/>
          <w:szCs w:val="28"/>
        </w:rPr>
        <w:t>Е.Б. Волосова</w:t>
      </w:r>
      <w:r>
        <w:rPr>
          <w:kern w:val="20"/>
          <w:sz w:val="28"/>
          <w:szCs w:val="28"/>
        </w:rPr>
        <w:t>.</w:t>
      </w:r>
      <w:r w:rsidRPr="007779AB">
        <w:rPr>
          <w:kern w:val="20"/>
          <w:sz w:val="28"/>
          <w:szCs w:val="28"/>
        </w:rPr>
        <w:t xml:space="preserve"> - М.: «Мозаика-Синтез»</w:t>
      </w:r>
      <w:r>
        <w:rPr>
          <w:kern w:val="20"/>
          <w:sz w:val="28"/>
          <w:szCs w:val="28"/>
        </w:rPr>
        <w:t xml:space="preserve">, </w:t>
      </w:r>
      <w:r w:rsidRPr="007779AB">
        <w:rPr>
          <w:kern w:val="20"/>
          <w:sz w:val="28"/>
          <w:szCs w:val="28"/>
        </w:rPr>
        <w:t>2000.</w:t>
      </w:r>
      <w:r>
        <w:rPr>
          <w:kern w:val="20"/>
          <w:sz w:val="28"/>
          <w:szCs w:val="28"/>
        </w:rPr>
        <w:t xml:space="preserve"> – 152с.</w:t>
      </w:r>
    </w:p>
    <w:p w:rsidR="00891ABB" w:rsidRDefault="00891ABB" w:rsidP="00891ABB">
      <w:pPr>
        <w:pStyle w:val="11"/>
        <w:tabs>
          <w:tab w:val="left" w:pos="-24"/>
          <w:tab w:val="left" w:pos="381"/>
        </w:tabs>
        <w:ind w:left="0"/>
        <w:jc w:val="both"/>
        <w:rPr>
          <w:kern w:val="20"/>
          <w:sz w:val="28"/>
          <w:szCs w:val="28"/>
        </w:rPr>
      </w:pPr>
      <w:r>
        <w:rPr>
          <w:kern w:val="20"/>
          <w:sz w:val="28"/>
          <w:szCs w:val="28"/>
        </w:rPr>
        <w:t xml:space="preserve">       15.</w:t>
      </w:r>
      <w:r w:rsidRPr="007F1728">
        <w:rPr>
          <w:kern w:val="20"/>
          <w:sz w:val="28"/>
          <w:szCs w:val="28"/>
        </w:rPr>
        <w:t xml:space="preserve"> </w:t>
      </w:r>
      <w:r w:rsidRPr="007779AB">
        <w:rPr>
          <w:kern w:val="20"/>
          <w:sz w:val="28"/>
          <w:szCs w:val="28"/>
        </w:rPr>
        <w:t>Григорьева</w:t>
      </w:r>
      <w:r>
        <w:rPr>
          <w:kern w:val="20"/>
          <w:sz w:val="28"/>
          <w:szCs w:val="28"/>
        </w:rPr>
        <w:t xml:space="preserve">, Г.Г. Кроха </w:t>
      </w:r>
      <w:r w:rsidRPr="007779AB">
        <w:rPr>
          <w:kern w:val="20"/>
          <w:sz w:val="28"/>
          <w:szCs w:val="28"/>
        </w:rPr>
        <w:t xml:space="preserve"> пособие по воспитанию, обучен</w:t>
      </w:r>
      <w:r>
        <w:rPr>
          <w:kern w:val="20"/>
          <w:sz w:val="28"/>
          <w:szCs w:val="28"/>
        </w:rPr>
        <w:t>ию и развитию детей до трех лет. [Текст]/</w:t>
      </w:r>
      <w:proofErr w:type="spellStart"/>
      <w:r w:rsidRPr="007779AB">
        <w:rPr>
          <w:kern w:val="20"/>
          <w:sz w:val="28"/>
          <w:szCs w:val="28"/>
        </w:rPr>
        <w:t>Г.Г.</w:t>
      </w:r>
      <w:r>
        <w:rPr>
          <w:kern w:val="20"/>
          <w:sz w:val="28"/>
          <w:szCs w:val="28"/>
        </w:rPr>
        <w:t>Григорьева</w:t>
      </w:r>
      <w:proofErr w:type="gramStart"/>
      <w:r>
        <w:rPr>
          <w:kern w:val="20"/>
          <w:sz w:val="28"/>
          <w:szCs w:val="28"/>
        </w:rPr>
        <w:t>.-</w:t>
      </w:r>
      <w:proofErr w:type="gramEnd"/>
      <w:r w:rsidRPr="007779AB">
        <w:rPr>
          <w:kern w:val="20"/>
          <w:sz w:val="28"/>
          <w:szCs w:val="28"/>
        </w:rPr>
        <w:t>М</w:t>
      </w:r>
      <w:proofErr w:type="spellEnd"/>
      <w:r w:rsidRPr="007779AB">
        <w:rPr>
          <w:kern w:val="20"/>
          <w:sz w:val="28"/>
          <w:szCs w:val="28"/>
        </w:rPr>
        <w:t>.: «Просвещение»,</w:t>
      </w:r>
      <w:r>
        <w:rPr>
          <w:kern w:val="20"/>
          <w:sz w:val="28"/>
          <w:szCs w:val="28"/>
        </w:rPr>
        <w:t xml:space="preserve"> </w:t>
      </w:r>
      <w:r w:rsidRPr="007779AB">
        <w:rPr>
          <w:kern w:val="20"/>
          <w:sz w:val="28"/>
          <w:szCs w:val="28"/>
        </w:rPr>
        <w:t>2001.</w:t>
      </w:r>
      <w:r>
        <w:rPr>
          <w:kern w:val="20"/>
          <w:sz w:val="28"/>
          <w:szCs w:val="28"/>
        </w:rPr>
        <w:t xml:space="preserve"> – 253с.</w:t>
      </w:r>
    </w:p>
    <w:p w:rsidR="00891ABB" w:rsidRDefault="00891ABB" w:rsidP="00891ABB">
      <w:pPr>
        <w:pStyle w:val="11"/>
        <w:tabs>
          <w:tab w:val="left" w:pos="-24"/>
          <w:tab w:val="left" w:pos="381"/>
        </w:tabs>
        <w:ind w:left="0"/>
        <w:jc w:val="both"/>
        <w:rPr>
          <w:kern w:val="20"/>
          <w:sz w:val="28"/>
          <w:szCs w:val="28"/>
        </w:rPr>
      </w:pPr>
      <w:r>
        <w:rPr>
          <w:kern w:val="20"/>
          <w:sz w:val="28"/>
          <w:szCs w:val="28"/>
        </w:rPr>
        <w:t xml:space="preserve">       16.</w:t>
      </w:r>
      <w:r w:rsidRPr="007779AB">
        <w:rPr>
          <w:kern w:val="20"/>
          <w:sz w:val="28"/>
          <w:szCs w:val="28"/>
        </w:rPr>
        <w:t>Коробкова</w:t>
      </w:r>
      <w:r>
        <w:rPr>
          <w:kern w:val="20"/>
          <w:sz w:val="28"/>
          <w:szCs w:val="28"/>
        </w:rPr>
        <w:t>,</w:t>
      </w:r>
      <w:r w:rsidRPr="007779AB">
        <w:rPr>
          <w:kern w:val="20"/>
          <w:sz w:val="28"/>
          <w:szCs w:val="28"/>
        </w:rPr>
        <w:t xml:space="preserve"> М.В.,</w:t>
      </w:r>
      <w:r>
        <w:rPr>
          <w:kern w:val="20"/>
          <w:sz w:val="28"/>
          <w:szCs w:val="28"/>
        </w:rPr>
        <w:t xml:space="preserve">  </w:t>
      </w:r>
      <w:r w:rsidRPr="007779AB">
        <w:rPr>
          <w:kern w:val="20"/>
          <w:sz w:val="28"/>
          <w:szCs w:val="28"/>
        </w:rPr>
        <w:t>Малыш в мире при</w:t>
      </w:r>
      <w:r>
        <w:rPr>
          <w:kern w:val="20"/>
          <w:sz w:val="28"/>
          <w:szCs w:val="28"/>
        </w:rPr>
        <w:t xml:space="preserve">роды. [Текст]/ М.В. </w:t>
      </w:r>
      <w:proofErr w:type="spellStart"/>
      <w:r>
        <w:rPr>
          <w:kern w:val="20"/>
          <w:sz w:val="28"/>
          <w:szCs w:val="28"/>
        </w:rPr>
        <w:t>Коробкова</w:t>
      </w:r>
      <w:proofErr w:type="spellEnd"/>
      <w:r>
        <w:rPr>
          <w:kern w:val="20"/>
          <w:sz w:val="28"/>
          <w:szCs w:val="28"/>
        </w:rPr>
        <w:t xml:space="preserve"> </w:t>
      </w:r>
      <w:r w:rsidRPr="00240B08">
        <w:rPr>
          <w:kern w:val="20"/>
          <w:sz w:val="28"/>
          <w:szCs w:val="28"/>
        </w:rPr>
        <w:t xml:space="preserve"> </w:t>
      </w:r>
      <w:r w:rsidRPr="007779AB">
        <w:rPr>
          <w:kern w:val="20"/>
          <w:sz w:val="28"/>
          <w:szCs w:val="28"/>
        </w:rPr>
        <w:t>Р.Ю.</w:t>
      </w:r>
      <w:r w:rsidRPr="00240B08">
        <w:rPr>
          <w:kern w:val="20"/>
          <w:sz w:val="28"/>
          <w:szCs w:val="28"/>
        </w:rPr>
        <w:t xml:space="preserve"> </w:t>
      </w:r>
      <w:proofErr w:type="spellStart"/>
      <w:r w:rsidRPr="007779AB">
        <w:rPr>
          <w:kern w:val="20"/>
          <w:sz w:val="28"/>
          <w:szCs w:val="28"/>
        </w:rPr>
        <w:t>Посылкина</w:t>
      </w:r>
      <w:proofErr w:type="spellEnd"/>
      <w:r>
        <w:rPr>
          <w:kern w:val="20"/>
          <w:sz w:val="28"/>
          <w:szCs w:val="28"/>
        </w:rPr>
        <w:t>. -</w:t>
      </w:r>
      <w:r w:rsidRPr="007779AB">
        <w:rPr>
          <w:kern w:val="20"/>
          <w:sz w:val="28"/>
          <w:szCs w:val="28"/>
        </w:rPr>
        <w:t xml:space="preserve"> </w:t>
      </w:r>
      <w:r>
        <w:rPr>
          <w:kern w:val="20"/>
          <w:sz w:val="28"/>
          <w:szCs w:val="28"/>
        </w:rPr>
        <w:t>М</w:t>
      </w:r>
      <w:proofErr w:type="gramStart"/>
      <w:r>
        <w:rPr>
          <w:kern w:val="20"/>
          <w:sz w:val="28"/>
          <w:szCs w:val="28"/>
        </w:rPr>
        <w:t>:</w:t>
      </w:r>
      <w:r w:rsidRPr="007779AB">
        <w:rPr>
          <w:kern w:val="20"/>
          <w:sz w:val="28"/>
          <w:szCs w:val="28"/>
        </w:rPr>
        <w:t>«</w:t>
      </w:r>
      <w:proofErr w:type="gramEnd"/>
      <w:r w:rsidRPr="007779AB">
        <w:rPr>
          <w:kern w:val="20"/>
          <w:sz w:val="28"/>
          <w:szCs w:val="28"/>
        </w:rPr>
        <w:t>Просвещение»,</w:t>
      </w:r>
      <w:r>
        <w:rPr>
          <w:kern w:val="20"/>
          <w:sz w:val="28"/>
          <w:szCs w:val="28"/>
        </w:rPr>
        <w:t xml:space="preserve"> </w:t>
      </w:r>
      <w:r w:rsidRPr="007779AB">
        <w:rPr>
          <w:kern w:val="20"/>
          <w:sz w:val="28"/>
          <w:szCs w:val="28"/>
        </w:rPr>
        <w:t>2005.</w:t>
      </w:r>
      <w:r>
        <w:rPr>
          <w:kern w:val="20"/>
          <w:sz w:val="28"/>
          <w:szCs w:val="28"/>
        </w:rPr>
        <w:t xml:space="preserve"> – 94с.</w:t>
      </w:r>
    </w:p>
    <w:p w:rsidR="00891ABB" w:rsidRPr="007779AB" w:rsidRDefault="00891ABB" w:rsidP="00891ABB">
      <w:pPr>
        <w:pStyle w:val="11"/>
        <w:tabs>
          <w:tab w:val="left" w:pos="-24"/>
          <w:tab w:val="left" w:pos="381"/>
        </w:tabs>
        <w:ind w:left="0"/>
        <w:jc w:val="both"/>
      </w:pPr>
      <w:r>
        <w:rPr>
          <w:kern w:val="20"/>
          <w:sz w:val="28"/>
          <w:szCs w:val="28"/>
        </w:rPr>
        <w:lastRenderedPageBreak/>
        <w:t xml:space="preserve">       17.</w:t>
      </w:r>
      <w:r w:rsidRPr="007779AB">
        <w:rPr>
          <w:kern w:val="20"/>
          <w:sz w:val="28"/>
          <w:szCs w:val="28"/>
        </w:rPr>
        <w:t xml:space="preserve"> Петровой</w:t>
      </w:r>
      <w:r>
        <w:rPr>
          <w:kern w:val="20"/>
          <w:sz w:val="28"/>
          <w:szCs w:val="28"/>
        </w:rPr>
        <w:t xml:space="preserve">, И.В.  </w:t>
      </w:r>
      <w:r w:rsidRPr="007779AB">
        <w:rPr>
          <w:kern w:val="20"/>
          <w:sz w:val="28"/>
          <w:szCs w:val="28"/>
        </w:rPr>
        <w:t xml:space="preserve">Сенсорное развитие детей </w:t>
      </w:r>
      <w:r>
        <w:rPr>
          <w:kern w:val="20"/>
          <w:sz w:val="28"/>
          <w:szCs w:val="28"/>
        </w:rPr>
        <w:t>раннего и дошкольного возраста.</w:t>
      </w:r>
      <w:r w:rsidRPr="007779AB">
        <w:rPr>
          <w:kern w:val="20"/>
          <w:sz w:val="28"/>
          <w:szCs w:val="28"/>
        </w:rPr>
        <w:t xml:space="preserve"> [Текст]/ </w:t>
      </w:r>
      <w:r>
        <w:rPr>
          <w:kern w:val="20"/>
          <w:sz w:val="28"/>
          <w:szCs w:val="28"/>
        </w:rPr>
        <w:t>п</w:t>
      </w:r>
      <w:r w:rsidRPr="007779AB">
        <w:rPr>
          <w:kern w:val="20"/>
          <w:sz w:val="28"/>
          <w:szCs w:val="28"/>
        </w:rPr>
        <w:t>од редакцией И.В.Петровой</w:t>
      </w:r>
      <w:r>
        <w:rPr>
          <w:kern w:val="20"/>
          <w:sz w:val="28"/>
          <w:szCs w:val="28"/>
        </w:rPr>
        <w:t>.</w:t>
      </w:r>
      <w:r w:rsidRPr="007779AB">
        <w:rPr>
          <w:kern w:val="20"/>
          <w:sz w:val="28"/>
          <w:szCs w:val="28"/>
        </w:rPr>
        <w:t xml:space="preserve">  - Москва ТЦ «Сфера»</w:t>
      </w:r>
      <w:r>
        <w:rPr>
          <w:kern w:val="20"/>
          <w:sz w:val="28"/>
          <w:szCs w:val="28"/>
        </w:rPr>
        <w:t>,</w:t>
      </w:r>
      <w:r w:rsidRPr="007779AB">
        <w:rPr>
          <w:kern w:val="20"/>
          <w:sz w:val="28"/>
          <w:szCs w:val="28"/>
        </w:rPr>
        <w:t xml:space="preserve"> 2012.</w:t>
      </w:r>
      <w:r>
        <w:rPr>
          <w:kern w:val="20"/>
          <w:sz w:val="28"/>
          <w:szCs w:val="28"/>
        </w:rPr>
        <w:t xml:space="preserve"> – 64с.</w:t>
      </w:r>
    </w:p>
    <w:p w:rsidR="00891ABB" w:rsidRDefault="00891ABB" w:rsidP="00891ABB">
      <w:pPr>
        <w:pStyle w:val="11"/>
        <w:tabs>
          <w:tab w:val="left" w:pos="-24"/>
          <w:tab w:val="left" w:pos="381"/>
        </w:tabs>
        <w:ind w:left="0"/>
        <w:jc w:val="both"/>
        <w:rPr>
          <w:kern w:val="20"/>
          <w:sz w:val="28"/>
          <w:szCs w:val="28"/>
        </w:rPr>
      </w:pPr>
      <w:r>
        <w:rPr>
          <w:kern w:val="20"/>
          <w:sz w:val="28"/>
          <w:szCs w:val="28"/>
        </w:rPr>
        <w:t xml:space="preserve">      18.Бондаренко Т.М. Комплексные занятия в первой младшей группе детского сада. </w:t>
      </w:r>
      <w:r w:rsidRPr="00140A53">
        <w:rPr>
          <w:kern w:val="20"/>
          <w:sz w:val="28"/>
          <w:szCs w:val="28"/>
        </w:rPr>
        <w:t>[Текст]/</w:t>
      </w:r>
      <w:r>
        <w:rPr>
          <w:kern w:val="20"/>
          <w:sz w:val="28"/>
          <w:szCs w:val="28"/>
        </w:rPr>
        <w:t xml:space="preserve"> Т.М. Бондаренко. Воронеж, 2007. – 272с.</w:t>
      </w:r>
    </w:p>
    <w:p w:rsidR="00AA25F2" w:rsidRDefault="00AA25F2" w:rsidP="00AA25F2">
      <w:pPr>
        <w:pStyle w:val="11"/>
        <w:tabs>
          <w:tab w:val="left" w:pos="381"/>
          <w:tab w:val="left" w:pos="426"/>
        </w:tabs>
        <w:ind w:left="0" w:firstLine="426"/>
        <w:jc w:val="both"/>
        <w:rPr>
          <w:kern w:val="20"/>
          <w:sz w:val="28"/>
          <w:szCs w:val="28"/>
        </w:rPr>
      </w:pPr>
      <w:r>
        <w:rPr>
          <w:kern w:val="20"/>
          <w:sz w:val="28"/>
          <w:szCs w:val="28"/>
        </w:rPr>
        <w:t xml:space="preserve">19. </w:t>
      </w:r>
      <w:r w:rsidRPr="00AA25F2">
        <w:rPr>
          <w:sz w:val="28"/>
          <w:szCs w:val="28"/>
        </w:rPr>
        <w:t xml:space="preserve">Тимофеева Л.Л. Современные формы организации детских видов деятельности </w:t>
      </w:r>
      <w:r w:rsidRPr="00AA25F2">
        <w:rPr>
          <w:kern w:val="20"/>
          <w:sz w:val="28"/>
          <w:szCs w:val="28"/>
        </w:rPr>
        <w:t>[Текст]/ Л.Л. Тимофеева.- Москва «Центр педагогического образования». 2015</w:t>
      </w:r>
    </w:p>
    <w:p w:rsidR="00AA25F2" w:rsidRDefault="00AA25F2" w:rsidP="00AA25F2">
      <w:pPr>
        <w:spacing w:after="0" w:line="240" w:lineRule="auto"/>
        <w:rPr>
          <w:rFonts w:ascii="Times New Roman" w:hAnsi="Times New Roman"/>
          <w:kern w:val="20"/>
          <w:sz w:val="28"/>
          <w:szCs w:val="28"/>
        </w:rPr>
      </w:pPr>
      <w:r>
        <w:rPr>
          <w:kern w:val="20"/>
          <w:sz w:val="28"/>
          <w:szCs w:val="28"/>
        </w:rPr>
        <w:t xml:space="preserve">      </w:t>
      </w:r>
      <w:r w:rsidRPr="00AA25F2">
        <w:rPr>
          <w:kern w:val="20"/>
          <w:sz w:val="28"/>
          <w:szCs w:val="28"/>
        </w:rPr>
        <w:t xml:space="preserve">20. </w:t>
      </w:r>
      <w:proofErr w:type="spellStart"/>
      <w:r w:rsidRPr="00AA25F2">
        <w:rPr>
          <w:rFonts w:ascii="Times New Roman" w:hAnsi="Times New Roman"/>
          <w:sz w:val="28"/>
          <w:szCs w:val="28"/>
        </w:rPr>
        <w:t>Галянт</w:t>
      </w:r>
      <w:proofErr w:type="spellEnd"/>
      <w:r w:rsidRPr="00AA25F2">
        <w:rPr>
          <w:rFonts w:ascii="Times New Roman" w:hAnsi="Times New Roman"/>
          <w:sz w:val="28"/>
          <w:szCs w:val="28"/>
        </w:rPr>
        <w:t xml:space="preserve"> И.Г. Орфей. Программа музыкального развития детей </w:t>
      </w:r>
      <w:r w:rsidRPr="00AA25F2">
        <w:rPr>
          <w:rFonts w:ascii="Times New Roman" w:hAnsi="Times New Roman"/>
          <w:kern w:val="20"/>
          <w:sz w:val="28"/>
          <w:szCs w:val="28"/>
        </w:rPr>
        <w:t xml:space="preserve">[Текст]/    И.Г. </w:t>
      </w:r>
      <w:proofErr w:type="spellStart"/>
      <w:r w:rsidRPr="00AA25F2">
        <w:rPr>
          <w:rFonts w:ascii="Times New Roman" w:hAnsi="Times New Roman"/>
          <w:kern w:val="20"/>
          <w:sz w:val="28"/>
          <w:szCs w:val="28"/>
        </w:rPr>
        <w:t>Галянт</w:t>
      </w:r>
      <w:proofErr w:type="spellEnd"/>
      <w:r w:rsidRPr="00AA25F2">
        <w:rPr>
          <w:rFonts w:ascii="Times New Roman" w:hAnsi="Times New Roman"/>
          <w:kern w:val="20"/>
          <w:sz w:val="28"/>
          <w:szCs w:val="28"/>
        </w:rPr>
        <w:t>.- Челябинск «Цицеро», 2014</w:t>
      </w:r>
    </w:p>
    <w:p w:rsidR="00AA25F2" w:rsidRDefault="00AA25F2" w:rsidP="00AA25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0"/>
          <w:sz w:val="28"/>
          <w:szCs w:val="28"/>
        </w:rPr>
        <w:t xml:space="preserve">     21.</w:t>
      </w:r>
      <w:r w:rsidRPr="00AA25F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A25F2">
        <w:rPr>
          <w:rFonts w:ascii="Times New Roman" w:hAnsi="Times New Roman"/>
          <w:sz w:val="28"/>
          <w:szCs w:val="28"/>
        </w:rPr>
        <w:t xml:space="preserve">Литвинова О.Э. Художественно- эстетическое развитие ребенка раннего дошкольного возраста (изобразительная деятельность). Планирование образовательной деятельности </w:t>
      </w:r>
      <w:r w:rsidRPr="00AA25F2">
        <w:rPr>
          <w:rFonts w:ascii="Times New Roman" w:hAnsi="Times New Roman"/>
          <w:kern w:val="20"/>
          <w:sz w:val="28"/>
          <w:szCs w:val="28"/>
        </w:rPr>
        <w:t>[Текст]/  О.Э. Литвинова.- СПБ.: ООО «Издательство «Детств</w:t>
      </w:r>
      <w:proofErr w:type="gramStart"/>
      <w:r w:rsidRPr="00AA25F2">
        <w:rPr>
          <w:rFonts w:ascii="Times New Roman" w:hAnsi="Times New Roman"/>
          <w:kern w:val="20"/>
          <w:sz w:val="28"/>
          <w:szCs w:val="28"/>
        </w:rPr>
        <w:t>о-</w:t>
      </w:r>
      <w:proofErr w:type="gramEnd"/>
      <w:r w:rsidRPr="00AA25F2">
        <w:rPr>
          <w:rFonts w:ascii="Times New Roman" w:hAnsi="Times New Roman"/>
          <w:kern w:val="20"/>
          <w:sz w:val="28"/>
          <w:szCs w:val="28"/>
        </w:rPr>
        <w:t xml:space="preserve"> Пресс</w:t>
      </w:r>
      <w:r w:rsidRPr="00AA25F2">
        <w:rPr>
          <w:rFonts w:ascii="Times New Roman" w:hAnsi="Times New Roman"/>
          <w:sz w:val="28"/>
          <w:szCs w:val="28"/>
        </w:rPr>
        <w:t>»,2016.</w:t>
      </w:r>
    </w:p>
    <w:p w:rsidR="00AA25F2" w:rsidRPr="00AA25F2" w:rsidRDefault="00AA25F2" w:rsidP="00AA25F2">
      <w:pPr>
        <w:spacing w:after="0" w:line="240" w:lineRule="auto"/>
        <w:rPr>
          <w:kern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AA25F2" w:rsidRDefault="00AA25F2" w:rsidP="00891ABB">
      <w:pPr>
        <w:pStyle w:val="11"/>
        <w:tabs>
          <w:tab w:val="left" w:pos="-24"/>
          <w:tab w:val="left" w:pos="381"/>
        </w:tabs>
        <w:ind w:left="0"/>
        <w:jc w:val="both"/>
        <w:rPr>
          <w:kern w:val="20"/>
          <w:sz w:val="28"/>
          <w:szCs w:val="28"/>
        </w:rPr>
      </w:pPr>
    </w:p>
    <w:p w:rsidR="00891ABB" w:rsidRDefault="00891ABB" w:rsidP="00891ABB">
      <w:pPr>
        <w:tabs>
          <w:tab w:val="left" w:pos="1134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891ABB" w:rsidRDefault="00891ABB" w:rsidP="00891AB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891ABB" w:rsidRDefault="00891ABB" w:rsidP="00891AB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891ABB" w:rsidRDefault="00891ABB" w:rsidP="00891AB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891ABB" w:rsidRDefault="00891ABB" w:rsidP="00891AB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891ABB" w:rsidRDefault="00891ABB" w:rsidP="00891AB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891ABB" w:rsidRDefault="00891ABB" w:rsidP="00891AB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891ABB" w:rsidRDefault="00891ABB" w:rsidP="00891AB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891ABB" w:rsidRDefault="00891ABB" w:rsidP="00891AB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891ABB" w:rsidRDefault="00891ABB" w:rsidP="00891AB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891ABB" w:rsidRDefault="00891ABB" w:rsidP="00891AB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891ABB" w:rsidRDefault="00891ABB" w:rsidP="00891AB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891ABB" w:rsidRDefault="00891ABB" w:rsidP="00891AB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891ABB" w:rsidRDefault="00891ABB" w:rsidP="00891AB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891ABB" w:rsidRDefault="00891ABB" w:rsidP="00891AB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891ABB" w:rsidRDefault="00891ABB" w:rsidP="00891AB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891ABB" w:rsidRDefault="00891ABB" w:rsidP="00891AB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891ABB" w:rsidRDefault="00891ABB" w:rsidP="00891AB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891ABB" w:rsidRDefault="00891ABB" w:rsidP="00891AB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891ABB" w:rsidRDefault="00891ABB" w:rsidP="00891AB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891ABB" w:rsidRDefault="00891ABB" w:rsidP="00891AB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891ABB" w:rsidRDefault="00891ABB" w:rsidP="00891AB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891ABB" w:rsidRDefault="00891ABB" w:rsidP="00891AB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891ABB" w:rsidRDefault="00891ABB" w:rsidP="00891AB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891ABB" w:rsidRDefault="00891ABB" w:rsidP="00891AB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891ABB" w:rsidRDefault="00891ABB" w:rsidP="00891AB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891ABB" w:rsidRDefault="00891ABB" w:rsidP="00891AB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891ABB" w:rsidRDefault="00891ABB" w:rsidP="00891AB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891ABB" w:rsidRDefault="00891ABB" w:rsidP="00AA25F2">
      <w:pPr>
        <w:tabs>
          <w:tab w:val="left" w:pos="1134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AA25F2" w:rsidRDefault="00AA25F2" w:rsidP="00AA25F2">
      <w:pPr>
        <w:tabs>
          <w:tab w:val="left" w:pos="1134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891ABB" w:rsidRDefault="00891ABB" w:rsidP="00891ABB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2381">
        <w:rPr>
          <w:rFonts w:ascii="Times New Roman" w:hAnsi="Times New Roman"/>
          <w:b/>
          <w:sz w:val="28"/>
          <w:szCs w:val="28"/>
        </w:rPr>
        <w:lastRenderedPageBreak/>
        <w:t>Методики, технологии, средства</w:t>
      </w:r>
      <w:r w:rsidRPr="00BB23BB">
        <w:rPr>
          <w:rFonts w:ascii="Times New Roman" w:hAnsi="Times New Roman"/>
          <w:b/>
          <w:sz w:val="28"/>
          <w:szCs w:val="28"/>
        </w:rPr>
        <w:t xml:space="preserve"> воспитания, обучения и развития детей</w:t>
      </w:r>
    </w:p>
    <w:p w:rsidR="00891ABB" w:rsidRDefault="00891ABB" w:rsidP="00891ABB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891ABB" w:rsidRDefault="00891ABB" w:rsidP="00891AB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1ABB" w:rsidRPr="0053284A" w:rsidRDefault="00891ABB" w:rsidP="00891AB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highlight w:val="yellow"/>
        </w:rPr>
      </w:pPr>
      <w:r w:rsidRPr="002D1807">
        <w:rPr>
          <w:rFonts w:ascii="Times New Roman" w:hAnsi="Times New Roman"/>
          <w:i/>
          <w:sz w:val="28"/>
          <w:szCs w:val="28"/>
        </w:rPr>
        <w:t>Технологии, опирающиеся</w:t>
      </w:r>
      <w:r w:rsidRPr="002D1807">
        <w:rPr>
          <w:i/>
        </w:rPr>
        <w:t xml:space="preserve"> </w:t>
      </w:r>
      <w:r w:rsidRPr="002D1807">
        <w:rPr>
          <w:rFonts w:ascii="Times New Roman" w:hAnsi="Times New Roman"/>
          <w:i/>
          <w:sz w:val="28"/>
          <w:szCs w:val="28"/>
        </w:rPr>
        <w:t>на</w:t>
      </w:r>
      <w:r w:rsidRPr="002D1807">
        <w:rPr>
          <w:i/>
        </w:rPr>
        <w:t xml:space="preserve"> </w:t>
      </w:r>
      <w:r w:rsidRPr="002D1807">
        <w:rPr>
          <w:rFonts w:ascii="Times New Roman" w:hAnsi="Times New Roman"/>
          <w:i/>
          <w:sz w:val="28"/>
          <w:szCs w:val="28"/>
        </w:rPr>
        <w:t xml:space="preserve">индивидуальный опыт личности (технология И.С. </w:t>
      </w:r>
      <w:proofErr w:type="spellStart"/>
      <w:r w:rsidRPr="002D1807">
        <w:rPr>
          <w:rFonts w:ascii="Times New Roman" w:hAnsi="Times New Roman"/>
          <w:i/>
          <w:sz w:val="28"/>
          <w:szCs w:val="28"/>
        </w:rPr>
        <w:t>Якиманской</w:t>
      </w:r>
      <w:proofErr w:type="spellEnd"/>
      <w:r w:rsidRPr="0053284A">
        <w:rPr>
          <w:rFonts w:ascii="Times New Roman" w:hAnsi="Times New Roman"/>
          <w:b/>
          <w:i/>
          <w:sz w:val="28"/>
          <w:szCs w:val="28"/>
        </w:rPr>
        <w:t>)</w:t>
      </w:r>
    </w:p>
    <w:p w:rsidR="00891ABB" w:rsidRDefault="00891ABB" w:rsidP="00891A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Концептуальные идеи и принципы:</w:t>
      </w:r>
    </w:p>
    <w:p w:rsidR="00891ABB" w:rsidRDefault="00891ABB" w:rsidP="00183DC7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построение обучения «от ребёнка», его субъектного опыта;</w:t>
      </w:r>
    </w:p>
    <w:p w:rsidR="00891ABB" w:rsidRDefault="00891ABB" w:rsidP="00183DC7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64B9">
        <w:rPr>
          <w:rFonts w:ascii="Times New Roman" w:hAnsi="Times New Roman"/>
          <w:sz w:val="28"/>
          <w:szCs w:val="28"/>
        </w:rPr>
        <w:t>определение цели проектирования</w:t>
      </w:r>
      <w:r>
        <w:rPr>
          <w:rFonts w:ascii="Times New Roman" w:hAnsi="Times New Roman"/>
          <w:sz w:val="28"/>
          <w:szCs w:val="28"/>
        </w:rPr>
        <w:t xml:space="preserve"> обучения</w:t>
      </w:r>
      <w:r w:rsidRPr="00C464B9">
        <w:rPr>
          <w:rFonts w:ascii="Times New Roman" w:hAnsi="Times New Roman"/>
          <w:sz w:val="28"/>
          <w:szCs w:val="28"/>
        </w:rPr>
        <w:t xml:space="preserve"> — развитие индивидуальных способностей </w:t>
      </w:r>
      <w:r>
        <w:rPr>
          <w:rFonts w:ascii="Times New Roman" w:hAnsi="Times New Roman"/>
          <w:sz w:val="28"/>
          <w:szCs w:val="28"/>
        </w:rPr>
        <w:t>ребёнка;</w:t>
      </w:r>
    </w:p>
    <w:p w:rsidR="00891ABB" w:rsidRDefault="00891ABB" w:rsidP="00183DC7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64B9">
        <w:rPr>
          <w:rFonts w:ascii="Times New Roman" w:hAnsi="Times New Roman"/>
          <w:sz w:val="28"/>
          <w:szCs w:val="28"/>
        </w:rPr>
        <w:t xml:space="preserve">определение средств, обеспечивающих реализацию поставленной цели посредством выявления и структурирования субъектного опыта </w:t>
      </w:r>
      <w:r>
        <w:rPr>
          <w:rFonts w:ascii="Times New Roman" w:hAnsi="Times New Roman"/>
          <w:sz w:val="28"/>
          <w:szCs w:val="28"/>
        </w:rPr>
        <w:t>ребёнка</w:t>
      </w:r>
      <w:r w:rsidRPr="00C464B9">
        <w:rPr>
          <w:rFonts w:ascii="Times New Roman" w:hAnsi="Times New Roman"/>
          <w:sz w:val="28"/>
          <w:szCs w:val="28"/>
        </w:rPr>
        <w:t>, его направленного развития в процессе обучения</w:t>
      </w:r>
      <w:r>
        <w:rPr>
          <w:rFonts w:ascii="Times New Roman" w:hAnsi="Times New Roman"/>
          <w:sz w:val="28"/>
          <w:szCs w:val="28"/>
        </w:rPr>
        <w:t>;</w:t>
      </w:r>
    </w:p>
    <w:p w:rsidR="00891ABB" w:rsidRPr="001010B7" w:rsidRDefault="00891ABB" w:rsidP="00183DC7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10B7">
        <w:rPr>
          <w:rFonts w:ascii="Times New Roman" w:hAnsi="Times New Roman"/>
          <w:sz w:val="28"/>
          <w:szCs w:val="28"/>
        </w:rPr>
        <w:t xml:space="preserve">организация процесса обучения на основе </w:t>
      </w:r>
      <w:r>
        <w:rPr>
          <w:rFonts w:ascii="Times New Roman" w:hAnsi="Times New Roman"/>
          <w:sz w:val="28"/>
          <w:szCs w:val="28"/>
        </w:rPr>
        <w:t xml:space="preserve">самостоятельности и </w:t>
      </w:r>
      <w:r w:rsidRPr="001010B7">
        <w:rPr>
          <w:rFonts w:ascii="Times New Roman" w:hAnsi="Times New Roman"/>
          <w:sz w:val="28"/>
          <w:szCs w:val="28"/>
        </w:rPr>
        <w:t>свободы выбора</w:t>
      </w:r>
      <w:r w:rsidRPr="001010B7">
        <w:t xml:space="preserve"> </w:t>
      </w:r>
      <w:r>
        <w:t>(</w:t>
      </w:r>
      <w:r w:rsidRPr="001010B7">
        <w:rPr>
          <w:rFonts w:ascii="Times New Roman" w:hAnsi="Times New Roman"/>
          <w:sz w:val="28"/>
          <w:szCs w:val="28"/>
        </w:rPr>
        <w:t>видов деятельности, партнёров, материалов и др.</w:t>
      </w:r>
      <w:r>
        <w:rPr>
          <w:rFonts w:ascii="Times New Roman" w:hAnsi="Times New Roman"/>
          <w:sz w:val="28"/>
          <w:szCs w:val="28"/>
        </w:rPr>
        <w:t>)</w:t>
      </w:r>
    </w:p>
    <w:p w:rsidR="00891ABB" w:rsidRDefault="00891ABB" w:rsidP="00183DC7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обогащение, приращение и преобразование субъектного опыта в ходе активной деятельности.</w:t>
      </w:r>
    </w:p>
    <w:p w:rsidR="00891ABB" w:rsidRDefault="00891ABB" w:rsidP="00891ABB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91ABB" w:rsidRDefault="00891ABB" w:rsidP="00891ABB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91ABB" w:rsidRPr="002D1807" w:rsidRDefault="00891ABB" w:rsidP="00891ABB">
      <w:pPr>
        <w:pStyle w:val="a3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i/>
          <w:sz w:val="28"/>
          <w:szCs w:val="28"/>
        </w:rPr>
      </w:pPr>
      <w:r w:rsidRPr="002D1807">
        <w:rPr>
          <w:rFonts w:ascii="Times New Roman" w:hAnsi="Times New Roman"/>
          <w:i/>
          <w:sz w:val="28"/>
          <w:szCs w:val="28"/>
        </w:rPr>
        <w:t>Технологии, опирающиеся на</w:t>
      </w:r>
      <w:r w:rsidRPr="002D1807">
        <w:rPr>
          <w:i/>
        </w:rPr>
        <w:t xml:space="preserve"> </w:t>
      </w:r>
      <w:r w:rsidRPr="002D1807">
        <w:rPr>
          <w:rFonts w:ascii="Times New Roman" w:hAnsi="Times New Roman"/>
          <w:i/>
          <w:sz w:val="28"/>
          <w:szCs w:val="28"/>
        </w:rPr>
        <w:t xml:space="preserve">творческие потребности </w:t>
      </w:r>
    </w:p>
    <w:p w:rsidR="00891ABB" w:rsidRPr="002D1807" w:rsidRDefault="00891ABB" w:rsidP="00891ABB">
      <w:pPr>
        <w:pStyle w:val="a3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i/>
          <w:sz w:val="28"/>
          <w:szCs w:val="28"/>
        </w:rPr>
      </w:pPr>
      <w:r w:rsidRPr="002D1807">
        <w:rPr>
          <w:rFonts w:ascii="Times New Roman" w:hAnsi="Times New Roman"/>
          <w:i/>
          <w:sz w:val="28"/>
          <w:szCs w:val="28"/>
        </w:rPr>
        <w:t xml:space="preserve">(И.П. Волков, Г.С. </w:t>
      </w:r>
      <w:proofErr w:type="spellStart"/>
      <w:r w:rsidRPr="002D1807">
        <w:rPr>
          <w:rFonts w:ascii="Times New Roman" w:hAnsi="Times New Roman"/>
          <w:i/>
          <w:sz w:val="28"/>
          <w:szCs w:val="28"/>
        </w:rPr>
        <w:t>Альтшуллер</w:t>
      </w:r>
      <w:proofErr w:type="spellEnd"/>
      <w:r w:rsidRPr="002D1807">
        <w:rPr>
          <w:rFonts w:ascii="Times New Roman" w:hAnsi="Times New Roman"/>
          <w:i/>
          <w:sz w:val="28"/>
          <w:szCs w:val="28"/>
        </w:rPr>
        <w:t>)</w:t>
      </w:r>
    </w:p>
    <w:p w:rsidR="00891ABB" w:rsidRDefault="00891ABB" w:rsidP="00891ABB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Концептуальные идеи и принципы:</w:t>
      </w:r>
    </w:p>
    <w:p w:rsidR="00891ABB" w:rsidRDefault="00891ABB" w:rsidP="00183DC7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теоретические знания - катализатор </w:t>
      </w:r>
      <w:r w:rsidRPr="001010B7">
        <w:rPr>
          <w:rFonts w:ascii="Times New Roman" w:hAnsi="Times New Roman"/>
          <w:sz w:val="28"/>
          <w:szCs w:val="28"/>
        </w:rPr>
        <w:t>творческого решения проблем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1010B7">
        <w:rPr>
          <w:rFonts w:ascii="Times New Roman" w:hAnsi="Times New Roman"/>
          <w:sz w:val="28"/>
          <w:szCs w:val="28"/>
        </w:rPr>
        <w:t>инструмент, основа творческой интуиции</w:t>
      </w:r>
      <w:r>
        <w:rPr>
          <w:rFonts w:ascii="Times New Roman" w:hAnsi="Times New Roman"/>
          <w:sz w:val="28"/>
          <w:szCs w:val="28"/>
        </w:rPr>
        <w:t>;</w:t>
      </w:r>
    </w:p>
    <w:p w:rsidR="00891ABB" w:rsidRDefault="00891ABB" w:rsidP="00183DC7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взаимодействие на основе </w:t>
      </w:r>
      <w:r w:rsidRPr="001010B7">
        <w:rPr>
          <w:rFonts w:ascii="Times New Roman" w:hAnsi="Times New Roman"/>
          <w:sz w:val="28"/>
          <w:szCs w:val="28"/>
        </w:rPr>
        <w:t>диалог</w:t>
      </w:r>
      <w:r>
        <w:rPr>
          <w:rFonts w:ascii="Times New Roman" w:hAnsi="Times New Roman"/>
          <w:sz w:val="28"/>
          <w:szCs w:val="28"/>
        </w:rPr>
        <w:t>а</w:t>
      </w:r>
      <w:r w:rsidRPr="001010B7">
        <w:rPr>
          <w:rFonts w:ascii="Times New Roman" w:hAnsi="Times New Roman"/>
          <w:sz w:val="28"/>
          <w:szCs w:val="28"/>
        </w:rPr>
        <w:t xml:space="preserve"> всех возникающих точек зрения</w:t>
      </w:r>
      <w:r>
        <w:rPr>
          <w:rFonts w:ascii="Times New Roman" w:hAnsi="Times New Roman"/>
          <w:sz w:val="28"/>
          <w:szCs w:val="28"/>
        </w:rPr>
        <w:t xml:space="preserve"> диалоговое взаимодействие</w:t>
      </w:r>
    </w:p>
    <w:p w:rsidR="00891ABB" w:rsidRDefault="00891ABB" w:rsidP="00183DC7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4F14">
        <w:rPr>
          <w:rFonts w:ascii="Times New Roman" w:hAnsi="Times New Roman"/>
          <w:sz w:val="28"/>
          <w:szCs w:val="28"/>
        </w:rPr>
        <w:t>уважение самости обучающегося, его уникальной позиции в мире;</w:t>
      </w:r>
    </w:p>
    <w:p w:rsidR="00891ABB" w:rsidRDefault="00891ABB" w:rsidP="00183DC7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4F14">
        <w:rPr>
          <w:rFonts w:ascii="Times New Roman" w:hAnsi="Times New Roman"/>
          <w:sz w:val="28"/>
          <w:szCs w:val="28"/>
        </w:rPr>
        <w:t>коллективная деятельность как средство создать мощное творческое поле;</w:t>
      </w:r>
    </w:p>
    <w:p w:rsidR="00891ABB" w:rsidRPr="00A64F14" w:rsidRDefault="00891ABB" w:rsidP="00183DC7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4F14">
        <w:rPr>
          <w:rFonts w:ascii="Times New Roman" w:hAnsi="Times New Roman"/>
          <w:sz w:val="28"/>
          <w:szCs w:val="28"/>
        </w:rPr>
        <w:t>создание условий для проявления и формирования основных черт творческой деятельности.</w:t>
      </w:r>
    </w:p>
    <w:p w:rsidR="00891ABB" w:rsidRDefault="00891ABB" w:rsidP="00891A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891ABB" w:rsidRDefault="00891ABB" w:rsidP="00891AB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891ABB" w:rsidRDefault="00891ABB" w:rsidP="00891AB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3221">
        <w:rPr>
          <w:rFonts w:ascii="Times New Roman" w:hAnsi="Times New Roman"/>
          <w:b/>
          <w:sz w:val="28"/>
          <w:szCs w:val="28"/>
        </w:rPr>
        <w:t>Технологии на основе активизации и интенсификации деятельности</w:t>
      </w:r>
    </w:p>
    <w:p w:rsidR="00891ABB" w:rsidRPr="00243221" w:rsidRDefault="00891ABB" w:rsidP="00891AB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1ABB" w:rsidRPr="0000280C" w:rsidRDefault="00891ABB" w:rsidP="00891AB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0280C">
        <w:rPr>
          <w:rFonts w:ascii="Times New Roman" w:hAnsi="Times New Roman"/>
          <w:i/>
          <w:sz w:val="28"/>
          <w:szCs w:val="28"/>
        </w:rPr>
        <w:t xml:space="preserve">Игровые технологии </w:t>
      </w:r>
    </w:p>
    <w:p w:rsidR="00891ABB" w:rsidRDefault="00891ABB" w:rsidP="00891AB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Концептуальные идеи и принципы:</w:t>
      </w:r>
    </w:p>
    <w:p w:rsidR="00891ABB" w:rsidRDefault="00891ABB" w:rsidP="00183DC7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– ведущий вид деятельности и форма организации процесса обучения;</w:t>
      </w:r>
    </w:p>
    <w:p w:rsidR="00891ABB" w:rsidRDefault="00891ABB" w:rsidP="00183DC7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6CDA">
        <w:rPr>
          <w:rFonts w:ascii="Times New Roman" w:hAnsi="Times New Roman"/>
          <w:sz w:val="28"/>
          <w:szCs w:val="28"/>
        </w:rPr>
        <w:t>игровые методы и приёмы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86CDA">
        <w:rPr>
          <w:rFonts w:ascii="Times New Roman" w:hAnsi="Times New Roman"/>
          <w:sz w:val="28"/>
          <w:szCs w:val="28"/>
        </w:rPr>
        <w:t xml:space="preserve">средство побуждения, стимулирования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r w:rsidRPr="00386CDA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386CDA">
        <w:rPr>
          <w:rFonts w:ascii="Times New Roman" w:hAnsi="Times New Roman"/>
          <w:sz w:val="28"/>
          <w:szCs w:val="28"/>
        </w:rPr>
        <w:t>щихся</w:t>
      </w:r>
      <w:proofErr w:type="gramEnd"/>
      <w:r w:rsidRPr="00386CDA">
        <w:rPr>
          <w:rFonts w:ascii="Times New Roman" w:hAnsi="Times New Roman"/>
          <w:sz w:val="28"/>
          <w:szCs w:val="28"/>
        </w:rPr>
        <w:t xml:space="preserve"> к познавательной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891ABB" w:rsidRDefault="00891ABB" w:rsidP="00183DC7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постепенное усложнение правил и содержания игры обеспечивает активность действий;</w:t>
      </w:r>
    </w:p>
    <w:p w:rsidR="00891ABB" w:rsidRDefault="00891ABB" w:rsidP="00183DC7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2BF1">
        <w:rPr>
          <w:rFonts w:ascii="Times New Roman" w:hAnsi="Times New Roman"/>
          <w:sz w:val="28"/>
          <w:szCs w:val="28"/>
        </w:rPr>
        <w:t>игра как социально-культурное явление реализуется в общении. Через общение она передается, общением она организуется, в общении она функционирует</w:t>
      </w:r>
      <w:r>
        <w:rPr>
          <w:rFonts w:ascii="Times New Roman" w:hAnsi="Times New Roman"/>
          <w:sz w:val="28"/>
          <w:szCs w:val="28"/>
        </w:rPr>
        <w:t>;</w:t>
      </w:r>
    </w:p>
    <w:p w:rsidR="00891ABB" w:rsidRDefault="00891ABB" w:rsidP="00183DC7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</w:t>
      </w:r>
      <w:r w:rsidRPr="00832BF1">
        <w:rPr>
          <w:rFonts w:ascii="Times New Roman" w:hAnsi="Times New Roman"/>
          <w:sz w:val="28"/>
          <w:szCs w:val="28"/>
        </w:rPr>
        <w:t>спользование игровых форм занятий ведет к повышению творческого потенциала обучаемых и, таким образом, к более глубокому, осмысленному и быстрому освоению изучаемой дисциплины</w:t>
      </w:r>
      <w:r>
        <w:rPr>
          <w:rFonts w:ascii="Times New Roman" w:hAnsi="Times New Roman"/>
          <w:sz w:val="28"/>
          <w:szCs w:val="28"/>
        </w:rPr>
        <w:t>;</w:t>
      </w:r>
    </w:p>
    <w:p w:rsidR="00891ABB" w:rsidRPr="00832BF1" w:rsidRDefault="00891ABB" w:rsidP="00183DC7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832BF1">
        <w:rPr>
          <w:rFonts w:ascii="Times New Roman" w:hAnsi="Times New Roman"/>
          <w:sz w:val="28"/>
          <w:szCs w:val="28"/>
        </w:rPr>
        <w:t>ель игры – учебная (усвоение знаний, умений и т.д.)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32BF1">
        <w:rPr>
          <w:rFonts w:ascii="Times New Roman" w:hAnsi="Times New Roman"/>
          <w:sz w:val="28"/>
          <w:szCs w:val="28"/>
        </w:rPr>
        <w:t>Результат прогнозируется заранее, игра заканчивается, когда результат достигнут</w:t>
      </w:r>
      <w:r>
        <w:rPr>
          <w:rFonts w:ascii="Times New Roman" w:hAnsi="Times New Roman"/>
          <w:sz w:val="28"/>
          <w:szCs w:val="28"/>
        </w:rPr>
        <w:t>;</w:t>
      </w:r>
    </w:p>
    <w:p w:rsidR="00891ABB" w:rsidRDefault="00891ABB" w:rsidP="00183DC7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2BF1">
        <w:rPr>
          <w:rFonts w:ascii="Times New Roman" w:hAnsi="Times New Roman"/>
          <w:sz w:val="28"/>
          <w:szCs w:val="28"/>
        </w:rPr>
        <w:t xml:space="preserve">механизмы игровой деятельности опираются на фундаментальные потребности личности в самовыражении, самоутверждении, </w:t>
      </w:r>
      <w:proofErr w:type="spellStart"/>
      <w:r w:rsidRPr="00832BF1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832BF1">
        <w:rPr>
          <w:rFonts w:ascii="Times New Roman" w:hAnsi="Times New Roman"/>
          <w:sz w:val="28"/>
          <w:szCs w:val="28"/>
        </w:rPr>
        <w:t>, самореализации</w:t>
      </w:r>
      <w:r>
        <w:rPr>
          <w:rFonts w:ascii="Times New Roman" w:hAnsi="Times New Roman"/>
          <w:sz w:val="28"/>
          <w:szCs w:val="28"/>
        </w:rPr>
        <w:t>.</w:t>
      </w:r>
    </w:p>
    <w:p w:rsidR="00891ABB" w:rsidRDefault="00891ABB" w:rsidP="00891ABB">
      <w:pPr>
        <w:pStyle w:val="a3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1ABB" w:rsidRPr="009D4EB0" w:rsidRDefault="00891ABB" w:rsidP="00891AB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D4EB0">
        <w:rPr>
          <w:rFonts w:ascii="Times New Roman" w:hAnsi="Times New Roman"/>
          <w:b/>
          <w:sz w:val="28"/>
          <w:szCs w:val="28"/>
        </w:rPr>
        <w:t>Здоровьесберегающие</w:t>
      </w:r>
      <w:proofErr w:type="spellEnd"/>
      <w:r w:rsidRPr="009D4EB0">
        <w:rPr>
          <w:rFonts w:ascii="Times New Roman" w:hAnsi="Times New Roman"/>
          <w:b/>
          <w:sz w:val="28"/>
          <w:szCs w:val="28"/>
        </w:rPr>
        <w:t xml:space="preserve"> технологии</w:t>
      </w:r>
    </w:p>
    <w:p w:rsidR="00891ABB" w:rsidRDefault="00891ABB" w:rsidP="00891ABB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1ABB" w:rsidRPr="0000280C" w:rsidRDefault="00891ABB" w:rsidP="00891AB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0280C">
        <w:rPr>
          <w:rFonts w:ascii="Times New Roman" w:hAnsi="Times New Roman"/>
          <w:i/>
          <w:sz w:val="28"/>
          <w:szCs w:val="28"/>
        </w:rPr>
        <w:t>Учебно-воспитательные технологии</w:t>
      </w:r>
    </w:p>
    <w:p w:rsidR="00891ABB" w:rsidRDefault="00891ABB" w:rsidP="00891A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6B8">
        <w:rPr>
          <w:rFonts w:ascii="Times New Roman" w:hAnsi="Times New Roman"/>
          <w:sz w:val="28"/>
          <w:szCs w:val="28"/>
        </w:rPr>
        <w:t>Концептуальные идеи и принципы:</w:t>
      </w:r>
    </w:p>
    <w:p w:rsidR="00891ABB" w:rsidRDefault="00891ABB" w:rsidP="00183DC7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CA1716">
        <w:rPr>
          <w:rFonts w:ascii="Times New Roman" w:hAnsi="Times New Roman"/>
          <w:sz w:val="28"/>
          <w:szCs w:val="28"/>
        </w:rPr>
        <w:t>изкультурно-оздоровительная деятельность на занятиях по физическому воспитанию, а также в виде различных гимнастик, физкультминуток, динамических пауз и пр</w:t>
      </w:r>
      <w:r>
        <w:rPr>
          <w:rFonts w:ascii="Times New Roman" w:hAnsi="Times New Roman"/>
          <w:sz w:val="28"/>
          <w:szCs w:val="28"/>
        </w:rPr>
        <w:t>.;</w:t>
      </w:r>
    </w:p>
    <w:p w:rsidR="00891ABB" w:rsidRPr="00CA1716" w:rsidRDefault="00891ABB" w:rsidP="00183DC7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6B8">
        <w:rPr>
          <w:rFonts w:ascii="Times New Roman" w:hAnsi="Times New Roman"/>
          <w:sz w:val="28"/>
          <w:szCs w:val="28"/>
        </w:rPr>
        <w:t>обучени</w:t>
      </w:r>
      <w:r>
        <w:rPr>
          <w:rFonts w:ascii="Times New Roman" w:hAnsi="Times New Roman"/>
          <w:sz w:val="28"/>
          <w:szCs w:val="28"/>
        </w:rPr>
        <w:t>е</w:t>
      </w:r>
      <w:r w:rsidRPr="001D36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грамотной </w:t>
      </w:r>
      <w:r w:rsidRPr="001D36B8">
        <w:rPr>
          <w:rFonts w:ascii="Times New Roman" w:hAnsi="Times New Roman"/>
          <w:sz w:val="28"/>
          <w:szCs w:val="28"/>
        </w:rPr>
        <w:t>заботе о своем здоровье и формиров</w:t>
      </w:r>
      <w:r>
        <w:rPr>
          <w:rFonts w:ascii="Times New Roman" w:hAnsi="Times New Roman"/>
          <w:sz w:val="28"/>
          <w:szCs w:val="28"/>
        </w:rPr>
        <w:t>анию культуры здоровья детей;</w:t>
      </w:r>
    </w:p>
    <w:p w:rsidR="00891ABB" w:rsidRDefault="00891ABB" w:rsidP="00183DC7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050">
        <w:rPr>
          <w:rFonts w:ascii="Times New Roman" w:hAnsi="Times New Roman"/>
          <w:sz w:val="28"/>
          <w:szCs w:val="28"/>
        </w:rPr>
        <w:t>мотиваци</w:t>
      </w:r>
      <w:r>
        <w:rPr>
          <w:rFonts w:ascii="Times New Roman" w:hAnsi="Times New Roman"/>
          <w:sz w:val="28"/>
          <w:szCs w:val="28"/>
        </w:rPr>
        <w:t>я</w:t>
      </w:r>
      <w:r w:rsidRPr="00C770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</w:t>
      </w:r>
      <w:r w:rsidRPr="00C77050">
        <w:rPr>
          <w:rFonts w:ascii="Times New Roman" w:hAnsi="Times New Roman"/>
          <w:sz w:val="28"/>
          <w:szCs w:val="28"/>
        </w:rPr>
        <w:t xml:space="preserve"> к ведению здорового образа жизни, </w:t>
      </w:r>
    </w:p>
    <w:p w:rsidR="00891ABB" w:rsidRDefault="00891ABB" w:rsidP="00183DC7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050">
        <w:rPr>
          <w:rFonts w:ascii="Times New Roman" w:hAnsi="Times New Roman"/>
          <w:sz w:val="28"/>
          <w:szCs w:val="28"/>
        </w:rPr>
        <w:t>предупреждени</w:t>
      </w:r>
      <w:r>
        <w:rPr>
          <w:rFonts w:ascii="Times New Roman" w:hAnsi="Times New Roman"/>
          <w:sz w:val="28"/>
          <w:szCs w:val="28"/>
        </w:rPr>
        <w:t>е вредных привычек;</w:t>
      </w:r>
      <w:r w:rsidRPr="00C77050">
        <w:rPr>
          <w:rFonts w:ascii="Times New Roman" w:hAnsi="Times New Roman"/>
          <w:sz w:val="28"/>
          <w:szCs w:val="28"/>
        </w:rPr>
        <w:t xml:space="preserve"> </w:t>
      </w:r>
    </w:p>
    <w:p w:rsidR="00891ABB" w:rsidRDefault="00891ABB" w:rsidP="00183DC7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77050">
        <w:rPr>
          <w:rFonts w:ascii="Times New Roman" w:hAnsi="Times New Roman"/>
          <w:sz w:val="28"/>
          <w:szCs w:val="28"/>
        </w:rPr>
        <w:t>беспечение активной позиции детей в процессе получения знаний о здоровом образе жизни</w:t>
      </w:r>
      <w:r>
        <w:rPr>
          <w:rFonts w:ascii="Times New Roman" w:hAnsi="Times New Roman"/>
          <w:sz w:val="28"/>
          <w:szCs w:val="28"/>
        </w:rPr>
        <w:t>;</w:t>
      </w:r>
    </w:p>
    <w:p w:rsidR="00891ABB" w:rsidRPr="00C77050" w:rsidRDefault="00891ABB" w:rsidP="00183DC7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050">
        <w:rPr>
          <w:rFonts w:ascii="Times New Roman" w:hAnsi="Times New Roman"/>
          <w:sz w:val="28"/>
          <w:szCs w:val="28"/>
        </w:rPr>
        <w:t>конструктивное партнерство семьи, педагогического коллектива и самих детей в укреплении их здоровья, развитии творческого потенциала.</w:t>
      </w:r>
    </w:p>
    <w:p w:rsidR="00891ABB" w:rsidRPr="00C77050" w:rsidRDefault="00891ABB" w:rsidP="00891ABB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91ABB" w:rsidRPr="0000280C" w:rsidRDefault="00891ABB" w:rsidP="00891AB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280C">
        <w:rPr>
          <w:rFonts w:ascii="Times New Roman" w:hAnsi="Times New Roman"/>
          <w:i/>
          <w:sz w:val="28"/>
          <w:szCs w:val="28"/>
        </w:rPr>
        <w:t>Психолого-педагогические технологии</w:t>
      </w:r>
    </w:p>
    <w:p w:rsidR="00891ABB" w:rsidRDefault="00891ABB" w:rsidP="00891A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6B8">
        <w:rPr>
          <w:rFonts w:ascii="Times New Roman" w:hAnsi="Times New Roman"/>
          <w:sz w:val="28"/>
          <w:szCs w:val="28"/>
        </w:rPr>
        <w:t>Концептуальные идеи и принципы:</w:t>
      </w:r>
    </w:p>
    <w:p w:rsidR="00891ABB" w:rsidRDefault="00891ABB" w:rsidP="00183DC7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1716">
        <w:rPr>
          <w:rFonts w:ascii="Times New Roman" w:hAnsi="Times New Roman"/>
          <w:sz w:val="28"/>
          <w:szCs w:val="28"/>
        </w:rPr>
        <w:t xml:space="preserve">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саду, семье; </w:t>
      </w:r>
    </w:p>
    <w:p w:rsidR="00891ABB" w:rsidRDefault="00891ABB" w:rsidP="00183DC7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1716">
        <w:rPr>
          <w:rFonts w:ascii="Times New Roman" w:hAnsi="Times New Roman"/>
          <w:sz w:val="28"/>
          <w:szCs w:val="28"/>
        </w:rPr>
        <w:t xml:space="preserve">обеспечение социально-эмоционального благополучия дошкольника, т.к. эмоциональный настрой, психическое благополучие, бодрое настроение детей </w:t>
      </w:r>
      <w:r>
        <w:rPr>
          <w:rFonts w:ascii="Times New Roman" w:hAnsi="Times New Roman"/>
          <w:sz w:val="28"/>
          <w:szCs w:val="28"/>
        </w:rPr>
        <w:t>является важным для их здоровья;</w:t>
      </w:r>
      <w:r w:rsidRPr="00CA1716">
        <w:rPr>
          <w:rFonts w:ascii="Times New Roman" w:hAnsi="Times New Roman"/>
          <w:sz w:val="28"/>
          <w:szCs w:val="28"/>
        </w:rPr>
        <w:t xml:space="preserve"> </w:t>
      </w:r>
    </w:p>
    <w:p w:rsidR="00891ABB" w:rsidRDefault="00891ABB" w:rsidP="00183DC7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1716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здание в дошкольном учреждении </w:t>
      </w:r>
      <w:r w:rsidRPr="00CA1716">
        <w:rPr>
          <w:rFonts w:ascii="Times New Roman" w:hAnsi="Times New Roman"/>
          <w:sz w:val="28"/>
          <w:szCs w:val="28"/>
        </w:rPr>
        <w:t xml:space="preserve">целостной системы, обеспечивающей оптимальные условия для развития детей с учетом возрастных и индивидуальных особенностей, состояния соматического и психического здоровья. </w:t>
      </w:r>
    </w:p>
    <w:p w:rsidR="00891ABB" w:rsidRDefault="00891ABB" w:rsidP="00183DC7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A1716">
        <w:rPr>
          <w:rFonts w:ascii="Times New Roman" w:hAnsi="Times New Roman"/>
          <w:sz w:val="28"/>
          <w:szCs w:val="28"/>
        </w:rPr>
        <w:t xml:space="preserve"> данной системе взаимодействуют диагностическое, консультативное, коррекционно-развивающее, лечебно-профилактическое и социальное направления.</w:t>
      </w:r>
    </w:p>
    <w:p w:rsidR="00891ABB" w:rsidRPr="00C77050" w:rsidRDefault="00891ABB" w:rsidP="00891ABB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91ABB" w:rsidRPr="0000280C" w:rsidRDefault="00891ABB" w:rsidP="00891AB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  <w:highlight w:val="yellow"/>
        </w:rPr>
      </w:pPr>
      <w:r w:rsidRPr="0000280C">
        <w:rPr>
          <w:rFonts w:ascii="Times New Roman" w:hAnsi="Times New Roman"/>
          <w:i/>
          <w:sz w:val="28"/>
          <w:szCs w:val="28"/>
        </w:rPr>
        <w:t>Организационно-педагогические технологии</w:t>
      </w:r>
    </w:p>
    <w:p w:rsidR="00891ABB" w:rsidRDefault="00891ABB" w:rsidP="00891A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D36B8">
        <w:rPr>
          <w:rFonts w:ascii="Times New Roman" w:hAnsi="Times New Roman"/>
          <w:sz w:val="28"/>
          <w:szCs w:val="28"/>
        </w:rPr>
        <w:t>Концептуальные идеи и принципы:</w:t>
      </w:r>
    </w:p>
    <w:p w:rsidR="00891ABB" w:rsidRPr="00C77050" w:rsidRDefault="00891ABB" w:rsidP="00183DC7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050">
        <w:rPr>
          <w:rFonts w:ascii="Times New Roman" w:hAnsi="Times New Roman"/>
          <w:sz w:val="28"/>
          <w:szCs w:val="28"/>
        </w:rPr>
        <w:t>определ</w:t>
      </w:r>
      <w:r>
        <w:rPr>
          <w:rFonts w:ascii="Times New Roman" w:hAnsi="Times New Roman"/>
          <w:sz w:val="28"/>
          <w:szCs w:val="28"/>
        </w:rPr>
        <w:t>ение</w:t>
      </w:r>
      <w:r w:rsidRPr="00C77050">
        <w:rPr>
          <w:rFonts w:ascii="Times New Roman" w:hAnsi="Times New Roman"/>
          <w:sz w:val="28"/>
          <w:szCs w:val="28"/>
        </w:rPr>
        <w:t xml:space="preserve"> структур</w:t>
      </w:r>
      <w:r>
        <w:rPr>
          <w:rFonts w:ascii="Times New Roman" w:hAnsi="Times New Roman"/>
          <w:sz w:val="28"/>
          <w:szCs w:val="28"/>
        </w:rPr>
        <w:t>ы</w:t>
      </w:r>
      <w:r w:rsidRPr="00C77050">
        <w:rPr>
          <w:rFonts w:ascii="Times New Roman" w:hAnsi="Times New Roman"/>
          <w:sz w:val="28"/>
          <w:szCs w:val="28"/>
        </w:rPr>
        <w:t xml:space="preserve"> учебного процесса, частично регламентированную в </w:t>
      </w:r>
      <w:proofErr w:type="spellStart"/>
      <w:r w:rsidRPr="00C77050">
        <w:rPr>
          <w:rFonts w:ascii="Times New Roman" w:hAnsi="Times New Roman"/>
          <w:sz w:val="28"/>
          <w:szCs w:val="28"/>
        </w:rPr>
        <w:t>СанПиН</w:t>
      </w:r>
      <w:proofErr w:type="spellEnd"/>
      <w:r w:rsidRPr="00C77050">
        <w:rPr>
          <w:rFonts w:ascii="Times New Roman" w:hAnsi="Times New Roman"/>
          <w:sz w:val="28"/>
          <w:szCs w:val="28"/>
        </w:rPr>
        <w:t>, способствующую предотвращению состояний переутомления, гиподинамии;</w:t>
      </w:r>
    </w:p>
    <w:p w:rsidR="00891ABB" w:rsidRPr="00C77050" w:rsidRDefault="00891ABB" w:rsidP="00183DC7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050">
        <w:rPr>
          <w:rFonts w:ascii="Times New Roman" w:hAnsi="Times New Roman"/>
          <w:sz w:val="28"/>
          <w:szCs w:val="28"/>
        </w:rPr>
        <w:t xml:space="preserve">организация </w:t>
      </w:r>
      <w:proofErr w:type="spellStart"/>
      <w:r w:rsidRPr="00C77050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C77050">
        <w:rPr>
          <w:rFonts w:ascii="Times New Roman" w:hAnsi="Times New Roman"/>
          <w:sz w:val="28"/>
          <w:szCs w:val="28"/>
        </w:rPr>
        <w:t xml:space="preserve"> среды в ДОУ</w:t>
      </w:r>
      <w:r>
        <w:rPr>
          <w:rFonts w:ascii="Times New Roman" w:hAnsi="Times New Roman"/>
          <w:sz w:val="28"/>
          <w:szCs w:val="28"/>
        </w:rPr>
        <w:t>;</w:t>
      </w:r>
    </w:p>
    <w:p w:rsidR="00891ABB" w:rsidRDefault="00891ABB" w:rsidP="00183DC7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050">
        <w:rPr>
          <w:rFonts w:ascii="Times New Roman" w:hAnsi="Times New Roman"/>
          <w:sz w:val="28"/>
          <w:szCs w:val="28"/>
        </w:rPr>
        <w:lastRenderedPageBreak/>
        <w:t xml:space="preserve">организация контроля и помощи в обеспечении требований санитарно-эпидемиологических нормативов – Сан </w:t>
      </w:r>
      <w:proofErr w:type="spellStart"/>
      <w:r w:rsidRPr="00C77050">
        <w:rPr>
          <w:rFonts w:ascii="Times New Roman" w:hAnsi="Times New Roman"/>
          <w:sz w:val="28"/>
          <w:szCs w:val="28"/>
        </w:rPr>
        <w:t>ПиНов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91ABB" w:rsidRDefault="00891ABB" w:rsidP="00183DC7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1716">
        <w:rPr>
          <w:rFonts w:ascii="Times New Roman" w:hAnsi="Times New Roman"/>
          <w:sz w:val="28"/>
          <w:szCs w:val="28"/>
        </w:rPr>
        <w:t xml:space="preserve">организация и контроль питания детей, физического развития, </w:t>
      </w:r>
      <w:proofErr w:type="spellStart"/>
      <w:r w:rsidRPr="00CA1716">
        <w:rPr>
          <w:rFonts w:ascii="Times New Roman" w:hAnsi="Times New Roman"/>
          <w:sz w:val="28"/>
          <w:szCs w:val="28"/>
        </w:rPr>
        <w:t>закаливан</w:t>
      </w:r>
      <w:proofErr w:type="spellEnd"/>
      <w:r w:rsidRPr="00CA1716">
        <w:t xml:space="preserve"> </w:t>
      </w:r>
      <w:r w:rsidRPr="00CA1716">
        <w:rPr>
          <w:rFonts w:ascii="Times New Roman" w:hAnsi="Times New Roman"/>
          <w:sz w:val="28"/>
          <w:szCs w:val="28"/>
        </w:rPr>
        <w:t xml:space="preserve">организация мониторинга здоровья детей и разработка рекомендаций </w:t>
      </w:r>
      <w:r>
        <w:rPr>
          <w:rFonts w:ascii="Times New Roman" w:hAnsi="Times New Roman"/>
          <w:sz w:val="28"/>
          <w:szCs w:val="28"/>
        </w:rPr>
        <w:t>по оптимизации детского здоровь</w:t>
      </w:r>
      <w:r w:rsidRPr="00CA1716">
        <w:rPr>
          <w:rFonts w:ascii="Times New Roman" w:hAnsi="Times New Roman"/>
          <w:sz w:val="28"/>
          <w:szCs w:val="28"/>
        </w:rPr>
        <w:t>я;</w:t>
      </w:r>
    </w:p>
    <w:p w:rsidR="00891ABB" w:rsidRDefault="00891ABB" w:rsidP="00183DC7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1716">
        <w:rPr>
          <w:rFonts w:ascii="Times New Roman" w:hAnsi="Times New Roman"/>
          <w:sz w:val="28"/>
          <w:szCs w:val="28"/>
        </w:rPr>
        <w:t xml:space="preserve">организация профилактических мероприятий, способствующих </w:t>
      </w:r>
      <w:proofErr w:type="spellStart"/>
      <w:r w:rsidRPr="00CA1716">
        <w:rPr>
          <w:rFonts w:ascii="Times New Roman" w:hAnsi="Times New Roman"/>
          <w:sz w:val="28"/>
          <w:szCs w:val="28"/>
        </w:rPr>
        <w:t>резистентности</w:t>
      </w:r>
      <w:proofErr w:type="spellEnd"/>
      <w:r w:rsidRPr="00CA1716">
        <w:rPr>
          <w:rFonts w:ascii="Times New Roman" w:hAnsi="Times New Roman"/>
          <w:sz w:val="28"/>
          <w:szCs w:val="28"/>
        </w:rPr>
        <w:t xml:space="preserve"> детского организма (например, иммунизация, полоскание горла противовоспалительными травами, щадящий режим в период адаптации и т.д.</w:t>
      </w:r>
      <w:r>
        <w:rPr>
          <w:rFonts w:ascii="Times New Roman" w:hAnsi="Times New Roman"/>
          <w:sz w:val="28"/>
          <w:szCs w:val="28"/>
        </w:rPr>
        <w:t>)</w:t>
      </w:r>
    </w:p>
    <w:p w:rsidR="00891ABB" w:rsidRPr="00CA1716" w:rsidRDefault="00891ABB" w:rsidP="00891ABB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91ABB" w:rsidRPr="00CA1716" w:rsidRDefault="00891ABB" w:rsidP="00891AB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1ABB" w:rsidRDefault="00891ABB" w:rsidP="00891AB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50D9">
        <w:rPr>
          <w:rFonts w:ascii="Times New Roman" w:hAnsi="Times New Roman"/>
          <w:b/>
          <w:sz w:val="28"/>
          <w:szCs w:val="28"/>
        </w:rPr>
        <w:t xml:space="preserve">Организация и содержание </w:t>
      </w:r>
      <w:proofErr w:type="gramStart"/>
      <w:r w:rsidRPr="00B250D9">
        <w:rPr>
          <w:rFonts w:ascii="Times New Roman" w:hAnsi="Times New Roman"/>
          <w:b/>
          <w:sz w:val="28"/>
          <w:szCs w:val="28"/>
        </w:rPr>
        <w:t>развивающей</w:t>
      </w:r>
      <w:proofErr w:type="gramEnd"/>
      <w:r w:rsidRPr="00B250D9">
        <w:rPr>
          <w:rFonts w:ascii="Times New Roman" w:hAnsi="Times New Roman"/>
          <w:b/>
          <w:sz w:val="28"/>
          <w:szCs w:val="28"/>
        </w:rPr>
        <w:t xml:space="preserve"> </w:t>
      </w:r>
    </w:p>
    <w:p w:rsidR="00891ABB" w:rsidRPr="00B250D9" w:rsidRDefault="00891ABB" w:rsidP="00891AB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50D9">
        <w:rPr>
          <w:rFonts w:ascii="Times New Roman" w:hAnsi="Times New Roman"/>
          <w:b/>
          <w:sz w:val="28"/>
          <w:szCs w:val="28"/>
        </w:rPr>
        <w:t>предметно-пространственной среды</w:t>
      </w:r>
    </w:p>
    <w:p w:rsidR="00891ABB" w:rsidRDefault="00891ABB" w:rsidP="00891A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716">
        <w:rPr>
          <w:rFonts w:ascii="Times New Roman" w:hAnsi="Times New Roman"/>
          <w:sz w:val="28"/>
          <w:szCs w:val="28"/>
        </w:rPr>
        <w:t>Образовател</w:t>
      </w:r>
      <w:r>
        <w:rPr>
          <w:rFonts w:ascii="Times New Roman" w:hAnsi="Times New Roman"/>
          <w:sz w:val="28"/>
          <w:szCs w:val="28"/>
        </w:rPr>
        <w:t xml:space="preserve">ьный процесс, организованный в соответствии с рабочей программой </w:t>
      </w:r>
      <w:r w:rsidRPr="00CA171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Познавательное развитие</w:t>
      </w:r>
      <w:r w:rsidRPr="00CA1716">
        <w:rPr>
          <w:rFonts w:ascii="Times New Roman" w:hAnsi="Times New Roman"/>
          <w:sz w:val="28"/>
          <w:szCs w:val="28"/>
        </w:rPr>
        <w:t xml:space="preserve">», начинается с создания развивающей </w:t>
      </w:r>
      <w:r>
        <w:rPr>
          <w:rFonts w:ascii="Times New Roman" w:hAnsi="Times New Roman"/>
          <w:sz w:val="28"/>
          <w:szCs w:val="28"/>
        </w:rPr>
        <w:t>предметно-пространственной среды</w:t>
      </w:r>
      <w:r w:rsidRPr="00CA1716">
        <w:rPr>
          <w:rFonts w:ascii="Times New Roman" w:hAnsi="Times New Roman"/>
          <w:sz w:val="28"/>
          <w:szCs w:val="28"/>
        </w:rPr>
        <w:t xml:space="preserve"> в группе дошкольной образовательной организации.</w:t>
      </w:r>
    </w:p>
    <w:p w:rsidR="00891ABB" w:rsidRPr="002F61F6" w:rsidRDefault="00891ABB" w:rsidP="00891A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1F6">
        <w:rPr>
          <w:rFonts w:ascii="Times New Roman" w:hAnsi="Times New Roman"/>
          <w:sz w:val="28"/>
          <w:szCs w:val="28"/>
        </w:rPr>
        <w:t>Пространство группы организ</w:t>
      </w:r>
      <w:r>
        <w:rPr>
          <w:rFonts w:ascii="Times New Roman" w:hAnsi="Times New Roman"/>
          <w:sz w:val="28"/>
          <w:szCs w:val="28"/>
        </w:rPr>
        <w:t>уется в виде разгра</w:t>
      </w:r>
      <w:r w:rsidRPr="002F61F6">
        <w:rPr>
          <w:rFonts w:ascii="Times New Roman" w:hAnsi="Times New Roman"/>
          <w:sz w:val="28"/>
          <w:szCs w:val="28"/>
        </w:rPr>
        <w:t xml:space="preserve">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Все предметы доступны детям. </w:t>
      </w:r>
    </w:p>
    <w:p w:rsidR="00891ABB" w:rsidRPr="002F61F6" w:rsidRDefault="00891ABB" w:rsidP="00891A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1F6">
        <w:rPr>
          <w:rFonts w:ascii="Times New Roman" w:hAnsi="Times New Roman"/>
          <w:sz w:val="28"/>
          <w:szCs w:val="28"/>
        </w:rPr>
        <w:t>Подобная организация пространс</w:t>
      </w:r>
      <w:r>
        <w:rPr>
          <w:rFonts w:ascii="Times New Roman" w:hAnsi="Times New Roman"/>
          <w:sz w:val="28"/>
          <w:szCs w:val="28"/>
        </w:rPr>
        <w:t>тва позволяет дошкольникам выби</w:t>
      </w:r>
      <w:r w:rsidRPr="002F61F6">
        <w:rPr>
          <w:rFonts w:ascii="Times New Roman" w:hAnsi="Times New Roman"/>
          <w:sz w:val="28"/>
          <w:szCs w:val="28"/>
        </w:rPr>
        <w:t xml:space="preserve">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</w:t>
      </w:r>
    </w:p>
    <w:p w:rsidR="00891ABB" w:rsidRPr="002F61F6" w:rsidRDefault="00891ABB" w:rsidP="00891A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1F6">
        <w:rPr>
          <w:rFonts w:ascii="Times New Roman" w:hAnsi="Times New Roman"/>
          <w:sz w:val="28"/>
          <w:szCs w:val="28"/>
        </w:rPr>
        <w:t>Оснащение уголков меня</w:t>
      </w:r>
      <w:r>
        <w:rPr>
          <w:rFonts w:ascii="Times New Roman" w:hAnsi="Times New Roman"/>
          <w:sz w:val="28"/>
          <w:szCs w:val="28"/>
        </w:rPr>
        <w:t>ется</w:t>
      </w:r>
      <w:r w:rsidRPr="002F61F6">
        <w:rPr>
          <w:rFonts w:ascii="Times New Roman" w:hAnsi="Times New Roman"/>
          <w:sz w:val="28"/>
          <w:szCs w:val="28"/>
        </w:rPr>
        <w:t xml:space="preserve"> в соответствии с тематическим планированием образовательного процесса. </w:t>
      </w:r>
    </w:p>
    <w:p w:rsidR="00891ABB" w:rsidRPr="002F61F6" w:rsidRDefault="00891ABB" w:rsidP="00891A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1F6">
        <w:rPr>
          <w:rFonts w:ascii="Times New Roman" w:hAnsi="Times New Roman"/>
          <w:sz w:val="28"/>
          <w:szCs w:val="28"/>
        </w:rPr>
        <w:t>В качестве центров развития выступать:</w:t>
      </w:r>
    </w:p>
    <w:p w:rsidR="00891ABB" w:rsidRPr="002F61F6" w:rsidRDefault="00891ABB" w:rsidP="00183DC7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1F6">
        <w:rPr>
          <w:rFonts w:ascii="Times New Roman" w:hAnsi="Times New Roman"/>
          <w:sz w:val="28"/>
          <w:szCs w:val="28"/>
        </w:rPr>
        <w:t>уголок для сюжетно-ролевых игр;</w:t>
      </w:r>
    </w:p>
    <w:p w:rsidR="00891ABB" w:rsidRPr="002F61F6" w:rsidRDefault="00891ABB" w:rsidP="00183DC7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1F6">
        <w:rPr>
          <w:rFonts w:ascii="Times New Roman" w:hAnsi="Times New Roman"/>
          <w:sz w:val="28"/>
          <w:szCs w:val="28"/>
        </w:rPr>
        <w:t>книжный уголок;</w:t>
      </w:r>
    </w:p>
    <w:p w:rsidR="00891ABB" w:rsidRPr="002F61F6" w:rsidRDefault="00891ABB" w:rsidP="00183DC7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1F6">
        <w:rPr>
          <w:rFonts w:ascii="Times New Roman" w:hAnsi="Times New Roman"/>
          <w:sz w:val="28"/>
          <w:szCs w:val="28"/>
        </w:rPr>
        <w:t>зона для настольно-печатных игр;</w:t>
      </w:r>
    </w:p>
    <w:p w:rsidR="00891ABB" w:rsidRPr="002F61F6" w:rsidRDefault="00891ABB" w:rsidP="00183DC7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1F6">
        <w:rPr>
          <w:rFonts w:ascii="Times New Roman" w:hAnsi="Times New Roman"/>
          <w:sz w:val="28"/>
          <w:szCs w:val="28"/>
        </w:rPr>
        <w:t>уголок природы (наблюдений за природой);</w:t>
      </w:r>
    </w:p>
    <w:p w:rsidR="00891ABB" w:rsidRPr="002F61F6" w:rsidRDefault="00891ABB" w:rsidP="00183DC7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1F6">
        <w:rPr>
          <w:rFonts w:ascii="Times New Roman" w:hAnsi="Times New Roman"/>
          <w:sz w:val="28"/>
          <w:szCs w:val="28"/>
        </w:rPr>
        <w:t>уголок для игр с песком;</w:t>
      </w:r>
    </w:p>
    <w:p w:rsidR="00891ABB" w:rsidRPr="002F61F6" w:rsidRDefault="00891ABB" w:rsidP="00183DC7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1F6">
        <w:rPr>
          <w:rFonts w:ascii="Times New Roman" w:hAnsi="Times New Roman"/>
          <w:sz w:val="28"/>
          <w:szCs w:val="28"/>
        </w:rPr>
        <w:t xml:space="preserve">уголки для разнообразных видов </w:t>
      </w:r>
      <w:r>
        <w:rPr>
          <w:rFonts w:ascii="Times New Roman" w:hAnsi="Times New Roman"/>
          <w:sz w:val="28"/>
          <w:szCs w:val="28"/>
        </w:rPr>
        <w:t>самостоятельной деятельности де</w:t>
      </w:r>
      <w:r w:rsidRPr="002F61F6">
        <w:rPr>
          <w:rFonts w:ascii="Times New Roman" w:hAnsi="Times New Roman"/>
          <w:sz w:val="28"/>
          <w:szCs w:val="28"/>
        </w:rPr>
        <w:t xml:space="preserve">тей — конструктивной, </w:t>
      </w:r>
      <w:r>
        <w:rPr>
          <w:rFonts w:ascii="Times New Roman" w:hAnsi="Times New Roman"/>
          <w:sz w:val="28"/>
          <w:szCs w:val="28"/>
        </w:rPr>
        <w:t>экспериментальной</w:t>
      </w:r>
      <w:r w:rsidRPr="002F61F6">
        <w:rPr>
          <w:rFonts w:ascii="Times New Roman" w:hAnsi="Times New Roman"/>
          <w:sz w:val="28"/>
          <w:szCs w:val="28"/>
        </w:rPr>
        <w:t xml:space="preserve"> и др.;</w:t>
      </w:r>
    </w:p>
    <w:p w:rsidR="00891ABB" w:rsidRPr="002F61F6" w:rsidRDefault="00891ABB" w:rsidP="00183DC7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1F6">
        <w:rPr>
          <w:rFonts w:ascii="Times New Roman" w:hAnsi="Times New Roman"/>
          <w:sz w:val="28"/>
          <w:szCs w:val="28"/>
        </w:rPr>
        <w:t>игровой центр с крупными мягкими конструкциями (блоки, домики, тоннели и пр.) для легкого изменения игрового пространства;</w:t>
      </w:r>
    </w:p>
    <w:p w:rsidR="00891ABB" w:rsidRPr="002F61F6" w:rsidRDefault="00891ABB" w:rsidP="00183DC7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1F6">
        <w:rPr>
          <w:rFonts w:ascii="Times New Roman" w:hAnsi="Times New Roman"/>
          <w:sz w:val="28"/>
          <w:szCs w:val="28"/>
        </w:rPr>
        <w:t>игровой уголок (с игрушками, строительным материалом).</w:t>
      </w:r>
    </w:p>
    <w:p w:rsidR="00891ABB" w:rsidRPr="00790923" w:rsidRDefault="00891ABB" w:rsidP="00891A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90923">
        <w:rPr>
          <w:rFonts w:ascii="Times New Roman" w:hAnsi="Times New Roman"/>
          <w:sz w:val="28"/>
          <w:szCs w:val="28"/>
        </w:rPr>
        <w:t xml:space="preserve">редметная среда имеет характер открытой, незамкнутой системы, способной к изменению, корректировке и развитию. Иначе говоря, среда не только развивающая, но и развивающаяся. </w:t>
      </w:r>
      <w:r>
        <w:rPr>
          <w:rFonts w:ascii="Times New Roman" w:hAnsi="Times New Roman"/>
          <w:sz w:val="28"/>
          <w:szCs w:val="28"/>
        </w:rPr>
        <w:t>Пополнение и обновление предметного</w:t>
      </w:r>
      <w:r w:rsidRPr="00790923">
        <w:rPr>
          <w:rFonts w:ascii="Times New Roman" w:hAnsi="Times New Roman"/>
          <w:sz w:val="28"/>
          <w:szCs w:val="28"/>
        </w:rPr>
        <w:t xml:space="preserve"> мир</w:t>
      </w:r>
      <w:r>
        <w:rPr>
          <w:rFonts w:ascii="Times New Roman" w:hAnsi="Times New Roman"/>
          <w:sz w:val="28"/>
          <w:szCs w:val="28"/>
        </w:rPr>
        <w:t>а</w:t>
      </w:r>
      <w:r w:rsidRPr="00790923">
        <w:rPr>
          <w:rFonts w:ascii="Times New Roman" w:hAnsi="Times New Roman"/>
          <w:sz w:val="28"/>
          <w:szCs w:val="28"/>
        </w:rPr>
        <w:t>, окружающ</w:t>
      </w:r>
      <w:r>
        <w:rPr>
          <w:rFonts w:ascii="Times New Roman" w:hAnsi="Times New Roman"/>
          <w:sz w:val="28"/>
          <w:szCs w:val="28"/>
        </w:rPr>
        <w:t xml:space="preserve">его ребенка </w:t>
      </w:r>
      <w:r w:rsidRPr="00790923">
        <w:rPr>
          <w:rFonts w:ascii="Times New Roman" w:hAnsi="Times New Roman"/>
          <w:sz w:val="28"/>
          <w:szCs w:val="28"/>
        </w:rPr>
        <w:t>способствует формированию познавательной, речевой, двигательной и творческой активности.</w:t>
      </w:r>
    </w:p>
    <w:p w:rsidR="00891ABB" w:rsidRPr="00790923" w:rsidRDefault="00891ABB" w:rsidP="00891A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923">
        <w:rPr>
          <w:rFonts w:ascii="Times New Roman" w:hAnsi="Times New Roman"/>
          <w:sz w:val="28"/>
          <w:szCs w:val="28"/>
        </w:rPr>
        <w:t xml:space="preserve">Организация </w:t>
      </w:r>
      <w:r>
        <w:rPr>
          <w:rFonts w:ascii="Times New Roman" w:hAnsi="Times New Roman"/>
          <w:sz w:val="28"/>
          <w:szCs w:val="28"/>
        </w:rPr>
        <w:t>п</w:t>
      </w:r>
      <w:r w:rsidRPr="00790923">
        <w:rPr>
          <w:rFonts w:ascii="Times New Roman" w:hAnsi="Times New Roman"/>
          <w:sz w:val="28"/>
          <w:szCs w:val="28"/>
        </w:rPr>
        <w:t xml:space="preserve">редметно-развивающей среды в </w:t>
      </w:r>
      <w:r>
        <w:rPr>
          <w:rFonts w:ascii="Times New Roman" w:hAnsi="Times New Roman"/>
          <w:sz w:val="28"/>
          <w:szCs w:val="28"/>
        </w:rPr>
        <w:t>группе</w:t>
      </w:r>
      <w:r w:rsidRPr="00790923">
        <w:rPr>
          <w:rFonts w:ascii="Times New Roman" w:hAnsi="Times New Roman"/>
          <w:sz w:val="28"/>
          <w:szCs w:val="28"/>
        </w:rPr>
        <w:t xml:space="preserve"> несет эффективность воспитательного воздействия, направленного на формирование у детей активного познавательного отношения к окружающему миру предметов, людей, природы.</w:t>
      </w:r>
    </w:p>
    <w:p w:rsidR="00891ABB" w:rsidRPr="00790923" w:rsidRDefault="00891ABB" w:rsidP="00891A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923">
        <w:rPr>
          <w:rFonts w:ascii="Times New Roman" w:hAnsi="Times New Roman"/>
          <w:sz w:val="28"/>
          <w:szCs w:val="28"/>
        </w:rPr>
        <w:lastRenderedPageBreak/>
        <w:t>Предметно-игровая среда групп</w:t>
      </w:r>
      <w:r>
        <w:rPr>
          <w:rFonts w:ascii="Times New Roman" w:hAnsi="Times New Roman"/>
          <w:sz w:val="28"/>
          <w:szCs w:val="28"/>
        </w:rPr>
        <w:t>ы</w:t>
      </w:r>
      <w:r w:rsidRPr="00790923">
        <w:rPr>
          <w:rFonts w:ascii="Times New Roman" w:hAnsi="Times New Roman"/>
          <w:sz w:val="28"/>
          <w:szCs w:val="28"/>
        </w:rPr>
        <w:t xml:space="preserve"> организована таким образом, что каждый ребенок имеет возможность заниматься любимым делом.</w:t>
      </w:r>
    </w:p>
    <w:p w:rsidR="00891ABB" w:rsidRPr="00790923" w:rsidRDefault="00891ABB" w:rsidP="00891A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923">
        <w:rPr>
          <w:rFonts w:ascii="Times New Roman" w:hAnsi="Times New Roman"/>
          <w:sz w:val="28"/>
          <w:szCs w:val="28"/>
        </w:rPr>
        <w:t xml:space="preserve">Все групповое пространство распределено на </w:t>
      </w:r>
      <w:r>
        <w:rPr>
          <w:rFonts w:ascii="Times New Roman" w:hAnsi="Times New Roman"/>
          <w:sz w:val="28"/>
          <w:szCs w:val="28"/>
        </w:rPr>
        <w:t xml:space="preserve">центры </w:t>
      </w:r>
      <w:r w:rsidRPr="00243221">
        <w:rPr>
          <w:rFonts w:ascii="Times New Roman" w:hAnsi="Times New Roman"/>
          <w:sz w:val="28"/>
          <w:szCs w:val="28"/>
        </w:rPr>
        <w:t>(зоны, уголки),</w:t>
      </w:r>
      <w:r w:rsidRPr="00790923">
        <w:rPr>
          <w:rFonts w:ascii="Times New Roman" w:hAnsi="Times New Roman"/>
          <w:sz w:val="28"/>
          <w:szCs w:val="28"/>
        </w:rPr>
        <w:t xml:space="preserve"> которые доступны детям: игрушки, дидактический материал, игры. В группе мебель и оборудование установлены так, что каждый ребенок может найти удобное и комфортное место для занятий с точки зрения его эмоционального состояния: достаточно удаленное от детей и взрослых или, наоборот, позволяющее ощущать тесный контакт с ними, или же предусматривающее в равной мере контакт и свободу. С этой целью используется различная мебель, в том числе и </w:t>
      </w:r>
      <w:proofErr w:type="spellStart"/>
      <w:r w:rsidRPr="00790923">
        <w:rPr>
          <w:rFonts w:ascii="Times New Roman" w:hAnsi="Times New Roman"/>
          <w:sz w:val="28"/>
          <w:szCs w:val="28"/>
        </w:rPr>
        <w:t>разноуровневая</w:t>
      </w:r>
      <w:proofErr w:type="spellEnd"/>
      <w:r w:rsidRPr="00790923">
        <w:rPr>
          <w:rFonts w:ascii="Times New Roman" w:hAnsi="Times New Roman"/>
          <w:sz w:val="28"/>
          <w:szCs w:val="28"/>
        </w:rPr>
        <w:t>: всевозможные диванчики, пуфики, а также мягкие модули. Их достаточно легко передвигать и по-разному компоновать в группе.</w:t>
      </w:r>
    </w:p>
    <w:p w:rsidR="00891ABB" w:rsidRPr="00790923" w:rsidRDefault="00891ABB" w:rsidP="00891A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923">
        <w:rPr>
          <w:rFonts w:ascii="Times New Roman" w:hAnsi="Times New Roman"/>
          <w:sz w:val="28"/>
          <w:szCs w:val="28"/>
        </w:rPr>
        <w:t>Такая организация пространства является одним из условий среды, которое дает возможность педагогу приблизиться к позиции ребенка.</w:t>
      </w:r>
    </w:p>
    <w:p w:rsidR="00891ABB" w:rsidRPr="00790923" w:rsidRDefault="00891ABB" w:rsidP="00891A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923">
        <w:rPr>
          <w:rFonts w:ascii="Times New Roman" w:hAnsi="Times New Roman"/>
          <w:sz w:val="28"/>
          <w:szCs w:val="28"/>
        </w:rPr>
        <w:t>Для построения развивающей среды в ДОУ выделяем следующие принципы:</w:t>
      </w:r>
    </w:p>
    <w:p w:rsidR="00891ABB" w:rsidRPr="00790923" w:rsidRDefault="00891ABB" w:rsidP="00891A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923">
        <w:rPr>
          <w:rFonts w:ascii="Times New Roman" w:hAnsi="Times New Roman"/>
          <w:sz w:val="28"/>
          <w:szCs w:val="28"/>
        </w:rPr>
        <w:t>принцип открытости;</w:t>
      </w:r>
    </w:p>
    <w:p w:rsidR="00891ABB" w:rsidRPr="00790923" w:rsidRDefault="00891ABB" w:rsidP="00891A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923">
        <w:rPr>
          <w:rFonts w:ascii="Times New Roman" w:hAnsi="Times New Roman"/>
          <w:sz w:val="28"/>
          <w:szCs w:val="28"/>
        </w:rPr>
        <w:t>гибкого зонирования;</w:t>
      </w:r>
    </w:p>
    <w:p w:rsidR="00891ABB" w:rsidRPr="00790923" w:rsidRDefault="00891ABB" w:rsidP="00891A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923">
        <w:rPr>
          <w:rFonts w:ascii="Times New Roman" w:hAnsi="Times New Roman"/>
          <w:sz w:val="28"/>
          <w:szCs w:val="28"/>
        </w:rPr>
        <w:t>стабильности-динамичности развивающей среды;</w:t>
      </w:r>
    </w:p>
    <w:p w:rsidR="00891ABB" w:rsidRPr="00790923" w:rsidRDefault="00891ABB" w:rsidP="00891A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90923">
        <w:rPr>
          <w:rFonts w:ascii="Times New Roman" w:hAnsi="Times New Roman"/>
          <w:sz w:val="28"/>
          <w:szCs w:val="28"/>
        </w:rPr>
        <w:t>полифункциональности</w:t>
      </w:r>
      <w:proofErr w:type="spellEnd"/>
      <w:r w:rsidRPr="00790923">
        <w:rPr>
          <w:rFonts w:ascii="Times New Roman" w:hAnsi="Times New Roman"/>
          <w:sz w:val="28"/>
          <w:szCs w:val="28"/>
        </w:rPr>
        <w:t>;</w:t>
      </w:r>
    </w:p>
    <w:p w:rsidR="00891ABB" w:rsidRPr="00790923" w:rsidRDefault="00891ABB" w:rsidP="00891A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923">
        <w:rPr>
          <w:rFonts w:ascii="Times New Roman" w:hAnsi="Times New Roman"/>
          <w:sz w:val="28"/>
          <w:szCs w:val="28"/>
        </w:rPr>
        <w:t>принцип открытости реализуется в нескольких аспектах: открытость природе, открытость культуре, открытость общест</w:t>
      </w:r>
      <w:r>
        <w:rPr>
          <w:rFonts w:ascii="Times New Roman" w:hAnsi="Times New Roman"/>
          <w:sz w:val="28"/>
          <w:szCs w:val="28"/>
        </w:rPr>
        <w:t>ву и открытость своего «Я»</w:t>
      </w:r>
      <w:r w:rsidRPr="00790923">
        <w:rPr>
          <w:rFonts w:ascii="Times New Roman" w:hAnsi="Times New Roman"/>
          <w:sz w:val="28"/>
          <w:szCs w:val="28"/>
        </w:rPr>
        <w:t>.</w:t>
      </w:r>
    </w:p>
    <w:p w:rsidR="00891ABB" w:rsidRPr="00790923" w:rsidRDefault="00891ABB" w:rsidP="00891A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90923">
        <w:rPr>
          <w:rFonts w:ascii="Times New Roman" w:hAnsi="Times New Roman"/>
          <w:sz w:val="28"/>
          <w:szCs w:val="28"/>
        </w:rPr>
        <w:t xml:space="preserve"> предметно-пространственную среду группы включены не только искусственные объекты, но и естественные, природные.</w:t>
      </w:r>
      <w:r>
        <w:rPr>
          <w:rFonts w:ascii="Times New Roman" w:hAnsi="Times New Roman"/>
          <w:sz w:val="28"/>
          <w:szCs w:val="28"/>
        </w:rPr>
        <w:t xml:space="preserve"> Кроме центров природы в группе</w:t>
      </w:r>
      <w:r w:rsidRPr="00790923">
        <w:rPr>
          <w:rFonts w:ascii="Times New Roman" w:hAnsi="Times New Roman"/>
          <w:sz w:val="28"/>
          <w:szCs w:val="28"/>
        </w:rPr>
        <w:t xml:space="preserve">, где дети наблюдают и ухаживают за растениями, во всех группах оборудованы </w:t>
      </w:r>
      <w:r>
        <w:rPr>
          <w:rFonts w:ascii="Times New Roman" w:hAnsi="Times New Roman"/>
          <w:sz w:val="28"/>
          <w:szCs w:val="28"/>
        </w:rPr>
        <w:t>центры</w:t>
      </w:r>
      <w:r w:rsidRPr="00790923">
        <w:rPr>
          <w:rFonts w:ascii="Times New Roman" w:hAnsi="Times New Roman"/>
          <w:sz w:val="28"/>
          <w:szCs w:val="28"/>
        </w:rPr>
        <w:t xml:space="preserve"> экспериментирования, для проведения элементарных опытов, экспериментов.</w:t>
      </w:r>
    </w:p>
    <w:p w:rsidR="00891ABB" w:rsidRDefault="00891ABB" w:rsidP="00891A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923">
        <w:rPr>
          <w:rFonts w:ascii="Times New Roman" w:hAnsi="Times New Roman"/>
          <w:sz w:val="28"/>
          <w:szCs w:val="28"/>
        </w:rPr>
        <w:t xml:space="preserve">Обобщать результаты своих наблюдений за объектами природы дети учатся при ведении календаря погоды. </w:t>
      </w:r>
    </w:p>
    <w:p w:rsidR="00891ABB" w:rsidRDefault="00891ABB" w:rsidP="00891A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92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центрах</w:t>
      </w:r>
      <w:r w:rsidRPr="00790923">
        <w:rPr>
          <w:rFonts w:ascii="Times New Roman" w:hAnsi="Times New Roman"/>
          <w:sz w:val="28"/>
          <w:szCs w:val="28"/>
        </w:rPr>
        <w:t xml:space="preserve"> детского экспериментирования </w:t>
      </w:r>
      <w:r w:rsidRPr="009D4EB0">
        <w:rPr>
          <w:rFonts w:ascii="Times New Roman" w:hAnsi="Times New Roman"/>
          <w:sz w:val="28"/>
          <w:szCs w:val="28"/>
        </w:rPr>
        <w:t xml:space="preserve">младшие </w:t>
      </w:r>
      <w:r>
        <w:rPr>
          <w:rFonts w:ascii="Times New Roman" w:hAnsi="Times New Roman"/>
          <w:sz w:val="28"/>
          <w:szCs w:val="28"/>
        </w:rPr>
        <w:t xml:space="preserve">дети самостоятельно </w:t>
      </w:r>
      <w:r w:rsidRPr="00790923">
        <w:rPr>
          <w:rFonts w:ascii="Times New Roman" w:hAnsi="Times New Roman"/>
          <w:sz w:val="28"/>
          <w:szCs w:val="28"/>
        </w:rPr>
        <w:t xml:space="preserve"> играют с песком, водой, красками, пеной</w:t>
      </w:r>
      <w:r>
        <w:rPr>
          <w:rFonts w:ascii="Times New Roman" w:hAnsi="Times New Roman"/>
          <w:sz w:val="28"/>
          <w:szCs w:val="28"/>
        </w:rPr>
        <w:t>.</w:t>
      </w:r>
    </w:p>
    <w:p w:rsidR="00891ABB" w:rsidRPr="00790923" w:rsidRDefault="00891ABB" w:rsidP="00891A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923">
        <w:rPr>
          <w:rFonts w:ascii="Times New Roman" w:hAnsi="Times New Roman"/>
          <w:sz w:val="28"/>
          <w:szCs w:val="28"/>
        </w:rPr>
        <w:t xml:space="preserve">В дизайн интерьера </w:t>
      </w:r>
      <w:r>
        <w:rPr>
          <w:rFonts w:ascii="Times New Roman" w:hAnsi="Times New Roman"/>
          <w:sz w:val="28"/>
          <w:szCs w:val="28"/>
        </w:rPr>
        <w:t>группы</w:t>
      </w:r>
      <w:r w:rsidRPr="00790923">
        <w:rPr>
          <w:rFonts w:ascii="Times New Roman" w:hAnsi="Times New Roman"/>
          <w:sz w:val="28"/>
          <w:szCs w:val="28"/>
        </w:rPr>
        <w:t xml:space="preserve"> включены элементы культуры - живописи, литературы, музыки, театра. В приемной комнате для родителей организуем выставки детского творчества (рисунков, поделок).</w:t>
      </w:r>
    </w:p>
    <w:p w:rsidR="00891ABB" w:rsidRPr="00790923" w:rsidRDefault="00891ABB" w:rsidP="00891A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923">
        <w:rPr>
          <w:rFonts w:ascii="Times New Roman" w:hAnsi="Times New Roman"/>
          <w:sz w:val="28"/>
          <w:szCs w:val="28"/>
        </w:rPr>
        <w:t>Предметно развивающая среда организуется на основе следующих принципов:</w:t>
      </w:r>
    </w:p>
    <w:p w:rsidR="00891ABB" w:rsidRDefault="00891ABB" w:rsidP="00891A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923">
        <w:rPr>
          <w:rFonts w:ascii="Times New Roman" w:hAnsi="Times New Roman"/>
          <w:sz w:val="28"/>
          <w:szCs w:val="28"/>
        </w:rPr>
        <w:t>1. Принцип открытост</w:t>
      </w:r>
      <w:r>
        <w:rPr>
          <w:rFonts w:ascii="Times New Roman" w:hAnsi="Times New Roman"/>
          <w:sz w:val="28"/>
          <w:szCs w:val="28"/>
        </w:rPr>
        <w:t xml:space="preserve">и обществу и открытости своего «Я» </w:t>
      </w:r>
      <w:r w:rsidRPr="00790923">
        <w:rPr>
          <w:rFonts w:ascii="Times New Roman" w:hAnsi="Times New Roman"/>
          <w:sz w:val="28"/>
          <w:szCs w:val="28"/>
        </w:rPr>
        <w:t xml:space="preserve">предполагает </w:t>
      </w:r>
      <w:proofErr w:type="spellStart"/>
      <w:r w:rsidRPr="00790923">
        <w:rPr>
          <w:rFonts w:ascii="Times New Roman" w:hAnsi="Times New Roman"/>
          <w:sz w:val="28"/>
          <w:szCs w:val="28"/>
        </w:rPr>
        <w:t>персонализацию</w:t>
      </w:r>
      <w:proofErr w:type="spellEnd"/>
      <w:r w:rsidRPr="00790923">
        <w:rPr>
          <w:rFonts w:ascii="Times New Roman" w:hAnsi="Times New Roman"/>
          <w:sz w:val="28"/>
          <w:szCs w:val="28"/>
        </w:rPr>
        <w:t xml:space="preserve"> среды </w:t>
      </w:r>
      <w:r>
        <w:rPr>
          <w:rFonts w:ascii="Times New Roman" w:hAnsi="Times New Roman"/>
          <w:sz w:val="28"/>
          <w:szCs w:val="28"/>
        </w:rPr>
        <w:t xml:space="preserve">группы. </w:t>
      </w:r>
    </w:p>
    <w:p w:rsidR="00891ABB" w:rsidRPr="00790923" w:rsidRDefault="00891ABB" w:rsidP="00891A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923">
        <w:rPr>
          <w:rFonts w:ascii="Times New Roman" w:hAnsi="Times New Roman"/>
          <w:sz w:val="28"/>
          <w:szCs w:val="28"/>
        </w:rPr>
        <w:t xml:space="preserve">2. Принцип гибкого зонирования заключается в организации различных пересекающихся сфер активности. </w:t>
      </w:r>
      <w:proofErr w:type="gramStart"/>
      <w:r w:rsidRPr="00790923">
        <w:rPr>
          <w:rFonts w:ascii="Times New Roman" w:hAnsi="Times New Roman"/>
          <w:sz w:val="28"/>
          <w:szCs w:val="28"/>
        </w:rPr>
        <w:t xml:space="preserve">Это позволяет детям в соответствии со своими интересами и желаниями свободно заниматься в одно и то же время, не мешая друг другу, разными видами деятельности: экспериментированием, </w:t>
      </w:r>
      <w:r>
        <w:rPr>
          <w:rFonts w:ascii="Times New Roman" w:hAnsi="Times New Roman"/>
          <w:sz w:val="28"/>
          <w:szCs w:val="28"/>
        </w:rPr>
        <w:t>конструированием, продуктивной деятельностью и т.д.</w:t>
      </w:r>
      <w:r w:rsidRPr="00790923">
        <w:rPr>
          <w:rFonts w:ascii="Times New Roman" w:hAnsi="Times New Roman"/>
          <w:sz w:val="28"/>
          <w:szCs w:val="28"/>
        </w:rPr>
        <w:t>. Оснащение группов</w:t>
      </w:r>
      <w:r>
        <w:rPr>
          <w:rFonts w:ascii="Times New Roman" w:hAnsi="Times New Roman"/>
          <w:sz w:val="28"/>
          <w:szCs w:val="28"/>
        </w:rPr>
        <w:t>ой</w:t>
      </w:r>
      <w:r w:rsidRPr="00790923">
        <w:rPr>
          <w:rFonts w:ascii="Times New Roman" w:hAnsi="Times New Roman"/>
          <w:sz w:val="28"/>
          <w:szCs w:val="28"/>
        </w:rPr>
        <w:t xml:space="preserve"> комнат</w:t>
      </w:r>
      <w:r>
        <w:rPr>
          <w:rFonts w:ascii="Times New Roman" w:hAnsi="Times New Roman"/>
          <w:sz w:val="28"/>
          <w:szCs w:val="28"/>
        </w:rPr>
        <w:t>ы</w:t>
      </w:r>
      <w:r w:rsidRPr="00790923">
        <w:rPr>
          <w:rFonts w:ascii="Times New Roman" w:hAnsi="Times New Roman"/>
          <w:sz w:val="28"/>
          <w:szCs w:val="28"/>
        </w:rPr>
        <w:t xml:space="preserve"> помогает детям самостоятельно определить содержание деятельности, наметить план действий, распределять свое время и активно участвовать в деятельности, используя различные предметы и игрушки.</w:t>
      </w:r>
      <w:proofErr w:type="gramEnd"/>
    </w:p>
    <w:p w:rsidR="00891ABB" w:rsidRPr="00790923" w:rsidRDefault="00891ABB" w:rsidP="00891A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923">
        <w:rPr>
          <w:rFonts w:ascii="Times New Roman" w:hAnsi="Times New Roman"/>
          <w:sz w:val="28"/>
          <w:szCs w:val="28"/>
        </w:rPr>
        <w:t xml:space="preserve">3. Принцип стабильности-динамичности развивающей среды тесно взаимосвязан с принципом гибкого зонирования. Предметно-развивающая среда </w:t>
      </w:r>
      <w:r w:rsidRPr="00790923">
        <w:rPr>
          <w:rFonts w:ascii="Times New Roman" w:hAnsi="Times New Roman"/>
          <w:sz w:val="28"/>
          <w:szCs w:val="28"/>
        </w:rPr>
        <w:lastRenderedPageBreak/>
        <w:t>группы меняется в зависимости от возрастных особенностей детей, периода обучения, образовательной программы.</w:t>
      </w:r>
    </w:p>
    <w:p w:rsidR="00891ABB" w:rsidRPr="00790923" w:rsidRDefault="00891ABB" w:rsidP="00891A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923">
        <w:rPr>
          <w:rFonts w:ascii="Times New Roman" w:hAnsi="Times New Roman"/>
          <w:sz w:val="28"/>
          <w:szCs w:val="28"/>
        </w:rPr>
        <w:t>Важно помнить, что ребенок не пребывает в среде, а преодолевает, "перерастает" ее, постоянно меняется, а значит, меняется в его восприятии и его окружение.</w:t>
      </w:r>
    </w:p>
    <w:p w:rsidR="00891ABB" w:rsidRPr="00790923" w:rsidRDefault="00891ABB" w:rsidP="00891A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923">
        <w:rPr>
          <w:rFonts w:ascii="Times New Roman" w:hAnsi="Times New Roman"/>
          <w:sz w:val="28"/>
          <w:szCs w:val="28"/>
        </w:rPr>
        <w:t>Еще более динамичной является развивающая среда многих занятий. Микросреда, включающая оформление конкретного занятия, определяется его содержанием и является специфичной для каждого из них. Она, безусловно, должна быть эстетичной, развивающей и разносторонней, побуждать детей к содержательному общению.</w:t>
      </w:r>
    </w:p>
    <w:p w:rsidR="00891ABB" w:rsidRPr="007121E3" w:rsidRDefault="00891ABB" w:rsidP="00891A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1E3">
        <w:rPr>
          <w:rFonts w:ascii="Times New Roman" w:hAnsi="Times New Roman"/>
          <w:sz w:val="28"/>
          <w:szCs w:val="28"/>
        </w:rPr>
        <w:t>При проектировании предметн</w:t>
      </w:r>
      <w:proofErr w:type="gramStart"/>
      <w:r w:rsidRPr="007121E3">
        <w:rPr>
          <w:rFonts w:ascii="Times New Roman" w:hAnsi="Times New Roman"/>
          <w:sz w:val="28"/>
          <w:szCs w:val="28"/>
        </w:rPr>
        <w:t>о-</w:t>
      </w:r>
      <w:proofErr w:type="gramEnd"/>
      <w:r w:rsidRPr="007121E3">
        <w:rPr>
          <w:rFonts w:ascii="Times New Roman" w:hAnsi="Times New Roman"/>
          <w:sz w:val="28"/>
          <w:szCs w:val="28"/>
        </w:rPr>
        <w:t xml:space="preserve"> развивающей среды нашего ДОУ мы выделяем следующие основные составляющие:</w:t>
      </w:r>
    </w:p>
    <w:p w:rsidR="00891ABB" w:rsidRPr="007121E3" w:rsidRDefault="00891ABB" w:rsidP="00891A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1E3">
        <w:rPr>
          <w:rFonts w:ascii="Times New Roman" w:hAnsi="Times New Roman"/>
          <w:sz w:val="28"/>
          <w:szCs w:val="28"/>
        </w:rPr>
        <w:t>пространство;</w:t>
      </w:r>
    </w:p>
    <w:p w:rsidR="00891ABB" w:rsidRPr="007121E3" w:rsidRDefault="00891ABB" w:rsidP="00891A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1E3">
        <w:rPr>
          <w:rFonts w:ascii="Times New Roman" w:hAnsi="Times New Roman"/>
          <w:sz w:val="28"/>
          <w:szCs w:val="28"/>
        </w:rPr>
        <w:t>время;</w:t>
      </w:r>
    </w:p>
    <w:p w:rsidR="00891ABB" w:rsidRDefault="00891ABB" w:rsidP="00891A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1E3">
        <w:rPr>
          <w:rFonts w:ascii="Times New Roman" w:hAnsi="Times New Roman"/>
          <w:sz w:val="28"/>
          <w:szCs w:val="28"/>
        </w:rPr>
        <w:t>предметное окружение.</w:t>
      </w:r>
    </w:p>
    <w:p w:rsidR="00891ABB" w:rsidRDefault="00891ABB" w:rsidP="00891A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ABB" w:rsidRPr="00243221" w:rsidRDefault="00891ABB" w:rsidP="00891ABB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243221">
        <w:rPr>
          <w:rFonts w:ascii="Times New Roman" w:hAnsi="Times New Roman"/>
          <w:b/>
          <w:sz w:val="28"/>
          <w:szCs w:val="28"/>
        </w:rPr>
        <w:t>Проектирование предметно-развивающей среды в ДОУ</w:t>
      </w:r>
    </w:p>
    <w:p w:rsidR="00891ABB" w:rsidRPr="00790923" w:rsidRDefault="00891ABB" w:rsidP="00891ABB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706"/>
        <w:gridCol w:w="4714"/>
      </w:tblGrid>
      <w:tr w:rsidR="00891ABB" w:rsidRPr="008B063B" w:rsidTr="00CB1B43">
        <w:tc>
          <w:tcPr>
            <w:tcW w:w="2738" w:type="pct"/>
          </w:tcPr>
          <w:p w:rsidR="00891ABB" w:rsidRPr="007121E3" w:rsidRDefault="00891ABB" w:rsidP="00CB1B43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Использование</w:t>
            </w:r>
          </w:p>
          <w:p w:rsidR="00891ABB" w:rsidRPr="007121E3" w:rsidRDefault="00891ABB" w:rsidP="00CB1B43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Пространства</w:t>
            </w:r>
          </w:p>
        </w:tc>
        <w:tc>
          <w:tcPr>
            <w:tcW w:w="2262" w:type="pct"/>
          </w:tcPr>
          <w:p w:rsidR="00891ABB" w:rsidRPr="007121E3" w:rsidRDefault="00891ABB" w:rsidP="00CB1B43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Влияние</w:t>
            </w:r>
          </w:p>
          <w:p w:rsidR="00891ABB" w:rsidRPr="007121E3" w:rsidRDefault="00891ABB" w:rsidP="00CB1B43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пространства на </w:t>
            </w:r>
            <w:proofErr w:type="gramStart"/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интеллектуальное</w:t>
            </w:r>
            <w:proofErr w:type="gramEnd"/>
          </w:p>
          <w:p w:rsidR="00891ABB" w:rsidRPr="007121E3" w:rsidRDefault="00891ABB" w:rsidP="00CB1B43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ребенка</w:t>
            </w:r>
          </w:p>
        </w:tc>
      </w:tr>
      <w:tr w:rsidR="00891ABB" w:rsidRPr="008B063B" w:rsidTr="00CB1B43">
        <w:tc>
          <w:tcPr>
            <w:tcW w:w="2738" w:type="pct"/>
          </w:tcPr>
          <w:p w:rsidR="00891ABB" w:rsidRPr="007121E3" w:rsidRDefault="00891ABB" w:rsidP="00CB1B43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Многофункциональное использование  всех помещений ДОУ. Использование спален, раздевалок увеличивают пространство для детей</w:t>
            </w:r>
          </w:p>
        </w:tc>
        <w:tc>
          <w:tcPr>
            <w:tcW w:w="2262" w:type="pct"/>
          </w:tcPr>
          <w:p w:rsidR="00891ABB" w:rsidRPr="007121E3" w:rsidRDefault="00891ABB" w:rsidP="00CB1B43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Удаление «познавательных центров» от игровых существенно влияет на результат работы в этих центрах</w:t>
            </w:r>
            <w:proofErr w:type="gramEnd"/>
          </w:p>
        </w:tc>
      </w:tr>
      <w:tr w:rsidR="00891ABB" w:rsidRPr="008B063B" w:rsidTr="00CB1B43">
        <w:tc>
          <w:tcPr>
            <w:tcW w:w="2738" w:type="pct"/>
          </w:tcPr>
          <w:p w:rsidR="00891ABB" w:rsidRPr="007121E3" w:rsidRDefault="00891ABB" w:rsidP="00CB1B43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Создание игрового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пространства</w:t>
            </w: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мини-кабинетов, экологической лаборатории,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т.д. создают возможность детям осваивать все пространство ДОУ.</w:t>
            </w:r>
          </w:p>
        </w:tc>
        <w:tc>
          <w:tcPr>
            <w:tcW w:w="2262" w:type="pct"/>
          </w:tcPr>
          <w:p w:rsidR="00891ABB" w:rsidRPr="007121E3" w:rsidRDefault="00891ABB" w:rsidP="00CB1B43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Расширяются возможности для освоения образовательного пространства.</w:t>
            </w:r>
          </w:p>
          <w:p w:rsidR="00891ABB" w:rsidRPr="007121E3" w:rsidRDefault="00891ABB" w:rsidP="00CB1B43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1ABB" w:rsidRPr="008B063B" w:rsidTr="00CB1B43">
        <w:tc>
          <w:tcPr>
            <w:tcW w:w="2738" w:type="pct"/>
          </w:tcPr>
          <w:p w:rsidR="00891ABB" w:rsidRPr="007121E3" w:rsidRDefault="00891ABB" w:rsidP="00CB1B43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«Изрезанность» пространства. «Лабиринтное расположение мебели (при этом мебель не должна быть высокой, чтобы визуально не исчезло ощущение простора, света в помещении)</w:t>
            </w:r>
          </w:p>
        </w:tc>
        <w:tc>
          <w:tcPr>
            <w:tcW w:w="2262" w:type="pct"/>
          </w:tcPr>
          <w:p w:rsidR="00891ABB" w:rsidRPr="007121E3" w:rsidRDefault="00891ABB" w:rsidP="00CB1B43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Развивается ориентировка в пространстве</w:t>
            </w:r>
          </w:p>
          <w:p w:rsidR="00891ABB" w:rsidRPr="007121E3" w:rsidRDefault="00891ABB" w:rsidP="00CB1B43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1ABB" w:rsidRPr="008B063B" w:rsidTr="00CB1B43">
        <w:tc>
          <w:tcPr>
            <w:tcW w:w="2738" w:type="pct"/>
          </w:tcPr>
          <w:p w:rsidR="00891ABB" w:rsidRPr="007121E3" w:rsidRDefault="00891ABB" w:rsidP="00CB1B43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Гибкость, мобильность обстановки во всех помещениях ДОУ</w:t>
            </w:r>
          </w:p>
          <w:p w:rsidR="00891ABB" w:rsidRPr="007121E3" w:rsidRDefault="00891ABB" w:rsidP="00CB1B43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pct"/>
          </w:tcPr>
          <w:p w:rsidR="00891ABB" w:rsidRPr="007121E3" w:rsidRDefault="00891ABB" w:rsidP="00CB1B43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 ребенка есть возможность заняться проектированием обстановки </w:t>
            </w:r>
          </w:p>
        </w:tc>
      </w:tr>
      <w:tr w:rsidR="00891ABB" w:rsidRPr="008B063B" w:rsidTr="00CB1B43">
        <w:tc>
          <w:tcPr>
            <w:tcW w:w="2738" w:type="pct"/>
          </w:tcPr>
          <w:p w:rsidR="00891ABB" w:rsidRPr="007121E3" w:rsidRDefault="00891ABB" w:rsidP="00CB1B43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 пространство «разбирается» на части и вместо целостного пространства проектируется множество небольших «центров», в которых относительно полно представлены различные виды деятельности и имеется все необходимое оборудование </w:t>
            </w:r>
          </w:p>
        </w:tc>
        <w:tc>
          <w:tcPr>
            <w:tcW w:w="2262" w:type="pct"/>
          </w:tcPr>
          <w:p w:rsidR="00891ABB" w:rsidRPr="007121E3" w:rsidRDefault="00891ABB" w:rsidP="00CB1B43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ребенка есть возможность целенаправленных, сосредоточенных занятий каким-либо видом деятельности, концентрация внимания, усидчивость</w:t>
            </w:r>
          </w:p>
        </w:tc>
      </w:tr>
    </w:tbl>
    <w:p w:rsidR="00891ABB" w:rsidRDefault="00891ABB" w:rsidP="00891ABB">
      <w:pPr>
        <w:spacing w:line="240" w:lineRule="auto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706"/>
        <w:gridCol w:w="4714"/>
      </w:tblGrid>
      <w:tr w:rsidR="00891ABB" w:rsidRPr="008B063B" w:rsidTr="00CB1B43">
        <w:tc>
          <w:tcPr>
            <w:tcW w:w="2738" w:type="pct"/>
          </w:tcPr>
          <w:p w:rsidR="00891ABB" w:rsidRPr="007121E3" w:rsidRDefault="00891ABB" w:rsidP="00CB1B43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Использование</w:t>
            </w:r>
          </w:p>
          <w:p w:rsidR="00891ABB" w:rsidRPr="007121E3" w:rsidRDefault="00891ABB" w:rsidP="00CB1B43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Времени</w:t>
            </w:r>
          </w:p>
        </w:tc>
        <w:tc>
          <w:tcPr>
            <w:tcW w:w="2262" w:type="pct"/>
          </w:tcPr>
          <w:p w:rsidR="00891ABB" w:rsidRPr="007121E3" w:rsidRDefault="00891ABB" w:rsidP="00CB1B43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Влияние</w:t>
            </w:r>
          </w:p>
          <w:p w:rsidR="00891ABB" w:rsidRPr="007121E3" w:rsidRDefault="00891ABB" w:rsidP="00CB1B43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пространства </w:t>
            </w:r>
            <w:proofErr w:type="gramStart"/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891ABB" w:rsidRPr="007121E3" w:rsidRDefault="00891ABB" w:rsidP="00CB1B43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интеллектуальное</w:t>
            </w:r>
          </w:p>
          <w:p w:rsidR="00891ABB" w:rsidRPr="007121E3" w:rsidRDefault="00891ABB" w:rsidP="00CB1B43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ребенка</w:t>
            </w:r>
          </w:p>
        </w:tc>
      </w:tr>
      <w:tr w:rsidR="00891ABB" w:rsidRPr="008B063B" w:rsidTr="00CB1B43">
        <w:tc>
          <w:tcPr>
            <w:tcW w:w="2738" w:type="pct"/>
          </w:tcPr>
          <w:p w:rsidR="00891ABB" w:rsidRPr="007121E3" w:rsidRDefault="00891ABB" w:rsidP="00CB1B43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Временная последовательность разных видов жизнедеятельности</w:t>
            </w:r>
          </w:p>
          <w:p w:rsidR="00891ABB" w:rsidRPr="007121E3" w:rsidRDefault="00891ABB" w:rsidP="00CB1B43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pct"/>
          </w:tcPr>
          <w:p w:rsidR="00891ABB" w:rsidRPr="007121E3" w:rsidRDefault="00891ABB" w:rsidP="00CB1B43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Ребенок учится планировать свою деятельность более организованно и целесообразно проводить свободное время</w:t>
            </w:r>
          </w:p>
        </w:tc>
      </w:tr>
      <w:tr w:rsidR="00891ABB" w:rsidRPr="008B063B" w:rsidTr="00CB1B43">
        <w:tc>
          <w:tcPr>
            <w:tcW w:w="2738" w:type="pct"/>
          </w:tcPr>
          <w:p w:rsidR="00891ABB" w:rsidRPr="007121E3" w:rsidRDefault="00891ABB" w:rsidP="00CB1B43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Оптимальное сочетание в режиме дня регламентированной целенаправленной познавательной деятельности под руководством взрослых, нерегламентированной деятельности при организации взрослым и свободной деятельности (соответственно 20:40:40)  </w:t>
            </w:r>
          </w:p>
        </w:tc>
        <w:tc>
          <w:tcPr>
            <w:tcW w:w="2262" w:type="pct"/>
          </w:tcPr>
          <w:p w:rsidR="00891ABB" w:rsidRPr="007121E3" w:rsidRDefault="00891ABB" w:rsidP="00CB1B43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Оптимальное сочетание для поддержания активности ребенка в течение дня</w:t>
            </w:r>
          </w:p>
        </w:tc>
      </w:tr>
      <w:tr w:rsidR="00891ABB" w:rsidRPr="008B063B" w:rsidTr="00CB1B43">
        <w:tc>
          <w:tcPr>
            <w:tcW w:w="2738" w:type="pct"/>
          </w:tcPr>
          <w:p w:rsidR="00891ABB" w:rsidRPr="007121E3" w:rsidRDefault="00891ABB" w:rsidP="00CB1B43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Время для общения по схемам:</w:t>
            </w:r>
          </w:p>
          <w:p w:rsidR="00891ABB" w:rsidRPr="007121E3" w:rsidRDefault="00891ABB" w:rsidP="00CB1B43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«я - я»</w:t>
            </w:r>
          </w:p>
          <w:p w:rsidR="00891ABB" w:rsidRPr="007121E3" w:rsidRDefault="00891ABB" w:rsidP="00CB1B43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«я - педагог»</w:t>
            </w:r>
          </w:p>
          <w:p w:rsidR="00891ABB" w:rsidRPr="007121E3" w:rsidRDefault="00891ABB" w:rsidP="00CB1B43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«я - друг, друзья»</w:t>
            </w:r>
          </w:p>
          <w:p w:rsidR="00891ABB" w:rsidRPr="007121E3" w:rsidRDefault="00891ABB" w:rsidP="00CB1B43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«я -  все»</w:t>
            </w:r>
          </w:p>
        </w:tc>
        <w:tc>
          <w:tcPr>
            <w:tcW w:w="2262" w:type="pct"/>
          </w:tcPr>
          <w:p w:rsidR="00891ABB" w:rsidRPr="007121E3" w:rsidRDefault="00891ABB" w:rsidP="00CB1B43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Разнообразие общения - разнообразие информации, расширение ориентировки в окружающем мире</w:t>
            </w:r>
          </w:p>
        </w:tc>
      </w:tr>
    </w:tbl>
    <w:p w:rsidR="00891ABB" w:rsidRDefault="00891ABB" w:rsidP="00891ABB">
      <w:pPr>
        <w:spacing w:line="240" w:lineRule="auto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706"/>
        <w:gridCol w:w="4714"/>
      </w:tblGrid>
      <w:tr w:rsidR="00891ABB" w:rsidRPr="008B063B" w:rsidTr="00CB1B43">
        <w:tc>
          <w:tcPr>
            <w:tcW w:w="2738" w:type="pct"/>
          </w:tcPr>
          <w:p w:rsidR="00891ABB" w:rsidRPr="007121E3" w:rsidRDefault="00891ABB" w:rsidP="00CB1B43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Использование </w:t>
            </w:r>
            <w:proofErr w:type="gramStart"/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предметного</w:t>
            </w:r>
            <w:proofErr w:type="gramEnd"/>
          </w:p>
          <w:p w:rsidR="00891ABB" w:rsidRPr="007121E3" w:rsidRDefault="00891ABB" w:rsidP="00CB1B43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кружения</w:t>
            </w:r>
          </w:p>
        </w:tc>
        <w:tc>
          <w:tcPr>
            <w:tcW w:w="2262" w:type="pct"/>
          </w:tcPr>
          <w:p w:rsidR="00891ABB" w:rsidRPr="007121E3" w:rsidRDefault="00891ABB" w:rsidP="00CB1B43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Влияние</w:t>
            </w:r>
          </w:p>
          <w:p w:rsidR="00891ABB" w:rsidRPr="007121E3" w:rsidRDefault="00891ABB" w:rsidP="00CB1B43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пространства </w:t>
            </w:r>
            <w:proofErr w:type="gramStart"/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891ABB" w:rsidRPr="007121E3" w:rsidRDefault="00891ABB" w:rsidP="00CB1B43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интеллектуальное</w:t>
            </w:r>
          </w:p>
          <w:p w:rsidR="00891ABB" w:rsidRPr="007121E3" w:rsidRDefault="00891ABB" w:rsidP="00CB1B43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ребенка</w:t>
            </w:r>
          </w:p>
        </w:tc>
      </w:tr>
      <w:tr w:rsidR="00891ABB" w:rsidRPr="008B063B" w:rsidTr="00CB1B43">
        <w:tc>
          <w:tcPr>
            <w:tcW w:w="2738" w:type="pct"/>
          </w:tcPr>
          <w:p w:rsidR="00891ABB" w:rsidRPr="007121E3" w:rsidRDefault="00891ABB" w:rsidP="00CB1B43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Использование многофункциональных, вариативных модулей</w:t>
            </w:r>
          </w:p>
          <w:p w:rsidR="00891ABB" w:rsidRPr="007121E3" w:rsidRDefault="00891ABB" w:rsidP="00CB1B43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pct"/>
          </w:tcPr>
          <w:p w:rsidR="00891ABB" w:rsidRPr="007121E3" w:rsidRDefault="00891ABB" w:rsidP="00CB1B43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конструктивного мышления</w:t>
            </w:r>
          </w:p>
          <w:p w:rsidR="00891ABB" w:rsidRPr="007121E3" w:rsidRDefault="00891ABB" w:rsidP="00CB1B43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1ABB" w:rsidRPr="008B063B" w:rsidTr="00CB1B43">
        <w:tc>
          <w:tcPr>
            <w:tcW w:w="2738" w:type="pct"/>
          </w:tcPr>
          <w:p w:rsidR="00891ABB" w:rsidRPr="007121E3" w:rsidRDefault="00891ABB" w:rsidP="00CB1B43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Разнообразное стационарное оборудование сюжетно-ролевых игр (игры всегда развернуты)</w:t>
            </w:r>
          </w:p>
        </w:tc>
        <w:tc>
          <w:tcPr>
            <w:tcW w:w="2262" w:type="pct"/>
          </w:tcPr>
          <w:p w:rsidR="00891ABB" w:rsidRPr="007121E3" w:rsidRDefault="00891ABB" w:rsidP="00CB1B43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Ориентировка в окружающей действительности</w:t>
            </w:r>
          </w:p>
          <w:p w:rsidR="00891ABB" w:rsidRPr="007121E3" w:rsidRDefault="00891ABB" w:rsidP="00CB1B43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1ABB" w:rsidRPr="008B063B" w:rsidTr="00CB1B43">
        <w:tc>
          <w:tcPr>
            <w:tcW w:w="2738" w:type="pct"/>
          </w:tcPr>
          <w:p w:rsidR="00891ABB" w:rsidRPr="007121E3" w:rsidRDefault="00891ABB" w:rsidP="00CB1B43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Дидактические игры и пособия по всем разделам программы в доступном месте</w:t>
            </w:r>
          </w:p>
          <w:p w:rsidR="00891ABB" w:rsidRPr="007121E3" w:rsidRDefault="00891ABB" w:rsidP="00CB1B43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pct"/>
          </w:tcPr>
          <w:p w:rsidR="00891ABB" w:rsidRPr="007121E3" w:rsidRDefault="00891ABB" w:rsidP="00CB1B43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Интеллектуальное развитие</w:t>
            </w:r>
          </w:p>
          <w:p w:rsidR="00891ABB" w:rsidRPr="007121E3" w:rsidRDefault="00891ABB" w:rsidP="00CB1B43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1ABB" w:rsidRPr="008B063B" w:rsidTr="00CB1B43">
        <w:tc>
          <w:tcPr>
            <w:tcW w:w="2738" w:type="pct"/>
          </w:tcPr>
          <w:p w:rsidR="00891ABB" w:rsidRPr="007121E3" w:rsidRDefault="00891ABB" w:rsidP="00CB1B43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Широкое использование в интерьере значков, моделей, символов, схем, планов, загадочных знаков и т.п.</w:t>
            </w:r>
          </w:p>
        </w:tc>
        <w:tc>
          <w:tcPr>
            <w:tcW w:w="2262" w:type="pct"/>
          </w:tcPr>
          <w:p w:rsidR="00891ABB" w:rsidRPr="007121E3" w:rsidRDefault="00891ABB" w:rsidP="00CB1B43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Развивается познавательный интерес, пытливость, любознательность</w:t>
            </w:r>
          </w:p>
        </w:tc>
      </w:tr>
    </w:tbl>
    <w:p w:rsidR="00891ABB" w:rsidRDefault="00891ABB" w:rsidP="00891AB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1ABB" w:rsidRDefault="00891ABB" w:rsidP="00891AB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1ABB" w:rsidRDefault="00891ABB" w:rsidP="00891AB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1ABB" w:rsidRDefault="00891ABB" w:rsidP="00891AB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1ABB" w:rsidRDefault="00891ABB" w:rsidP="00891AB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1ABB" w:rsidRDefault="00891ABB" w:rsidP="00891AB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1ABB" w:rsidRDefault="00891ABB" w:rsidP="00891AB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1ABB" w:rsidRPr="009D4EB0" w:rsidRDefault="00891ABB" w:rsidP="00891ABB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D4E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Примерный набор материалов, необходимых </w:t>
      </w:r>
    </w:p>
    <w:p w:rsidR="00891ABB" w:rsidRPr="009D4EB0" w:rsidRDefault="00891ABB" w:rsidP="00891ABB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D4E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для организации познавательной деятельности.</w:t>
      </w:r>
    </w:p>
    <w:p w:rsidR="00891ABB" w:rsidRDefault="00891ABB" w:rsidP="00891ABB">
      <w:pPr>
        <w:pStyle w:val="a6"/>
        <w:spacing w:before="0" w:beforeAutospacing="0" w:line="240" w:lineRule="auto"/>
        <w:ind w:firstLine="709"/>
        <w:jc w:val="both"/>
        <w:rPr>
          <w:b/>
          <w:i/>
          <w:color w:val="auto"/>
          <w:spacing w:val="0"/>
          <w:sz w:val="28"/>
          <w:szCs w:val="28"/>
        </w:rPr>
      </w:pPr>
    </w:p>
    <w:p w:rsidR="00891ABB" w:rsidRPr="00745242" w:rsidRDefault="00891ABB" w:rsidP="00891ABB">
      <w:pPr>
        <w:pStyle w:val="a6"/>
        <w:spacing w:before="0" w:beforeAutospacing="0" w:line="240" w:lineRule="auto"/>
        <w:ind w:firstLine="709"/>
        <w:jc w:val="both"/>
        <w:rPr>
          <w:i/>
          <w:color w:val="auto"/>
          <w:spacing w:val="0"/>
          <w:sz w:val="28"/>
          <w:szCs w:val="28"/>
        </w:rPr>
      </w:pPr>
      <w:r w:rsidRPr="00745242">
        <w:rPr>
          <w:i/>
          <w:color w:val="auto"/>
          <w:spacing w:val="0"/>
          <w:sz w:val="28"/>
          <w:szCs w:val="28"/>
        </w:rPr>
        <w:t>1-3 года</w:t>
      </w:r>
    </w:p>
    <w:p w:rsidR="00891ABB" w:rsidRDefault="00891ABB" w:rsidP="00891ABB">
      <w:pPr>
        <w:pStyle w:val="a6"/>
        <w:spacing w:before="0" w:beforeAutospacing="0" w:line="240" w:lineRule="auto"/>
        <w:ind w:firstLine="709"/>
        <w:jc w:val="both"/>
        <w:rPr>
          <w:color w:val="auto"/>
          <w:spacing w:val="0"/>
          <w:sz w:val="28"/>
          <w:szCs w:val="28"/>
        </w:rPr>
      </w:pPr>
    </w:p>
    <w:p w:rsidR="00891ABB" w:rsidRDefault="00891ABB" w:rsidP="00891ABB">
      <w:pPr>
        <w:pStyle w:val="a6"/>
        <w:spacing w:before="0" w:beforeAutospacing="0"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7D4F4A">
        <w:rPr>
          <w:color w:val="auto"/>
          <w:spacing w:val="0"/>
          <w:sz w:val="28"/>
          <w:szCs w:val="28"/>
        </w:rPr>
        <w:t xml:space="preserve">Для детей </w:t>
      </w:r>
      <w:r>
        <w:rPr>
          <w:color w:val="auto"/>
          <w:spacing w:val="0"/>
          <w:sz w:val="28"/>
          <w:szCs w:val="28"/>
        </w:rPr>
        <w:t>младшего</w:t>
      </w:r>
      <w:r w:rsidRPr="007D4F4A">
        <w:rPr>
          <w:color w:val="auto"/>
          <w:spacing w:val="0"/>
          <w:sz w:val="28"/>
          <w:szCs w:val="28"/>
        </w:rPr>
        <w:t xml:space="preserve"> возраста</w:t>
      </w:r>
      <w:r>
        <w:rPr>
          <w:color w:val="auto"/>
          <w:spacing w:val="0"/>
          <w:sz w:val="28"/>
          <w:szCs w:val="28"/>
        </w:rPr>
        <w:t xml:space="preserve"> </w:t>
      </w:r>
      <w:r w:rsidRPr="007D4F4A">
        <w:rPr>
          <w:color w:val="auto"/>
          <w:spacing w:val="0"/>
          <w:sz w:val="28"/>
          <w:szCs w:val="28"/>
        </w:rPr>
        <w:t>необходимы простые материалы, относящиеся к типу образно-символических, позволяющие расширять круг представлений ребенка, развивать речь, продвигающие ребенка на уровень образной репрезентации мира. Это наборы картинок с изображениями простых геометрических форм, бытовых предметов, животных, растений и плодов, разрезные (складные) кубики и картинки (из 2-4 элементов), парные картинки для сравнения, простые сюжетные картинки, серии картинок (истории в картинках) с последовательностью из 2-3 событий или бытовых действий и т.п. Этот материал стимулирует исследование и упорядочение в виде простых группировок (по сенсорным свойствам и по смыслу изображенных предметов), установление простых отношений между элементами (целое — части) и временных отношений (сначала — потом). Для расширения круга представлений и простой группировки использ</w:t>
      </w:r>
      <w:r>
        <w:rPr>
          <w:color w:val="auto"/>
          <w:spacing w:val="0"/>
          <w:sz w:val="28"/>
          <w:szCs w:val="28"/>
        </w:rPr>
        <w:t>уют</w:t>
      </w:r>
      <w:r w:rsidRPr="007D4F4A">
        <w:rPr>
          <w:color w:val="auto"/>
          <w:spacing w:val="0"/>
          <w:sz w:val="28"/>
          <w:szCs w:val="28"/>
        </w:rPr>
        <w:t xml:space="preserve">ся и разнообразные образные игрушки — объемные и плоскостные фигурки животных, наборы муляжей фруктов </w:t>
      </w:r>
      <w:r>
        <w:rPr>
          <w:color w:val="auto"/>
          <w:spacing w:val="0"/>
          <w:sz w:val="28"/>
          <w:szCs w:val="28"/>
        </w:rPr>
        <w:t>и овощей и т.п. (см. в разделе «</w:t>
      </w:r>
      <w:r w:rsidRPr="007D4F4A">
        <w:rPr>
          <w:color w:val="auto"/>
          <w:spacing w:val="0"/>
          <w:sz w:val="28"/>
          <w:szCs w:val="28"/>
        </w:rPr>
        <w:t>Мат</w:t>
      </w:r>
      <w:r>
        <w:rPr>
          <w:color w:val="auto"/>
          <w:spacing w:val="0"/>
          <w:sz w:val="28"/>
          <w:szCs w:val="28"/>
        </w:rPr>
        <w:t>ериалы для игровой деятельности»</w:t>
      </w:r>
      <w:r w:rsidRPr="007D4F4A">
        <w:rPr>
          <w:color w:val="auto"/>
          <w:spacing w:val="0"/>
          <w:sz w:val="28"/>
          <w:szCs w:val="28"/>
        </w:rPr>
        <w:t>).</w:t>
      </w:r>
    </w:p>
    <w:p w:rsidR="00891ABB" w:rsidRDefault="00891ABB" w:rsidP="00891ABB">
      <w:pPr>
        <w:pStyle w:val="a6"/>
        <w:spacing w:before="0" w:beforeAutospacing="0" w:line="240" w:lineRule="auto"/>
        <w:ind w:firstLine="709"/>
        <w:jc w:val="both"/>
        <w:rPr>
          <w:color w:val="auto"/>
          <w:spacing w:val="0"/>
          <w:sz w:val="28"/>
          <w:szCs w:val="28"/>
        </w:rPr>
      </w:pPr>
    </w:p>
    <w:p w:rsidR="00891ABB" w:rsidRDefault="00891ABB" w:rsidP="00891ABB">
      <w:pPr>
        <w:pStyle w:val="a6"/>
        <w:spacing w:before="0" w:beforeAutospacing="0" w:line="240" w:lineRule="auto"/>
        <w:ind w:firstLine="709"/>
        <w:jc w:val="both"/>
        <w:rPr>
          <w:color w:val="auto"/>
          <w:spacing w:val="0"/>
          <w:sz w:val="28"/>
          <w:szCs w:val="28"/>
        </w:rPr>
      </w:pPr>
    </w:p>
    <w:p w:rsidR="00891ABB" w:rsidRDefault="00891ABB" w:rsidP="00891ABB">
      <w:pPr>
        <w:pStyle w:val="a6"/>
        <w:spacing w:before="0" w:beforeAutospacing="0" w:line="240" w:lineRule="auto"/>
        <w:ind w:firstLine="709"/>
        <w:jc w:val="both"/>
        <w:rPr>
          <w:color w:val="auto"/>
          <w:spacing w:val="0"/>
          <w:sz w:val="28"/>
          <w:szCs w:val="28"/>
        </w:rPr>
      </w:pPr>
    </w:p>
    <w:p w:rsidR="00891ABB" w:rsidRDefault="00891ABB" w:rsidP="00891AB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891ABB" w:rsidRPr="009D4EB0" w:rsidRDefault="00891ABB" w:rsidP="00891ABB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</w:t>
      </w:r>
      <w:r w:rsidRPr="009D4E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абор материалов</w:t>
      </w:r>
    </w:p>
    <w:p w:rsidR="00891ABB" w:rsidRPr="009D4EB0" w:rsidRDefault="00891ABB" w:rsidP="00891ABB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D4E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для первой младшей группы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891ABB" w:rsidRPr="008F05A4" w:rsidRDefault="00891ABB" w:rsidP="00891ABB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53"/>
        <w:gridCol w:w="5950"/>
        <w:gridCol w:w="2117"/>
      </w:tblGrid>
      <w:tr w:rsidR="00891ABB" w:rsidRPr="008B063B" w:rsidTr="00CB1B43">
        <w:tc>
          <w:tcPr>
            <w:tcW w:w="2353" w:type="dxa"/>
            <w:shd w:val="clear" w:color="auto" w:fill="auto"/>
          </w:tcPr>
          <w:p w:rsidR="00891ABB" w:rsidRPr="008B063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Тип материала</w:t>
            </w:r>
          </w:p>
        </w:tc>
        <w:tc>
          <w:tcPr>
            <w:tcW w:w="5950" w:type="dxa"/>
            <w:shd w:val="clear" w:color="auto" w:fill="auto"/>
          </w:tcPr>
          <w:p w:rsidR="00891ABB" w:rsidRPr="008B063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17" w:type="dxa"/>
            <w:shd w:val="clear" w:color="auto" w:fill="auto"/>
          </w:tcPr>
          <w:p w:rsidR="00891ABB" w:rsidRPr="008B063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на группу</w:t>
            </w:r>
          </w:p>
        </w:tc>
      </w:tr>
      <w:tr w:rsidR="00891ABB" w:rsidRPr="008B063B" w:rsidTr="00CB1B43">
        <w:tc>
          <w:tcPr>
            <w:tcW w:w="0" w:type="auto"/>
            <w:vMerge w:val="restart"/>
            <w:shd w:val="clear" w:color="auto" w:fill="auto"/>
          </w:tcPr>
          <w:p w:rsidR="00891ABB" w:rsidRPr="008B063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Объекты для исследования в действии</w:t>
            </w:r>
          </w:p>
        </w:tc>
        <w:tc>
          <w:tcPr>
            <w:tcW w:w="0" w:type="auto"/>
            <w:shd w:val="clear" w:color="auto" w:fill="auto"/>
          </w:tcPr>
          <w:p w:rsidR="00891ABB" w:rsidRPr="008B063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Пирамидки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-5 элементов), окрашенные в основные цвета</w:t>
            </w:r>
          </w:p>
        </w:tc>
        <w:tc>
          <w:tcPr>
            <w:tcW w:w="0" w:type="auto"/>
            <w:shd w:val="clear" w:color="auto" w:fill="auto"/>
          </w:tcPr>
          <w:p w:rsidR="00891ABB" w:rsidRPr="008B063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разные</w:t>
            </w:r>
          </w:p>
        </w:tc>
      </w:tr>
      <w:tr w:rsidR="00891ABB" w:rsidRPr="008B063B" w:rsidTr="00CB1B43">
        <w:tc>
          <w:tcPr>
            <w:tcW w:w="0" w:type="auto"/>
            <w:vMerge/>
            <w:shd w:val="clear" w:color="auto" w:fill="auto"/>
          </w:tcPr>
          <w:p w:rsidR="00891ABB" w:rsidRPr="008B063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91ABB" w:rsidRPr="008B063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Напольная пирамида (из 6-7 элементов)</w:t>
            </w:r>
          </w:p>
        </w:tc>
        <w:tc>
          <w:tcPr>
            <w:tcW w:w="0" w:type="auto"/>
            <w:shd w:val="clear" w:color="auto" w:fill="auto"/>
          </w:tcPr>
          <w:p w:rsidR="00891ABB" w:rsidRPr="008B063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91ABB" w:rsidRPr="008B063B" w:rsidTr="00CB1B43">
        <w:tc>
          <w:tcPr>
            <w:tcW w:w="0" w:type="auto"/>
            <w:vMerge/>
            <w:shd w:val="clear" w:color="auto" w:fill="auto"/>
          </w:tcPr>
          <w:p w:rsidR="00891ABB" w:rsidRPr="008B063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91ABB" w:rsidRPr="008B063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Дидактический стол</w:t>
            </w:r>
          </w:p>
        </w:tc>
        <w:tc>
          <w:tcPr>
            <w:tcW w:w="0" w:type="auto"/>
            <w:shd w:val="clear" w:color="auto" w:fill="auto"/>
          </w:tcPr>
          <w:p w:rsidR="00891ABB" w:rsidRPr="008B063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91ABB" w:rsidRPr="008B063B" w:rsidTr="00CB1B43">
        <w:tc>
          <w:tcPr>
            <w:tcW w:w="0" w:type="auto"/>
            <w:vMerge/>
            <w:shd w:val="clear" w:color="auto" w:fill="auto"/>
          </w:tcPr>
          <w:p w:rsidR="00891ABB" w:rsidRPr="008B063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91ABB" w:rsidRPr="008B063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Объемные вкладыши из 3 элементов (миски, конусы)</w:t>
            </w:r>
          </w:p>
        </w:tc>
        <w:tc>
          <w:tcPr>
            <w:tcW w:w="0" w:type="auto"/>
            <w:shd w:val="clear" w:color="auto" w:fill="auto"/>
          </w:tcPr>
          <w:p w:rsidR="00891ABB" w:rsidRPr="008B063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6-8</w:t>
            </w:r>
          </w:p>
        </w:tc>
      </w:tr>
      <w:tr w:rsidR="00891ABB" w:rsidRPr="008B063B" w:rsidTr="00CB1B43">
        <w:tc>
          <w:tcPr>
            <w:tcW w:w="0" w:type="auto"/>
            <w:vMerge/>
            <w:shd w:val="clear" w:color="auto" w:fill="auto"/>
          </w:tcPr>
          <w:p w:rsidR="00891ABB" w:rsidRPr="008B063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91ABB" w:rsidRPr="008B063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Матрешки (3 элемента)</w:t>
            </w:r>
          </w:p>
        </w:tc>
        <w:tc>
          <w:tcPr>
            <w:tcW w:w="0" w:type="auto"/>
            <w:shd w:val="clear" w:color="auto" w:fill="auto"/>
          </w:tcPr>
          <w:p w:rsidR="00891ABB" w:rsidRPr="008B063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разные</w:t>
            </w:r>
          </w:p>
        </w:tc>
      </w:tr>
      <w:tr w:rsidR="00891ABB" w:rsidRPr="008B063B" w:rsidTr="00CB1B43">
        <w:tc>
          <w:tcPr>
            <w:tcW w:w="0" w:type="auto"/>
            <w:vMerge/>
            <w:shd w:val="clear" w:color="auto" w:fill="auto"/>
          </w:tcPr>
          <w:p w:rsidR="00891ABB" w:rsidRPr="008B063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91ABB" w:rsidRPr="008B063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Доски-вкладыши (с основными формами)</w:t>
            </w:r>
          </w:p>
        </w:tc>
        <w:tc>
          <w:tcPr>
            <w:tcW w:w="0" w:type="auto"/>
            <w:shd w:val="clear" w:color="auto" w:fill="auto"/>
          </w:tcPr>
          <w:p w:rsidR="00891ABB" w:rsidRPr="008B063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разные</w:t>
            </w:r>
          </w:p>
        </w:tc>
      </w:tr>
      <w:tr w:rsidR="00891ABB" w:rsidRPr="008B063B" w:rsidTr="00CB1B43">
        <w:trPr>
          <w:trHeight w:val="483"/>
        </w:trPr>
        <w:tc>
          <w:tcPr>
            <w:tcW w:w="0" w:type="auto"/>
            <w:vMerge/>
            <w:shd w:val="clear" w:color="auto" w:fill="auto"/>
          </w:tcPr>
          <w:p w:rsidR="00891ABB" w:rsidRPr="008B063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91ABB" w:rsidRPr="008B063B" w:rsidRDefault="00891ABB" w:rsidP="00CB1B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</w:t>
            </w:r>
            <w:r w:rsidRPr="00AD241D">
              <w:rPr>
                <w:rFonts w:ascii="Times New Roman" w:hAnsi="Times New Roman"/>
                <w:sz w:val="28"/>
                <w:szCs w:val="24"/>
              </w:rPr>
              <w:t>ягкий модульный конструктор</w:t>
            </w:r>
          </w:p>
        </w:tc>
        <w:tc>
          <w:tcPr>
            <w:tcW w:w="0" w:type="auto"/>
            <w:shd w:val="clear" w:color="auto" w:fill="auto"/>
          </w:tcPr>
          <w:p w:rsidR="00891ABB" w:rsidRPr="008B063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91ABB" w:rsidRPr="008B063B" w:rsidTr="00CB1B43">
        <w:tc>
          <w:tcPr>
            <w:tcW w:w="0" w:type="auto"/>
            <w:vMerge/>
            <w:shd w:val="clear" w:color="auto" w:fill="auto"/>
          </w:tcPr>
          <w:p w:rsidR="00891ABB" w:rsidRPr="008B063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91ABB" w:rsidRDefault="00891ABB" w:rsidP="00CB1B43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Конструктор </w:t>
            </w:r>
            <w:r w:rsidRPr="00AD241D">
              <w:rPr>
                <w:rFonts w:ascii="Times New Roman" w:hAnsi="Times New Roman"/>
                <w:sz w:val="28"/>
                <w:szCs w:val="24"/>
              </w:rPr>
              <w:t>«Дом»</w:t>
            </w:r>
          </w:p>
        </w:tc>
        <w:tc>
          <w:tcPr>
            <w:tcW w:w="0" w:type="auto"/>
            <w:shd w:val="clear" w:color="auto" w:fill="auto"/>
          </w:tcPr>
          <w:p w:rsidR="00891AB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91ABB" w:rsidRPr="008B063B" w:rsidTr="00CB1B43">
        <w:tc>
          <w:tcPr>
            <w:tcW w:w="0" w:type="auto"/>
            <w:vMerge/>
            <w:shd w:val="clear" w:color="auto" w:fill="auto"/>
          </w:tcPr>
          <w:p w:rsidR="00891ABB" w:rsidRPr="008B063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91ABB" w:rsidRDefault="00891ABB" w:rsidP="00CB1B43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Конструктор </w:t>
            </w:r>
            <w:r w:rsidRPr="00AD241D">
              <w:rPr>
                <w:rFonts w:ascii="Times New Roman" w:hAnsi="Times New Roman"/>
                <w:sz w:val="28"/>
                <w:szCs w:val="24"/>
              </w:rPr>
              <w:t>«</w:t>
            </w:r>
            <w:proofErr w:type="spellStart"/>
            <w:r w:rsidRPr="00AD241D">
              <w:rPr>
                <w:rFonts w:ascii="Times New Roman" w:hAnsi="Times New Roman"/>
                <w:sz w:val="28"/>
                <w:szCs w:val="24"/>
              </w:rPr>
              <w:t>Лего</w:t>
            </w:r>
            <w:proofErr w:type="spellEnd"/>
            <w:r w:rsidRPr="00AD241D"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891AB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91ABB" w:rsidRPr="008B063B" w:rsidTr="00CB1B43">
        <w:tc>
          <w:tcPr>
            <w:tcW w:w="0" w:type="auto"/>
            <w:vMerge/>
            <w:shd w:val="clear" w:color="auto" w:fill="auto"/>
          </w:tcPr>
          <w:p w:rsidR="00891ABB" w:rsidRPr="008B063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91ABB" w:rsidRDefault="00891ABB" w:rsidP="00CB1B43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Детское</w:t>
            </w:r>
            <w:r w:rsidRPr="00AD241D">
              <w:rPr>
                <w:rFonts w:ascii="Times New Roman" w:hAnsi="Times New Roman"/>
                <w:sz w:val="28"/>
                <w:szCs w:val="24"/>
              </w:rPr>
              <w:t xml:space="preserve"> лото</w:t>
            </w:r>
          </w:p>
        </w:tc>
        <w:tc>
          <w:tcPr>
            <w:tcW w:w="0" w:type="auto"/>
            <w:shd w:val="clear" w:color="auto" w:fill="auto"/>
          </w:tcPr>
          <w:p w:rsidR="00891AB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разные</w:t>
            </w:r>
          </w:p>
        </w:tc>
      </w:tr>
      <w:tr w:rsidR="00891ABB" w:rsidRPr="008B063B" w:rsidTr="00CB1B43">
        <w:tc>
          <w:tcPr>
            <w:tcW w:w="0" w:type="auto"/>
            <w:vMerge/>
            <w:shd w:val="clear" w:color="auto" w:fill="auto"/>
          </w:tcPr>
          <w:p w:rsidR="00891ABB" w:rsidRPr="008B063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91ABB" w:rsidRDefault="00891ABB" w:rsidP="00CB1B43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</w:t>
            </w:r>
            <w:r w:rsidRPr="00AD241D">
              <w:rPr>
                <w:rFonts w:ascii="Times New Roman" w:hAnsi="Times New Roman"/>
                <w:sz w:val="28"/>
                <w:szCs w:val="24"/>
              </w:rPr>
              <w:t>онструктор «</w:t>
            </w:r>
            <w:proofErr w:type="spellStart"/>
            <w:r w:rsidRPr="00AD241D">
              <w:rPr>
                <w:rFonts w:ascii="Times New Roman" w:hAnsi="Times New Roman"/>
                <w:sz w:val="28"/>
                <w:szCs w:val="24"/>
              </w:rPr>
              <w:t>Биг-блок</w:t>
            </w:r>
            <w:proofErr w:type="spellEnd"/>
            <w:r w:rsidRPr="00AD241D"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891AB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A25F2" w:rsidRPr="008B063B" w:rsidTr="00CB1B43">
        <w:tc>
          <w:tcPr>
            <w:tcW w:w="0" w:type="auto"/>
            <w:vMerge/>
            <w:shd w:val="clear" w:color="auto" w:fill="auto"/>
          </w:tcPr>
          <w:p w:rsidR="00AA25F2" w:rsidRPr="008B063B" w:rsidRDefault="00AA25F2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A25F2" w:rsidRDefault="00AA25F2" w:rsidP="00CB1B43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набор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 (крупный)</w:t>
            </w:r>
          </w:p>
        </w:tc>
        <w:tc>
          <w:tcPr>
            <w:tcW w:w="0" w:type="auto"/>
            <w:shd w:val="clear" w:color="auto" w:fill="auto"/>
          </w:tcPr>
          <w:p w:rsidR="00AA25F2" w:rsidRDefault="00AA25F2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A25F2" w:rsidRPr="008B063B" w:rsidTr="00CB1B43">
        <w:tc>
          <w:tcPr>
            <w:tcW w:w="0" w:type="auto"/>
            <w:vMerge/>
            <w:shd w:val="clear" w:color="auto" w:fill="auto"/>
          </w:tcPr>
          <w:p w:rsidR="00AA25F2" w:rsidRPr="008B063B" w:rsidRDefault="00AA25F2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A25F2" w:rsidRDefault="00AA25F2" w:rsidP="00CB1B43">
            <w:pPr>
              <w:rPr>
                <w:rFonts w:ascii="Times New Roman" w:hAnsi="Times New Roman"/>
                <w:sz w:val="28"/>
                <w:szCs w:val="28"/>
              </w:rPr>
            </w:pPr>
            <w:r w:rsidRPr="00382B49">
              <w:rPr>
                <w:rFonts w:ascii="Times New Roman" w:hAnsi="Times New Roman"/>
                <w:sz w:val="28"/>
                <w:szCs w:val="28"/>
              </w:rPr>
              <w:t>«Куб конструктор»</w:t>
            </w:r>
          </w:p>
        </w:tc>
        <w:tc>
          <w:tcPr>
            <w:tcW w:w="0" w:type="auto"/>
            <w:shd w:val="clear" w:color="auto" w:fill="auto"/>
          </w:tcPr>
          <w:p w:rsidR="00AA25F2" w:rsidRDefault="00AA25F2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91ABB" w:rsidRPr="008B063B" w:rsidTr="00CB1B43">
        <w:tc>
          <w:tcPr>
            <w:tcW w:w="0" w:type="auto"/>
            <w:vMerge/>
            <w:shd w:val="clear" w:color="auto" w:fill="auto"/>
          </w:tcPr>
          <w:p w:rsidR="00891ABB" w:rsidRPr="008B063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91ABB" w:rsidRPr="008B063B" w:rsidRDefault="00891ABB" w:rsidP="00CB1B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Э</w:t>
            </w:r>
            <w:r w:rsidRPr="00AD241D">
              <w:rPr>
                <w:rFonts w:ascii="Times New Roman" w:hAnsi="Times New Roman"/>
                <w:sz w:val="28"/>
                <w:szCs w:val="24"/>
              </w:rPr>
              <w:t>тажерка со строительным конструктором 3-х цветов</w:t>
            </w:r>
          </w:p>
        </w:tc>
        <w:tc>
          <w:tcPr>
            <w:tcW w:w="0" w:type="auto"/>
            <w:shd w:val="clear" w:color="auto" w:fill="auto"/>
          </w:tcPr>
          <w:p w:rsidR="00891ABB" w:rsidRPr="008B063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91ABB" w:rsidRPr="008B063B" w:rsidTr="00CB1B43">
        <w:tc>
          <w:tcPr>
            <w:tcW w:w="0" w:type="auto"/>
            <w:vMerge/>
            <w:shd w:val="clear" w:color="auto" w:fill="auto"/>
          </w:tcPr>
          <w:p w:rsidR="00891ABB" w:rsidRPr="008B063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91ABB" w:rsidRPr="008B063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Мозаика 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шести</w:t>
            </w: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гранная, цветная, крупная)</w:t>
            </w:r>
          </w:p>
        </w:tc>
        <w:tc>
          <w:tcPr>
            <w:tcW w:w="0" w:type="auto"/>
            <w:shd w:val="clear" w:color="auto" w:fill="auto"/>
          </w:tcPr>
          <w:p w:rsidR="00891AB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разные</w:t>
            </w:r>
          </w:p>
          <w:p w:rsidR="00891ABB" w:rsidRPr="008B063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1ABB" w:rsidRPr="008B063B" w:rsidTr="00CB1B43">
        <w:tc>
          <w:tcPr>
            <w:tcW w:w="0" w:type="auto"/>
            <w:vMerge/>
            <w:shd w:val="clear" w:color="auto" w:fill="auto"/>
          </w:tcPr>
          <w:p w:rsidR="00891ABB" w:rsidRPr="008B063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91ABB" w:rsidRDefault="00891ABB" w:rsidP="00CB1B4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</w:t>
            </w:r>
            <w:r w:rsidRPr="00AD241D">
              <w:rPr>
                <w:rFonts w:ascii="Times New Roman" w:hAnsi="Times New Roman"/>
                <w:sz w:val="28"/>
                <w:szCs w:val="24"/>
              </w:rPr>
              <w:t>бучающая серия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«</w:t>
            </w:r>
            <w:r w:rsidRPr="00AD241D">
              <w:rPr>
                <w:rFonts w:ascii="Times New Roman" w:hAnsi="Times New Roman"/>
                <w:sz w:val="28"/>
                <w:szCs w:val="24"/>
              </w:rPr>
              <w:t xml:space="preserve"> Половинки</w:t>
            </w:r>
            <w:r>
              <w:rPr>
                <w:rFonts w:ascii="Times New Roman" w:hAnsi="Times New Roman"/>
                <w:sz w:val="28"/>
                <w:szCs w:val="24"/>
              </w:rPr>
              <w:t>»</w:t>
            </w:r>
          </w:p>
          <w:p w:rsidR="00891ABB" w:rsidRPr="008B063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91ABB" w:rsidRPr="008B063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91ABB" w:rsidRPr="008B063B" w:rsidTr="00CB1B43">
        <w:tc>
          <w:tcPr>
            <w:tcW w:w="0" w:type="auto"/>
            <w:vMerge/>
            <w:shd w:val="clear" w:color="auto" w:fill="auto"/>
          </w:tcPr>
          <w:p w:rsidR="00891ABB" w:rsidRPr="008B063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91ABB" w:rsidRPr="008B063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Ящик с прорезями основных геометрических форм для сортировки объемных тел</w:t>
            </w:r>
          </w:p>
        </w:tc>
        <w:tc>
          <w:tcPr>
            <w:tcW w:w="0" w:type="auto"/>
            <w:shd w:val="clear" w:color="auto" w:fill="auto"/>
          </w:tcPr>
          <w:p w:rsidR="00891ABB" w:rsidRPr="008B063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91ABB" w:rsidRPr="008B063B" w:rsidTr="00CB1B43">
        <w:tc>
          <w:tcPr>
            <w:tcW w:w="0" w:type="auto"/>
            <w:vMerge/>
            <w:shd w:val="clear" w:color="auto" w:fill="auto"/>
          </w:tcPr>
          <w:p w:rsidR="00891ABB" w:rsidRPr="008B063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91ABB" w:rsidRPr="008B063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Пазлы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(контурные,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еревянные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891ABB" w:rsidRPr="008B063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разные</w:t>
            </w:r>
          </w:p>
        </w:tc>
      </w:tr>
      <w:tr w:rsidR="00891ABB" w:rsidRPr="008B063B" w:rsidTr="00CB1B43">
        <w:tc>
          <w:tcPr>
            <w:tcW w:w="0" w:type="auto"/>
            <w:vMerge/>
            <w:shd w:val="clear" w:color="auto" w:fill="auto"/>
          </w:tcPr>
          <w:p w:rsidR="00891ABB" w:rsidRPr="008B063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91ABB" w:rsidRPr="008B063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</w:t>
            </w:r>
            <w:r w:rsidRPr="00AD241D">
              <w:rPr>
                <w:rFonts w:ascii="Times New Roman" w:hAnsi="Times New Roman"/>
                <w:sz w:val="28"/>
                <w:szCs w:val="24"/>
              </w:rPr>
              <w:t>още</w:t>
            </w:r>
            <w:r>
              <w:rPr>
                <w:rFonts w:ascii="Times New Roman" w:hAnsi="Times New Roman"/>
                <w:sz w:val="28"/>
                <w:szCs w:val="24"/>
              </w:rPr>
              <w:t>чки-вкладыши</w:t>
            </w:r>
          </w:p>
        </w:tc>
        <w:tc>
          <w:tcPr>
            <w:tcW w:w="0" w:type="auto"/>
            <w:shd w:val="clear" w:color="auto" w:fill="auto"/>
          </w:tcPr>
          <w:p w:rsidR="00891ABB" w:rsidRPr="008B063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разные</w:t>
            </w:r>
          </w:p>
        </w:tc>
      </w:tr>
      <w:tr w:rsidR="00891ABB" w:rsidRPr="008B063B" w:rsidTr="00CB1B43">
        <w:tc>
          <w:tcPr>
            <w:tcW w:w="0" w:type="auto"/>
            <w:vMerge/>
            <w:shd w:val="clear" w:color="auto" w:fill="auto"/>
          </w:tcPr>
          <w:p w:rsidR="00891ABB" w:rsidRPr="008B063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91ABB" w:rsidRPr="008B063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Игрушки-забавы с зависимостью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эффекта от действия (неваляшка)</w:t>
            </w:r>
          </w:p>
        </w:tc>
        <w:tc>
          <w:tcPr>
            <w:tcW w:w="0" w:type="auto"/>
            <w:shd w:val="clear" w:color="auto" w:fill="auto"/>
          </w:tcPr>
          <w:p w:rsidR="00891ABB" w:rsidRPr="008B063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91ABB" w:rsidRPr="008B063B" w:rsidTr="00CB1B43">
        <w:tc>
          <w:tcPr>
            <w:tcW w:w="0" w:type="auto"/>
            <w:vMerge/>
            <w:shd w:val="clear" w:color="auto" w:fill="auto"/>
          </w:tcPr>
          <w:p w:rsidR="00891ABB" w:rsidRPr="008B063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91ABB" w:rsidRPr="008B063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</w:t>
            </w:r>
            <w:r w:rsidRPr="00AD241D">
              <w:rPr>
                <w:rFonts w:ascii="Times New Roman" w:hAnsi="Times New Roman"/>
                <w:sz w:val="28"/>
                <w:szCs w:val="24"/>
              </w:rPr>
              <w:t>гры-шнуровки</w:t>
            </w:r>
          </w:p>
        </w:tc>
        <w:tc>
          <w:tcPr>
            <w:tcW w:w="0" w:type="auto"/>
            <w:shd w:val="clear" w:color="auto" w:fill="auto"/>
          </w:tcPr>
          <w:p w:rsidR="00891ABB" w:rsidRPr="008B063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разные</w:t>
            </w:r>
          </w:p>
        </w:tc>
      </w:tr>
      <w:tr w:rsidR="00891ABB" w:rsidRPr="008B063B" w:rsidTr="00CB1B43">
        <w:tc>
          <w:tcPr>
            <w:tcW w:w="0" w:type="auto"/>
            <w:vMerge/>
            <w:shd w:val="clear" w:color="auto" w:fill="auto"/>
          </w:tcPr>
          <w:p w:rsidR="00891ABB" w:rsidRPr="008B063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91ABB" w:rsidRPr="008B063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Набор шумовых коробочек </w:t>
            </w:r>
          </w:p>
        </w:tc>
        <w:tc>
          <w:tcPr>
            <w:tcW w:w="0" w:type="auto"/>
            <w:shd w:val="clear" w:color="auto" w:fill="auto"/>
          </w:tcPr>
          <w:p w:rsidR="00891ABB" w:rsidRPr="008B063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91ABB" w:rsidRPr="008B063B" w:rsidTr="00CB1B43">
        <w:tc>
          <w:tcPr>
            <w:tcW w:w="0" w:type="auto"/>
            <w:vMerge/>
            <w:shd w:val="clear" w:color="auto" w:fill="auto"/>
          </w:tcPr>
          <w:p w:rsidR="00891ABB" w:rsidRPr="008B063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91ABB" w:rsidRPr="008B063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Звучащие игрушки, контрастные по тембру и характеру </w:t>
            </w:r>
            <w:proofErr w:type="spellStart"/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звукоизвлечения</w:t>
            </w:r>
            <w:proofErr w:type="spellEnd"/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(колокольчики, барабан, резиновые пищалки, погремушки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маракасы</w:t>
            </w: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891ABB" w:rsidRPr="008B063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1-2 каждого наименования</w:t>
            </w:r>
          </w:p>
        </w:tc>
      </w:tr>
      <w:tr w:rsidR="00891ABB" w:rsidRPr="008B063B" w:rsidTr="00CB1B43">
        <w:tc>
          <w:tcPr>
            <w:tcW w:w="0" w:type="auto"/>
            <w:vMerge/>
            <w:shd w:val="clear" w:color="auto" w:fill="auto"/>
          </w:tcPr>
          <w:p w:rsidR="00891ABB" w:rsidRPr="008B063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91ABB" w:rsidRDefault="00891ABB" w:rsidP="00CB1B43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</w:t>
            </w:r>
            <w:r w:rsidRPr="00AD241D">
              <w:rPr>
                <w:rFonts w:ascii="Times New Roman" w:hAnsi="Times New Roman"/>
                <w:sz w:val="28"/>
                <w:szCs w:val="24"/>
              </w:rPr>
              <w:t>ланшет «Чувствуем, сравниваем, ощущаем»</w:t>
            </w:r>
          </w:p>
        </w:tc>
        <w:tc>
          <w:tcPr>
            <w:tcW w:w="0" w:type="auto"/>
            <w:shd w:val="clear" w:color="auto" w:fill="auto"/>
          </w:tcPr>
          <w:p w:rsidR="00891AB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91ABB" w:rsidRPr="008B063B" w:rsidTr="00CB1B43">
        <w:tc>
          <w:tcPr>
            <w:tcW w:w="0" w:type="auto"/>
            <w:vMerge/>
            <w:shd w:val="clear" w:color="auto" w:fill="auto"/>
          </w:tcPr>
          <w:p w:rsidR="00891ABB" w:rsidRPr="008B063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91ABB" w:rsidRDefault="00891ABB" w:rsidP="00CB1B43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</w:t>
            </w:r>
            <w:r w:rsidRPr="00AD241D">
              <w:rPr>
                <w:rFonts w:ascii="Times New Roman" w:hAnsi="Times New Roman"/>
                <w:sz w:val="28"/>
                <w:szCs w:val="24"/>
              </w:rPr>
              <w:t>азвивающие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 игры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 «Соеди</w:t>
            </w:r>
            <w:r w:rsidRPr="00AD241D">
              <w:rPr>
                <w:rFonts w:ascii="Times New Roman" w:hAnsi="Times New Roman"/>
                <w:sz w:val="28"/>
                <w:szCs w:val="24"/>
              </w:rPr>
              <w:t>ни две половинки»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AD241D">
              <w:rPr>
                <w:rFonts w:ascii="Times New Roman" w:hAnsi="Times New Roman"/>
                <w:sz w:val="28"/>
                <w:szCs w:val="24"/>
              </w:rPr>
              <w:t xml:space="preserve"> «Найди предмет по очертанию»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AD241D">
              <w:rPr>
                <w:rFonts w:ascii="Times New Roman" w:hAnsi="Times New Roman"/>
                <w:sz w:val="28"/>
                <w:szCs w:val="24"/>
              </w:rPr>
              <w:t xml:space="preserve"> «Найди такой же овощ»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AD241D">
              <w:rPr>
                <w:rFonts w:ascii="Times New Roman" w:hAnsi="Times New Roman"/>
                <w:sz w:val="28"/>
                <w:szCs w:val="24"/>
              </w:rPr>
              <w:t xml:space="preserve"> «Ассоциации», «Чем питается зверек», «Цветовая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мозаи</w:t>
            </w:r>
            <w:r w:rsidRPr="00AD241D">
              <w:rPr>
                <w:rFonts w:ascii="Times New Roman" w:hAnsi="Times New Roman"/>
                <w:sz w:val="28"/>
                <w:szCs w:val="24"/>
              </w:rPr>
              <w:t>ка»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AD241D">
              <w:rPr>
                <w:rFonts w:ascii="Times New Roman" w:hAnsi="Times New Roman"/>
                <w:sz w:val="28"/>
                <w:szCs w:val="24"/>
              </w:rPr>
              <w:t xml:space="preserve"> «Щенок»</w:t>
            </w:r>
          </w:p>
          <w:p w:rsidR="00891ABB" w:rsidRPr="008B063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91ABB" w:rsidRPr="008B063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1 каждой</w:t>
            </w:r>
          </w:p>
        </w:tc>
      </w:tr>
      <w:tr w:rsidR="00891ABB" w:rsidRPr="008B063B" w:rsidTr="00CB1B43">
        <w:tc>
          <w:tcPr>
            <w:tcW w:w="0" w:type="auto"/>
            <w:vMerge/>
            <w:shd w:val="clear" w:color="auto" w:fill="auto"/>
          </w:tcPr>
          <w:p w:rsidR="00891ABB" w:rsidRPr="008B063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91ABB" w:rsidRPr="008B063B" w:rsidRDefault="00891ABB" w:rsidP="00CB1B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</w:t>
            </w:r>
            <w:r w:rsidRPr="00AD241D">
              <w:rPr>
                <w:rFonts w:ascii="Times New Roman" w:hAnsi="Times New Roman"/>
                <w:sz w:val="28"/>
                <w:szCs w:val="24"/>
              </w:rPr>
              <w:t>/и «Накорми колобка», «Подбери по цвету и размеру»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AD241D">
              <w:rPr>
                <w:rFonts w:ascii="Times New Roman" w:hAnsi="Times New Roman"/>
                <w:sz w:val="28"/>
                <w:szCs w:val="24"/>
              </w:rPr>
              <w:t>«Звери и листья»</w:t>
            </w:r>
          </w:p>
        </w:tc>
        <w:tc>
          <w:tcPr>
            <w:tcW w:w="0" w:type="auto"/>
            <w:shd w:val="clear" w:color="auto" w:fill="auto"/>
          </w:tcPr>
          <w:p w:rsidR="00891ABB" w:rsidRPr="008B063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</w:t>
            </w: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каждой</w:t>
            </w:r>
          </w:p>
        </w:tc>
      </w:tr>
      <w:tr w:rsidR="00891ABB" w:rsidRPr="008B063B" w:rsidTr="00CB1B43">
        <w:tc>
          <w:tcPr>
            <w:tcW w:w="0" w:type="auto"/>
            <w:vMerge/>
            <w:shd w:val="clear" w:color="auto" w:fill="auto"/>
          </w:tcPr>
          <w:p w:rsidR="00891ABB" w:rsidRPr="008B063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91ABB" w:rsidRPr="008B063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для экспериментирования с песком: сто</w:t>
            </w:r>
            <w:proofErr w:type="gramStart"/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л-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воды и </w:t>
            </w: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</w:t>
            </w: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формочки разной конфигурации, емкости разного размера, предметы-орудия — совочки, лопатки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трубочки, шишки, емкости с крупами, пластмассовые мячи разного размера, камешки, ракушки, губки, сухой бассейн</w:t>
            </w:r>
          </w:p>
        </w:tc>
        <w:tc>
          <w:tcPr>
            <w:tcW w:w="0" w:type="auto"/>
            <w:shd w:val="clear" w:color="auto" w:fill="auto"/>
          </w:tcPr>
          <w:p w:rsidR="00891ABB" w:rsidRPr="008B063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91ABB" w:rsidRPr="008B063B" w:rsidTr="00CB1B43">
        <w:tc>
          <w:tcPr>
            <w:tcW w:w="0" w:type="auto"/>
            <w:shd w:val="clear" w:color="auto" w:fill="auto"/>
          </w:tcPr>
          <w:p w:rsidR="00891ABB" w:rsidRPr="008B063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91ABB" w:rsidRPr="008B063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исследователя</w:t>
            </w:r>
          </w:p>
        </w:tc>
        <w:tc>
          <w:tcPr>
            <w:tcW w:w="0" w:type="auto"/>
            <w:shd w:val="clear" w:color="auto" w:fill="auto"/>
          </w:tcPr>
          <w:p w:rsidR="00891ABB" w:rsidRPr="008B063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91ABB" w:rsidRPr="008B063B" w:rsidTr="00CB1B43">
        <w:tc>
          <w:tcPr>
            <w:tcW w:w="0" w:type="auto"/>
            <w:shd w:val="clear" w:color="auto" w:fill="auto"/>
          </w:tcPr>
          <w:p w:rsidR="00891ABB" w:rsidRPr="008B063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91AB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Дощечка-бродилка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«Ферма»</w:t>
            </w:r>
          </w:p>
        </w:tc>
        <w:tc>
          <w:tcPr>
            <w:tcW w:w="0" w:type="auto"/>
            <w:shd w:val="clear" w:color="auto" w:fill="auto"/>
          </w:tcPr>
          <w:p w:rsidR="00891AB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1ABB" w:rsidRPr="008B063B" w:rsidTr="00CB1B43">
        <w:tc>
          <w:tcPr>
            <w:tcW w:w="0" w:type="auto"/>
            <w:shd w:val="clear" w:color="auto" w:fill="auto"/>
          </w:tcPr>
          <w:p w:rsidR="00891ABB" w:rsidRPr="008B063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91ABB" w:rsidRPr="008B063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Дощечка-бродилка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«Чем питаются животные»</w:t>
            </w:r>
          </w:p>
        </w:tc>
        <w:tc>
          <w:tcPr>
            <w:tcW w:w="0" w:type="auto"/>
            <w:shd w:val="clear" w:color="auto" w:fill="auto"/>
          </w:tcPr>
          <w:p w:rsidR="00891ABB" w:rsidRPr="008B063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91ABB" w:rsidRPr="008B063B" w:rsidTr="00CB1B43">
        <w:tc>
          <w:tcPr>
            <w:tcW w:w="0" w:type="auto"/>
            <w:shd w:val="clear" w:color="auto" w:fill="auto"/>
          </w:tcPr>
          <w:p w:rsidR="00891ABB" w:rsidRPr="008B063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91ABB" w:rsidRPr="00C60902" w:rsidRDefault="00891ABB" w:rsidP="00CB1B43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Мозаика (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d=13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мм/225дет.)</w:t>
            </w:r>
          </w:p>
        </w:tc>
        <w:tc>
          <w:tcPr>
            <w:tcW w:w="0" w:type="auto"/>
            <w:shd w:val="clear" w:color="auto" w:fill="auto"/>
          </w:tcPr>
          <w:p w:rsidR="00891AB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91ABB" w:rsidRPr="008B063B" w:rsidTr="00CB1B43">
        <w:tc>
          <w:tcPr>
            <w:tcW w:w="0" w:type="auto"/>
            <w:shd w:val="clear" w:color="auto" w:fill="auto"/>
          </w:tcPr>
          <w:p w:rsidR="00891ABB" w:rsidRPr="008B063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91AB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Шнуровка «Дикая груша»</w:t>
            </w:r>
          </w:p>
        </w:tc>
        <w:tc>
          <w:tcPr>
            <w:tcW w:w="0" w:type="auto"/>
            <w:shd w:val="clear" w:color="auto" w:fill="auto"/>
          </w:tcPr>
          <w:p w:rsidR="00891AB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91ABB" w:rsidRPr="008B063B" w:rsidTr="00CB1B43">
        <w:tc>
          <w:tcPr>
            <w:tcW w:w="0" w:type="auto"/>
            <w:shd w:val="clear" w:color="auto" w:fill="auto"/>
          </w:tcPr>
          <w:p w:rsidR="00891ABB" w:rsidRPr="008B063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91ABB" w:rsidRDefault="00891ABB" w:rsidP="00CB1B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Шнуровка «Швейцарский сыр»</w:t>
            </w:r>
          </w:p>
        </w:tc>
        <w:tc>
          <w:tcPr>
            <w:tcW w:w="0" w:type="auto"/>
            <w:shd w:val="clear" w:color="auto" w:fill="auto"/>
          </w:tcPr>
          <w:p w:rsidR="00891AB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91ABB" w:rsidRPr="008B063B" w:rsidTr="00CB1B43">
        <w:tc>
          <w:tcPr>
            <w:tcW w:w="0" w:type="auto"/>
            <w:vMerge w:val="restart"/>
            <w:shd w:val="clear" w:color="auto" w:fill="auto"/>
          </w:tcPr>
          <w:p w:rsidR="00891ABB" w:rsidRPr="008B063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Образно-символический материал</w:t>
            </w:r>
          </w:p>
        </w:tc>
        <w:tc>
          <w:tcPr>
            <w:tcW w:w="0" w:type="auto"/>
            <w:shd w:val="clear" w:color="auto" w:fill="auto"/>
          </w:tcPr>
          <w:p w:rsidR="00891ABB" w:rsidRPr="008B063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Наборы картинок для группировки, по 3-4 в каждой группе (реалистические изображения): животные, животные с детенышами, птицы, овощи, фрукты, одежда, посуда, мебель, транспорт, предметы обихода, игрушки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891ABB" w:rsidRPr="008B063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1 набору каждой тематики</w:t>
            </w:r>
          </w:p>
        </w:tc>
      </w:tr>
      <w:tr w:rsidR="00891ABB" w:rsidRPr="008B063B" w:rsidTr="00CB1B43">
        <w:tc>
          <w:tcPr>
            <w:tcW w:w="0" w:type="auto"/>
            <w:vMerge/>
            <w:shd w:val="clear" w:color="auto" w:fill="auto"/>
          </w:tcPr>
          <w:p w:rsidR="00891ABB" w:rsidRPr="008B063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91ABB" w:rsidRPr="008B063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Разрезные картинки, разделенные на 2 части </w:t>
            </w:r>
            <w:proofErr w:type="gramStart"/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прямой</w:t>
            </w:r>
          </w:p>
        </w:tc>
        <w:tc>
          <w:tcPr>
            <w:tcW w:w="0" w:type="auto"/>
            <w:shd w:val="clear" w:color="auto" w:fill="auto"/>
          </w:tcPr>
          <w:p w:rsidR="00891ABB" w:rsidRPr="008B063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разные</w:t>
            </w:r>
          </w:p>
        </w:tc>
      </w:tr>
      <w:tr w:rsidR="00891ABB" w:rsidRPr="008B063B" w:rsidTr="00CB1B43">
        <w:tc>
          <w:tcPr>
            <w:tcW w:w="0" w:type="auto"/>
            <w:vMerge/>
            <w:shd w:val="clear" w:color="auto" w:fill="auto"/>
          </w:tcPr>
          <w:p w:rsidR="00891ABB" w:rsidRPr="008B063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91ABB" w:rsidRPr="008B063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Наборы парных картинок типа "лото" (из 2-3 частей), той же тематики</w:t>
            </w:r>
          </w:p>
        </w:tc>
        <w:tc>
          <w:tcPr>
            <w:tcW w:w="0" w:type="auto"/>
            <w:shd w:val="clear" w:color="auto" w:fill="auto"/>
          </w:tcPr>
          <w:p w:rsidR="00891ABB" w:rsidRPr="008B063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разные</w:t>
            </w:r>
          </w:p>
        </w:tc>
      </w:tr>
      <w:tr w:rsidR="00891ABB" w:rsidRPr="008B063B" w:rsidTr="00CB1B43">
        <w:tc>
          <w:tcPr>
            <w:tcW w:w="0" w:type="auto"/>
            <w:vMerge/>
            <w:shd w:val="clear" w:color="auto" w:fill="auto"/>
          </w:tcPr>
          <w:p w:rsidR="00891ABB" w:rsidRPr="008B063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91ABB" w:rsidRPr="008B063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</w:t>
            </w:r>
            <w:r w:rsidRPr="00AD241D">
              <w:rPr>
                <w:rFonts w:ascii="Times New Roman" w:hAnsi="Times New Roman"/>
                <w:sz w:val="28"/>
                <w:szCs w:val="24"/>
              </w:rPr>
              <w:t>артотека дидактических игр для младшего возраста</w:t>
            </w:r>
          </w:p>
        </w:tc>
        <w:tc>
          <w:tcPr>
            <w:tcW w:w="0" w:type="auto"/>
            <w:shd w:val="clear" w:color="auto" w:fill="auto"/>
          </w:tcPr>
          <w:p w:rsidR="00891ABB" w:rsidRPr="008B063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91ABB" w:rsidRPr="008B063B" w:rsidTr="00CB1B43">
        <w:tc>
          <w:tcPr>
            <w:tcW w:w="0" w:type="auto"/>
            <w:vMerge/>
            <w:shd w:val="clear" w:color="auto" w:fill="auto"/>
          </w:tcPr>
          <w:p w:rsidR="00891ABB" w:rsidRPr="008B063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91ABB" w:rsidRPr="008B063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</w:t>
            </w:r>
            <w:r w:rsidRPr="00AD241D">
              <w:rPr>
                <w:rFonts w:ascii="Times New Roman" w:hAnsi="Times New Roman"/>
                <w:sz w:val="28"/>
                <w:szCs w:val="24"/>
              </w:rPr>
              <w:t>артотека дидактических игр и упражнений</w:t>
            </w:r>
          </w:p>
        </w:tc>
        <w:tc>
          <w:tcPr>
            <w:tcW w:w="0" w:type="auto"/>
            <w:shd w:val="clear" w:color="auto" w:fill="auto"/>
          </w:tcPr>
          <w:p w:rsidR="00891AB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91ABB" w:rsidRPr="008B063B" w:rsidTr="00CB1B43">
        <w:tc>
          <w:tcPr>
            <w:tcW w:w="0" w:type="auto"/>
            <w:vMerge/>
            <w:shd w:val="clear" w:color="auto" w:fill="auto"/>
          </w:tcPr>
          <w:p w:rsidR="00891ABB" w:rsidRPr="008B063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91ABB" w:rsidRDefault="00891ABB" w:rsidP="00CB1B43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</w:t>
            </w:r>
            <w:r w:rsidRPr="00AD241D">
              <w:rPr>
                <w:rFonts w:ascii="Times New Roman" w:hAnsi="Times New Roman"/>
                <w:sz w:val="28"/>
                <w:szCs w:val="24"/>
              </w:rPr>
              <w:t>ематический словарь в картинках «Фрукты, Овощи»</w:t>
            </w:r>
          </w:p>
        </w:tc>
        <w:tc>
          <w:tcPr>
            <w:tcW w:w="0" w:type="auto"/>
            <w:shd w:val="clear" w:color="auto" w:fill="auto"/>
          </w:tcPr>
          <w:p w:rsidR="00891AB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91ABB" w:rsidRPr="008B063B" w:rsidTr="00CB1B43">
        <w:tc>
          <w:tcPr>
            <w:tcW w:w="0" w:type="auto"/>
            <w:vMerge/>
            <w:shd w:val="clear" w:color="auto" w:fill="auto"/>
          </w:tcPr>
          <w:p w:rsidR="00891ABB" w:rsidRPr="008B063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91ABB" w:rsidRDefault="00891ABB" w:rsidP="00CB1B43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</w:t>
            </w:r>
            <w:r w:rsidRPr="00AD241D">
              <w:rPr>
                <w:rFonts w:ascii="Times New Roman" w:hAnsi="Times New Roman"/>
                <w:sz w:val="28"/>
                <w:szCs w:val="24"/>
              </w:rPr>
              <w:t>аглядно-дидактическое пособие «Овощи и фрукты»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AD241D">
              <w:rPr>
                <w:rFonts w:ascii="Times New Roman" w:hAnsi="Times New Roman"/>
                <w:sz w:val="28"/>
                <w:szCs w:val="24"/>
              </w:rPr>
              <w:t>«Насекомые»</w:t>
            </w:r>
            <w:r>
              <w:rPr>
                <w:rFonts w:ascii="Times New Roman" w:hAnsi="Times New Roman"/>
                <w:sz w:val="28"/>
                <w:szCs w:val="24"/>
              </w:rPr>
              <w:t>, «Деревья», «Сравниваем противоположности», «Времена года. Природные явления», Насекомые», «птицы России», «Безопасность в быту и на улице», «Правила маленького пешехода», «Правила дорожного движения для детей».</w:t>
            </w:r>
          </w:p>
        </w:tc>
        <w:tc>
          <w:tcPr>
            <w:tcW w:w="0" w:type="auto"/>
            <w:shd w:val="clear" w:color="auto" w:fill="auto"/>
          </w:tcPr>
          <w:p w:rsidR="00891AB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1</w:t>
            </w:r>
          </w:p>
        </w:tc>
      </w:tr>
      <w:tr w:rsidR="00891ABB" w:rsidRPr="008B063B" w:rsidTr="00CB1B43">
        <w:tc>
          <w:tcPr>
            <w:tcW w:w="0" w:type="auto"/>
            <w:vMerge/>
            <w:shd w:val="clear" w:color="auto" w:fill="auto"/>
          </w:tcPr>
          <w:p w:rsidR="00891ABB" w:rsidRPr="008B063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91ABB" w:rsidRDefault="00891ABB" w:rsidP="00CB1B43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</w:t>
            </w:r>
            <w:r w:rsidRPr="00AD241D">
              <w:rPr>
                <w:rFonts w:ascii="Times New Roman" w:hAnsi="Times New Roman"/>
                <w:sz w:val="28"/>
                <w:szCs w:val="24"/>
              </w:rPr>
              <w:t>бучающие карточки для игры «Кто что ест»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AD241D">
              <w:rPr>
                <w:rFonts w:ascii="Times New Roman" w:hAnsi="Times New Roman"/>
                <w:sz w:val="28"/>
                <w:szCs w:val="24"/>
              </w:rPr>
              <w:t>«Грибы и ягоды»</w:t>
            </w:r>
          </w:p>
        </w:tc>
        <w:tc>
          <w:tcPr>
            <w:tcW w:w="0" w:type="auto"/>
            <w:shd w:val="clear" w:color="auto" w:fill="auto"/>
          </w:tcPr>
          <w:p w:rsidR="00891AB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1</w:t>
            </w:r>
          </w:p>
        </w:tc>
      </w:tr>
      <w:tr w:rsidR="00891ABB" w:rsidRPr="008B063B" w:rsidTr="00CB1B43">
        <w:tc>
          <w:tcPr>
            <w:tcW w:w="0" w:type="auto"/>
            <w:vMerge/>
            <w:shd w:val="clear" w:color="auto" w:fill="auto"/>
          </w:tcPr>
          <w:p w:rsidR="00891ABB" w:rsidRPr="008B063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91ABB" w:rsidRPr="00AA25F2" w:rsidRDefault="00AA25F2" w:rsidP="00AA2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5F2">
              <w:rPr>
                <w:rFonts w:ascii="Times New Roman" w:hAnsi="Times New Roman"/>
                <w:sz w:val="28"/>
                <w:szCs w:val="28"/>
              </w:rPr>
              <w:t>Дидактические карты и карты с шаблонами по обучению изобразительной деятельности</w:t>
            </w:r>
          </w:p>
        </w:tc>
        <w:tc>
          <w:tcPr>
            <w:tcW w:w="0" w:type="auto"/>
            <w:shd w:val="clear" w:color="auto" w:fill="auto"/>
          </w:tcPr>
          <w:p w:rsidR="00891ABB" w:rsidRDefault="00AA25F2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A25F2" w:rsidRPr="008B063B" w:rsidTr="00CB1B43">
        <w:tc>
          <w:tcPr>
            <w:tcW w:w="0" w:type="auto"/>
            <w:vMerge/>
            <w:shd w:val="clear" w:color="auto" w:fill="auto"/>
          </w:tcPr>
          <w:p w:rsidR="00AA25F2" w:rsidRPr="008B063B" w:rsidRDefault="00AA25F2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A25F2" w:rsidRPr="00AA25F2" w:rsidRDefault="00AA25F2" w:rsidP="00AA2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AA25F2">
              <w:rPr>
                <w:rFonts w:ascii="Times New Roman" w:hAnsi="Times New Roman"/>
                <w:sz w:val="28"/>
                <w:szCs w:val="28"/>
              </w:rPr>
              <w:t>идактическое пособие « Народное творчество».</w:t>
            </w:r>
          </w:p>
        </w:tc>
        <w:tc>
          <w:tcPr>
            <w:tcW w:w="0" w:type="auto"/>
            <w:shd w:val="clear" w:color="auto" w:fill="auto"/>
          </w:tcPr>
          <w:p w:rsidR="00AA25F2" w:rsidRDefault="00AA25F2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83DC7" w:rsidRPr="008B063B" w:rsidTr="00CB1B43">
        <w:tc>
          <w:tcPr>
            <w:tcW w:w="0" w:type="auto"/>
            <w:vMerge/>
            <w:shd w:val="clear" w:color="auto" w:fill="auto"/>
          </w:tcPr>
          <w:p w:rsidR="00183DC7" w:rsidRPr="008B063B" w:rsidRDefault="00183DC7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83DC7" w:rsidRPr="00183DC7" w:rsidRDefault="00183DC7" w:rsidP="00183D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DC7">
              <w:rPr>
                <w:rFonts w:ascii="Times New Roman" w:hAnsi="Times New Roman"/>
                <w:sz w:val="28"/>
                <w:szCs w:val="28"/>
              </w:rPr>
              <w:t>Демонстрационный материал: «Детям о космосе»</w:t>
            </w:r>
          </w:p>
        </w:tc>
        <w:tc>
          <w:tcPr>
            <w:tcW w:w="0" w:type="auto"/>
            <w:shd w:val="clear" w:color="auto" w:fill="auto"/>
          </w:tcPr>
          <w:p w:rsidR="00183DC7" w:rsidRDefault="00183DC7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91ABB" w:rsidRPr="008B063B" w:rsidTr="00CB1B43">
        <w:tc>
          <w:tcPr>
            <w:tcW w:w="0" w:type="auto"/>
            <w:vMerge/>
            <w:shd w:val="clear" w:color="auto" w:fill="auto"/>
          </w:tcPr>
          <w:p w:rsidR="00891ABB" w:rsidRPr="008B063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91ABB" w:rsidRPr="008B063B" w:rsidRDefault="00891ABB" w:rsidP="00CB1B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Картотеки:</w:t>
            </w:r>
            <w:r w:rsidRPr="00AD241D">
              <w:rPr>
                <w:rFonts w:ascii="Times New Roman" w:hAnsi="Times New Roman"/>
                <w:sz w:val="28"/>
                <w:szCs w:val="24"/>
              </w:rPr>
              <w:t xml:space="preserve"> «Насекомые»</w:t>
            </w:r>
            <w:r>
              <w:rPr>
                <w:rFonts w:ascii="Times New Roman" w:hAnsi="Times New Roman"/>
                <w:sz w:val="28"/>
                <w:szCs w:val="24"/>
              </w:rPr>
              <w:t>, «Животные»</w:t>
            </w:r>
            <w:proofErr w:type="gramStart"/>
            <w:r w:rsidRPr="00AD241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AD241D">
              <w:rPr>
                <w:rFonts w:ascii="Times New Roman" w:hAnsi="Times New Roman"/>
                <w:sz w:val="28"/>
                <w:szCs w:val="24"/>
              </w:rPr>
              <w:t xml:space="preserve">«Дикие животные»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AD241D">
              <w:rPr>
                <w:rFonts w:ascii="Times New Roman" w:hAnsi="Times New Roman"/>
                <w:sz w:val="28"/>
                <w:szCs w:val="24"/>
              </w:rPr>
              <w:t>«Морские животные»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AD241D">
              <w:rPr>
                <w:rFonts w:ascii="Times New Roman" w:hAnsi="Times New Roman"/>
                <w:sz w:val="28"/>
                <w:szCs w:val="24"/>
              </w:rPr>
              <w:t>«Овощи»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AD241D">
              <w:rPr>
                <w:rFonts w:ascii="Times New Roman" w:hAnsi="Times New Roman"/>
                <w:sz w:val="28"/>
                <w:szCs w:val="24"/>
              </w:rPr>
              <w:t>«Цветы»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AD241D">
              <w:rPr>
                <w:rFonts w:ascii="Times New Roman" w:hAnsi="Times New Roman"/>
                <w:sz w:val="28"/>
                <w:szCs w:val="24"/>
              </w:rPr>
              <w:t>«Фрукты»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AD241D">
              <w:rPr>
                <w:rFonts w:ascii="Times New Roman" w:hAnsi="Times New Roman"/>
                <w:sz w:val="28"/>
                <w:szCs w:val="24"/>
              </w:rPr>
              <w:t>«Одежда»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AD241D">
              <w:rPr>
                <w:rFonts w:ascii="Times New Roman" w:hAnsi="Times New Roman"/>
                <w:sz w:val="28"/>
                <w:szCs w:val="24"/>
              </w:rPr>
              <w:t>«Обувь»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AD241D">
              <w:rPr>
                <w:rFonts w:ascii="Times New Roman" w:hAnsi="Times New Roman"/>
                <w:sz w:val="28"/>
                <w:szCs w:val="24"/>
              </w:rPr>
              <w:t>«Предметы быта»</w:t>
            </w:r>
            <w:r>
              <w:rPr>
                <w:rFonts w:ascii="Times New Roman" w:hAnsi="Times New Roman"/>
                <w:sz w:val="28"/>
                <w:szCs w:val="24"/>
              </w:rPr>
              <w:t>, «Посуда», «Музыкальные инструменты», «Транспорт»</w:t>
            </w:r>
          </w:p>
        </w:tc>
        <w:tc>
          <w:tcPr>
            <w:tcW w:w="0" w:type="auto"/>
            <w:shd w:val="clear" w:color="auto" w:fill="auto"/>
          </w:tcPr>
          <w:p w:rsidR="00891ABB" w:rsidRPr="008B063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1 каждой тематики</w:t>
            </w:r>
          </w:p>
        </w:tc>
      </w:tr>
      <w:tr w:rsidR="00891ABB" w:rsidRPr="008B063B" w:rsidTr="00CB1B43">
        <w:tc>
          <w:tcPr>
            <w:tcW w:w="0" w:type="auto"/>
            <w:vMerge/>
            <w:shd w:val="clear" w:color="auto" w:fill="auto"/>
          </w:tcPr>
          <w:p w:rsidR="00891ABB" w:rsidRPr="008B063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91ABB" w:rsidRPr="008B063B" w:rsidRDefault="00891ABB" w:rsidP="00CB1B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</w:t>
            </w:r>
            <w:r w:rsidRPr="00AD241D">
              <w:rPr>
                <w:rFonts w:ascii="Times New Roman" w:hAnsi="Times New Roman"/>
                <w:sz w:val="28"/>
                <w:szCs w:val="24"/>
              </w:rPr>
              <w:t>артотека карточек для занятий по ФЭМП</w:t>
            </w:r>
          </w:p>
        </w:tc>
        <w:tc>
          <w:tcPr>
            <w:tcW w:w="0" w:type="auto"/>
            <w:shd w:val="clear" w:color="auto" w:fill="auto"/>
          </w:tcPr>
          <w:p w:rsidR="00891AB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83DC7" w:rsidRPr="008B063B" w:rsidTr="00CB1B43">
        <w:tc>
          <w:tcPr>
            <w:tcW w:w="0" w:type="auto"/>
            <w:vMerge/>
            <w:shd w:val="clear" w:color="auto" w:fill="auto"/>
          </w:tcPr>
          <w:p w:rsidR="00183DC7" w:rsidRPr="008B063B" w:rsidRDefault="00183DC7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83DC7" w:rsidRDefault="00183DC7" w:rsidP="00CB1B43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Картотека пальчиковых игр по лексическим темам</w:t>
            </w:r>
          </w:p>
        </w:tc>
        <w:tc>
          <w:tcPr>
            <w:tcW w:w="0" w:type="auto"/>
            <w:shd w:val="clear" w:color="auto" w:fill="auto"/>
          </w:tcPr>
          <w:p w:rsidR="00183DC7" w:rsidRDefault="00183DC7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91ABB" w:rsidRPr="008B063B" w:rsidTr="00CB1B43">
        <w:tc>
          <w:tcPr>
            <w:tcW w:w="0" w:type="auto"/>
            <w:vMerge/>
            <w:shd w:val="clear" w:color="auto" w:fill="auto"/>
          </w:tcPr>
          <w:p w:rsidR="00891ABB" w:rsidRPr="008B063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91ABB" w:rsidRPr="008B063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</w:t>
            </w:r>
            <w:r w:rsidRPr="00AD241D">
              <w:rPr>
                <w:rFonts w:ascii="Times New Roman" w:hAnsi="Times New Roman"/>
                <w:sz w:val="28"/>
                <w:szCs w:val="24"/>
              </w:rPr>
              <w:t>идактический материал</w:t>
            </w:r>
            <w:r>
              <w:rPr>
                <w:rFonts w:ascii="Times New Roman" w:hAnsi="Times New Roman"/>
                <w:sz w:val="28"/>
                <w:szCs w:val="24"/>
              </w:rPr>
              <w:t>:</w:t>
            </w:r>
            <w:r w:rsidRPr="00AD241D">
              <w:rPr>
                <w:rFonts w:ascii="Times New Roman" w:hAnsi="Times New Roman"/>
                <w:sz w:val="28"/>
                <w:szCs w:val="24"/>
              </w:rPr>
              <w:t xml:space="preserve"> «Зима»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AD241D">
              <w:rPr>
                <w:rFonts w:ascii="Times New Roman" w:hAnsi="Times New Roman"/>
                <w:sz w:val="28"/>
                <w:szCs w:val="24"/>
              </w:rPr>
              <w:t>«Весна»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AD241D">
              <w:rPr>
                <w:rFonts w:ascii="Times New Roman" w:hAnsi="Times New Roman"/>
                <w:sz w:val="28"/>
                <w:szCs w:val="24"/>
              </w:rPr>
              <w:t>«Лето»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AD241D">
              <w:rPr>
                <w:rFonts w:ascii="Times New Roman" w:hAnsi="Times New Roman"/>
                <w:sz w:val="28"/>
                <w:szCs w:val="24"/>
              </w:rPr>
              <w:t>«Осень»</w:t>
            </w:r>
          </w:p>
        </w:tc>
        <w:tc>
          <w:tcPr>
            <w:tcW w:w="0" w:type="auto"/>
            <w:shd w:val="clear" w:color="auto" w:fill="auto"/>
          </w:tcPr>
          <w:p w:rsidR="00891ABB" w:rsidRPr="008B063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1 каждой тематики</w:t>
            </w:r>
          </w:p>
        </w:tc>
      </w:tr>
      <w:tr w:rsidR="00891ABB" w:rsidRPr="008B063B" w:rsidTr="00CB1B43">
        <w:tc>
          <w:tcPr>
            <w:tcW w:w="0" w:type="auto"/>
            <w:vMerge/>
            <w:shd w:val="clear" w:color="auto" w:fill="auto"/>
          </w:tcPr>
          <w:p w:rsidR="00891ABB" w:rsidRPr="008B063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91ABB" w:rsidRPr="008B063B" w:rsidRDefault="00891ABB" w:rsidP="00CB1B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Развивающие игры:</w:t>
            </w:r>
            <w:r w:rsidRPr="00AD241D">
              <w:rPr>
                <w:rFonts w:ascii="Times New Roman" w:hAnsi="Times New Roman"/>
                <w:sz w:val="28"/>
                <w:szCs w:val="24"/>
              </w:rPr>
              <w:t xml:space="preserve"> «Лабиринты»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AD241D">
              <w:rPr>
                <w:rFonts w:ascii="Times New Roman" w:hAnsi="Times New Roman"/>
                <w:sz w:val="28"/>
                <w:szCs w:val="24"/>
              </w:rPr>
              <w:t>«Мои любимые сказки»</w:t>
            </w:r>
          </w:p>
        </w:tc>
        <w:tc>
          <w:tcPr>
            <w:tcW w:w="0" w:type="auto"/>
            <w:shd w:val="clear" w:color="auto" w:fill="auto"/>
          </w:tcPr>
          <w:p w:rsidR="00891ABB" w:rsidRPr="008B063B" w:rsidRDefault="00891ABB" w:rsidP="00CB1B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1 каждой</w:t>
            </w:r>
          </w:p>
        </w:tc>
      </w:tr>
    </w:tbl>
    <w:p w:rsidR="00891ABB" w:rsidRDefault="00891ABB" w:rsidP="00891ABB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91ABB" w:rsidRPr="004C51B2" w:rsidRDefault="00891ABB" w:rsidP="00891ABB">
      <w:pPr>
        <w:tabs>
          <w:tab w:val="left" w:pos="1134"/>
        </w:tabs>
        <w:spacing w:after="0" w:line="240" w:lineRule="auto"/>
        <w:ind w:left="142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B250D9">
        <w:rPr>
          <w:rFonts w:ascii="Times New Roman" w:hAnsi="Times New Roman"/>
          <w:b/>
          <w:sz w:val="28"/>
          <w:szCs w:val="28"/>
        </w:rPr>
        <w:t xml:space="preserve">ониторинг освоения </w:t>
      </w:r>
      <w:r>
        <w:rPr>
          <w:rFonts w:ascii="Times New Roman" w:hAnsi="Times New Roman"/>
          <w:b/>
          <w:sz w:val="28"/>
          <w:szCs w:val="28"/>
        </w:rPr>
        <w:t xml:space="preserve">программы </w:t>
      </w:r>
      <w:r w:rsidRPr="00B250D9">
        <w:rPr>
          <w:rFonts w:ascii="Times New Roman" w:hAnsi="Times New Roman"/>
          <w:b/>
          <w:sz w:val="28"/>
          <w:szCs w:val="28"/>
        </w:rPr>
        <w:t>образовательной области</w:t>
      </w:r>
      <w:r>
        <w:rPr>
          <w:rFonts w:ascii="Times New Roman" w:hAnsi="Times New Roman"/>
          <w:b/>
          <w:sz w:val="28"/>
          <w:szCs w:val="28"/>
        </w:rPr>
        <w:t xml:space="preserve"> «Познавательное развитие»</w:t>
      </w:r>
    </w:p>
    <w:p w:rsidR="00891ABB" w:rsidRPr="00F95F07" w:rsidRDefault="00891ABB" w:rsidP="00891AB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5F0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</w:r>
      <w:proofErr w:type="gramStart"/>
      <w:r w:rsidRPr="00F95F07">
        <w:rPr>
          <w:rFonts w:ascii="Times New Roman" w:eastAsia="Times New Roman" w:hAnsi="Times New Roman"/>
          <w:sz w:val="28"/>
          <w:szCs w:val="28"/>
          <w:lang w:eastAsia="ru-RU"/>
        </w:rPr>
        <w:t>которую</w:t>
      </w:r>
      <w:proofErr w:type="gramEnd"/>
      <w:r w:rsidRPr="00F95F0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проводят квалифицированные специалисты (педагоги-психологи, психологи).</w:t>
      </w:r>
    </w:p>
    <w:p w:rsidR="00891ABB" w:rsidRPr="00F95F07" w:rsidRDefault="00891ABB" w:rsidP="00891AB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5F07">
        <w:rPr>
          <w:rFonts w:ascii="Times New Roman" w:eastAsia="Times New Roman" w:hAnsi="Times New Roman"/>
          <w:sz w:val="28"/>
          <w:szCs w:val="28"/>
          <w:lang w:eastAsia="ru-RU"/>
        </w:rPr>
        <w:t>Участие ребёнка в психологической диагностике допускается только с согласия его родителей (законных представителей).</w:t>
      </w:r>
    </w:p>
    <w:p w:rsidR="00891ABB" w:rsidRPr="00F95F07" w:rsidRDefault="00891ABB" w:rsidP="00891AB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5F07">
        <w:rPr>
          <w:rFonts w:ascii="Times New Roman" w:eastAsia="Times New Roman" w:hAnsi="Times New Roman"/>
          <w:sz w:val="28"/>
          <w:szCs w:val="28"/>
          <w:lang w:eastAsia="ru-RU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ванной коррекции развития детей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891ABB" w:rsidRPr="00E97FCF" w:rsidRDefault="00891ABB" w:rsidP="00891A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FC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п.3.2.3.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Стандарта при реализации п</w:t>
      </w:r>
      <w:r w:rsidRPr="00E97FCF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педагогом </w:t>
      </w:r>
      <w:r w:rsidRPr="00E97FCF">
        <w:rPr>
          <w:rFonts w:ascii="Times New Roman" w:eastAsia="Times New Roman" w:hAnsi="Times New Roman"/>
          <w:sz w:val="28"/>
          <w:szCs w:val="28"/>
          <w:lang w:eastAsia="ru-RU"/>
        </w:rPr>
        <w:t>может проводиться оценка индивидуального развития детей. Такая оценка производится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Карта освоения программного содержания рабочей программы образовательной области предусматривает планирование образовательных задач по итогам педагогической диагностики, обеспечивающих построение индивидуальной образовательной траектории дальнейшего развития каждого ребёнка и профессиональной коррекции выявленных особенностей развития. </w:t>
      </w:r>
    </w:p>
    <w:p w:rsidR="00891ABB" w:rsidRDefault="00891ABB" w:rsidP="00891A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ABB" w:rsidRDefault="00891ABB" w:rsidP="00891AB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43700" cy="63436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9148" b="3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634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91ABB" w:rsidRDefault="00891ABB" w:rsidP="00891AB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891ABB" w:rsidRDefault="00891ABB" w:rsidP="00891AB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891ABB" w:rsidRDefault="00891ABB" w:rsidP="00891AB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891ABB" w:rsidRDefault="00891ABB" w:rsidP="00891AB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891ABB" w:rsidRDefault="00891ABB" w:rsidP="00891AB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891ABB" w:rsidRDefault="00891ABB" w:rsidP="00891AB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891ABB" w:rsidRDefault="00891ABB" w:rsidP="00891AB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891ABB" w:rsidRDefault="00891ABB" w:rsidP="00891AB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891ABB" w:rsidRDefault="00891ABB" w:rsidP="00891AB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891ABB" w:rsidRDefault="00891ABB" w:rsidP="00891AB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891ABB" w:rsidRDefault="00891ABB" w:rsidP="00891AB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891ABB" w:rsidRDefault="00891ABB" w:rsidP="00891AB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891ABB" w:rsidRDefault="00891ABB" w:rsidP="00891AB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891ABB" w:rsidRDefault="00891ABB" w:rsidP="00891AB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891ABB" w:rsidRDefault="00891ABB" w:rsidP="00891AB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1B2">
        <w:rPr>
          <w:rFonts w:ascii="Times New Roman" w:hAnsi="Times New Roman"/>
          <w:b/>
          <w:sz w:val="28"/>
          <w:szCs w:val="28"/>
        </w:rPr>
        <w:lastRenderedPageBreak/>
        <w:t>Формы и направления взаимодействия с семьями воспитанников</w:t>
      </w:r>
    </w:p>
    <w:p w:rsidR="00891ABB" w:rsidRDefault="00891ABB" w:rsidP="00891AB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1ABB" w:rsidRDefault="00891ABB" w:rsidP="00891A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D27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ФГОС дошкольного образования социальная среда дошкольного образовательного учреждения должна создавать условия </w:t>
      </w:r>
      <w:r w:rsidRPr="007D7D27">
        <w:rPr>
          <w:rFonts w:ascii="Times New Roman" w:hAnsi="Times New Roman"/>
          <w:sz w:val="28"/>
          <w:szCs w:val="28"/>
        </w:rPr>
        <w:t>для участия родителей в образовательной деятельности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D7D27">
        <w:rPr>
          <w:rFonts w:ascii="Times New Roman" w:hAnsi="Times New Roman"/>
          <w:sz w:val="28"/>
          <w:szCs w:val="28"/>
        </w:rPr>
        <w:t xml:space="preserve">в том числе посредством создания образовательных проектов совместно с семьёй на основе выявления потребностей и поддержки </w:t>
      </w:r>
      <w:r>
        <w:rPr>
          <w:rFonts w:ascii="Times New Roman" w:hAnsi="Times New Roman"/>
          <w:sz w:val="28"/>
          <w:szCs w:val="28"/>
        </w:rPr>
        <w:t>образовательных инициатив семьи.</w:t>
      </w:r>
    </w:p>
    <w:p w:rsidR="00891ABB" w:rsidRDefault="00891ABB" w:rsidP="00891A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ABB" w:rsidRDefault="00891ABB" w:rsidP="00891A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ABB" w:rsidRDefault="00891ABB" w:rsidP="00891A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ABB" w:rsidRPr="005A541E" w:rsidRDefault="00891ABB" w:rsidP="00891AB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A541E">
        <w:rPr>
          <w:rFonts w:ascii="Times New Roman" w:hAnsi="Times New Roman"/>
          <w:b/>
          <w:sz w:val="28"/>
          <w:szCs w:val="28"/>
        </w:rPr>
        <w:t xml:space="preserve">Формы работы с родителями </w:t>
      </w:r>
    </w:p>
    <w:p w:rsidR="00891ABB" w:rsidRDefault="00891ABB" w:rsidP="00891AB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A541E">
        <w:rPr>
          <w:rFonts w:ascii="Times New Roman" w:hAnsi="Times New Roman"/>
          <w:b/>
          <w:sz w:val="28"/>
          <w:szCs w:val="28"/>
        </w:rPr>
        <w:t>по реализации образовательной области «Познавательное развитие»</w:t>
      </w:r>
    </w:p>
    <w:p w:rsidR="00891ABB" w:rsidRPr="005A541E" w:rsidRDefault="00891ABB" w:rsidP="00891AB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552"/>
        <w:gridCol w:w="3402"/>
        <w:gridCol w:w="3685"/>
      </w:tblGrid>
      <w:tr w:rsidR="00891ABB" w:rsidRPr="008B063B" w:rsidTr="00CB1B43">
        <w:tc>
          <w:tcPr>
            <w:tcW w:w="675" w:type="dxa"/>
            <w:shd w:val="clear" w:color="auto" w:fill="auto"/>
          </w:tcPr>
          <w:p w:rsidR="00891ABB" w:rsidRPr="008B063B" w:rsidRDefault="00891ABB" w:rsidP="00CB1B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B063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B063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B063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891ABB" w:rsidRPr="008B063B" w:rsidRDefault="00891ABB" w:rsidP="00CB1B4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Организационная форма</w:t>
            </w:r>
          </w:p>
        </w:tc>
        <w:tc>
          <w:tcPr>
            <w:tcW w:w="3402" w:type="dxa"/>
            <w:shd w:val="clear" w:color="auto" w:fill="auto"/>
          </w:tcPr>
          <w:p w:rsidR="00891ABB" w:rsidRPr="008B063B" w:rsidRDefault="00891ABB" w:rsidP="00CB1B4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3685" w:type="dxa"/>
            <w:shd w:val="clear" w:color="auto" w:fill="auto"/>
          </w:tcPr>
          <w:p w:rsidR="00891ABB" w:rsidRPr="008B063B" w:rsidRDefault="00891ABB" w:rsidP="00CB1B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Темы:</w:t>
            </w:r>
          </w:p>
        </w:tc>
      </w:tr>
      <w:tr w:rsidR="00891ABB" w:rsidRPr="008B063B" w:rsidTr="00CB1B43">
        <w:tc>
          <w:tcPr>
            <w:tcW w:w="675" w:type="dxa"/>
            <w:shd w:val="clear" w:color="auto" w:fill="auto"/>
          </w:tcPr>
          <w:p w:rsidR="00891ABB" w:rsidRPr="008B063B" w:rsidRDefault="00891ABB" w:rsidP="00CB1B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891ABB" w:rsidRPr="008B063B" w:rsidRDefault="00891ABB" w:rsidP="00CB1B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Педагогические беседы</w:t>
            </w:r>
          </w:p>
        </w:tc>
        <w:tc>
          <w:tcPr>
            <w:tcW w:w="3402" w:type="dxa"/>
            <w:shd w:val="clear" w:color="auto" w:fill="auto"/>
          </w:tcPr>
          <w:p w:rsidR="00891ABB" w:rsidRPr="008B063B" w:rsidRDefault="00891ABB" w:rsidP="00CB1B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Обмен мнениями о развитии ребенка, обсуждение характера, степени и возможных причин проблем, с которыми сталкиваются родители и педагоги в процессе его воспитания и обучения. По результатам беседы педагог намечает пути дальнейшего развития ребенка</w:t>
            </w:r>
          </w:p>
        </w:tc>
        <w:tc>
          <w:tcPr>
            <w:tcW w:w="3685" w:type="dxa"/>
            <w:shd w:val="clear" w:color="auto" w:fill="auto"/>
          </w:tcPr>
          <w:p w:rsidR="00891ABB" w:rsidRPr="008B063B" w:rsidRDefault="00891ABB" w:rsidP="00CB1B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«Истоки детской любознательности»</w:t>
            </w:r>
          </w:p>
          <w:p w:rsidR="00891ABB" w:rsidRPr="008B063B" w:rsidRDefault="00891ABB" w:rsidP="00CB1B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«Развитие детской инициативности и самостоятельности»</w:t>
            </w:r>
          </w:p>
          <w:p w:rsidR="00891ABB" w:rsidRDefault="00891ABB" w:rsidP="00CB1B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ABB" w:rsidRDefault="00891ABB" w:rsidP="00CB1B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ABB" w:rsidRDefault="00891ABB" w:rsidP="00CB1B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ABB" w:rsidRDefault="00891ABB" w:rsidP="00CB1B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ABB" w:rsidRDefault="00891ABB" w:rsidP="00CB1B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ABB" w:rsidRDefault="00891ABB" w:rsidP="00CB1B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ABB" w:rsidRDefault="00891ABB" w:rsidP="00CB1B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ABB" w:rsidRDefault="00891ABB" w:rsidP="00CB1B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ABB" w:rsidRPr="008B063B" w:rsidRDefault="00891ABB" w:rsidP="00CB1B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1ABB" w:rsidRPr="008B063B" w:rsidTr="00CB1B43">
        <w:tc>
          <w:tcPr>
            <w:tcW w:w="675" w:type="dxa"/>
            <w:shd w:val="clear" w:color="auto" w:fill="auto"/>
          </w:tcPr>
          <w:p w:rsidR="00891ABB" w:rsidRPr="008B063B" w:rsidRDefault="00891ABB" w:rsidP="00CB1B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891ABB" w:rsidRPr="008B063B" w:rsidRDefault="00891ABB" w:rsidP="00CB1B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Тематические консультации</w:t>
            </w:r>
          </w:p>
        </w:tc>
        <w:tc>
          <w:tcPr>
            <w:tcW w:w="3402" w:type="dxa"/>
            <w:shd w:val="clear" w:color="auto" w:fill="auto"/>
          </w:tcPr>
          <w:p w:rsidR="00891ABB" w:rsidRPr="008B063B" w:rsidRDefault="00891ABB" w:rsidP="00CB1B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Создание условий, способствующих преодолению трудностей во взаимодействии педагогов и родителей по вопросам познавательного развития детей в условиях семьи</w:t>
            </w:r>
          </w:p>
        </w:tc>
        <w:tc>
          <w:tcPr>
            <w:tcW w:w="3685" w:type="dxa"/>
            <w:shd w:val="clear" w:color="auto" w:fill="auto"/>
          </w:tcPr>
          <w:p w:rsidR="00891ABB" w:rsidRDefault="00891ABB" w:rsidP="00CB1B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«Влияние семьи на развитие ребенка»</w:t>
            </w:r>
          </w:p>
          <w:p w:rsidR="00891ABB" w:rsidRPr="008B063B" w:rsidRDefault="00891ABB" w:rsidP="00CB1B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«Требования к одежде ребенка»</w:t>
            </w:r>
          </w:p>
        </w:tc>
      </w:tr>
      <w:tr w:rsidR="00891ABB" w:rsidRPr="008B063B" w:rsidTr="00CB1B43">
        <w:tc>
          <w:tcPr>
            <w:tcW w:w="675" w:type="dxa"/>
            <w:shd w:val="clear" w:color="auto" w:fill="auto"/>
          </w:tcPr>
          <w:p w:rsidR="00891ABB" w:rsidRPr="008B063B" w:rsidRDefault="00891ABB" w:rsidP="00CB1B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:rsidR="00891ABB" w:rsidRPr="008B063B" w:rsidRDefault="00891ABB" w:rsidP="00CB1B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3402" w:type="dxa"/>
            <w:shd w:val="clear" w:color="auto" w:fill="auto"/>
          </w:tcPr>
          <w:p w:rsidR="00891ABB" w:rsidRPr="008B063B" w:rsidRDefault="00891ABB" w:rsidP="00CB1B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Взаимное общение педагогов и родителей по актуальным проблемам познавательного развития детей, расширение педагогического кругозора родителей</w:t>
            </w:r>
          </w:p>
        </w:tc>
        <w:tc>
          <w:tcPr>
            <w:tcW w:w="3685" w:type="dxa"/>
            <w:shd w:val="clear" w:color="auto" w:fill="auto"/>
          </w:tcPr>
          <w:p w:rsidR="00891ABB" w:rsidRPr="008B063B" w:rsidRDefault="00891ABB" w:rsidP="00CB1B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«Что дол</w:t>
            </w:r>
            <w:r>
              <w:rPr>
                <w:rFonts w:ascii="Times New Roman" w:hAnsi="Times New Roman"/>
                <w:sz w:val="28"/>
                <w:szCs w:val="28"/>
              </w:rPr>
              <w:t>жен знать ребёнок 1,5-2 (2-3</w:t>
            </w:r>
            <w:r w:rsidRPr="008B063B">
              <w:rPr>
                <w:rFonts w:ascii="Times New Roman" w:hAnsi="Times New Roman"/>
                <w:sz w:val="28"/>
                <w:szCs w:val="28"/>
              </w:rPr>
              <w:t>) лет?»</w:t>
            </w:r>
          </w:p>
          <w:p w:rsidR="00891ABB" w:rsidRPr="008B063B" w:rsidRDefault="00891ABB" w:rsidP="00CB1B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1ABB" w:rsidRPr="008B063B" w:rsidTr="00CB1B43">
        <w:tc>
          <w:tcPr>
            <w:tcW w:w="675" w:type="dxa"/>
            <w:shd w:val="clear" w:color="auto" w:fill="auto"/>
          </w:tcPr>
          <w:p w:rsidR="00891ABB" w:rsidRPr="008B063B" w:rsidRDefault="00891ABB" w:rsidP="00CB1B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:rsidR="00891ABB" w:rsidRPr="008B063B" w:rsidRDefault="00891ABB" w:rsidP="00CB1B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 xml:space="preserve">Проектная </w:t>
            </w:r>
            <w:r w:rsidRPr="008B063B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3402" w:type="dxa"/>
            <w:shd w:val="clear" w:color="auto" w:fill="auto"/>
          </w:tcPr>
          <w:p w:rsidR="00891ABB" w:rsidRPr="008B063B" w:rsidRDefault="00891ABB" w:rsidP="00CB1B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Вовлечение родителей в </w:t>
            </w:r>
            <w:r w:rsidRPr="008B063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совместную познавательную деятельность. </w:t>
            </w:r>
          </w:p>
          <w:p w:rsidR="00891ABB" w:rsidRPr="008B063B" w:rsidRDefault="00891ABB" w:rsidP="00CB1B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 xml:space="preserve">Овладение способами коллективной мыслительной деятельности; освоения </w:t>
            </w:r>
          </w:p>
          <w:p w:rsidR="00891ABB" w:rsidRPr="008B063B" w:rsidRDefault="00891ABB" w:rsidP="00CB1B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 xml:space="preserve">алгоритма создания проекта на основе потребностей ребенка; Достижение позитивной открытости по отношению </w:t>
            </w:r>
            <w:proofErr w:type="gramStart"/>
            <w:r w:rsidRPr="008B063B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8B06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91ABB" w:rsidRPr="008B063B" w:rsidRDefault="00891ABB" w:rsidP="00CB1B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родителям</w:t>
            </w:r>
          </w:p>
        </w:tc>
        <w:tc>
          <w:tcPr>
            <w:tcW w:w="3685" w:type="dxa"/>
            <w:shd w:val="clear" w:color="auto" w:fill="auto"/>
          </w:tcPr>
          <w:p w:rsidR="00891ABB" w:rsidRPr="008B063B" w:rsidRDefault="00891ABB" w:rsidP="00CB1B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«Птицы нашего участка»</w:t>
            </w:r>
          </w:p>
          <w:p w:rsidR="00891ABB" w:rsidRDefault="00891ABB" w:rsidP="00CB1B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«Выставка поделок из овощей и фруктов»</w:t>
            </w:r>
          </w:p>
          <w:p w:rsidR="00891ABB" w:rsidRDefault="00891ABB" w:rsidP="00CB1B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«Наши мамы рукодельницы»</w:t>
            </w:r>
          </w:p>
          <w:p w:rsidR="00891ABB" w:rsidRPr="008B063B" w:rsidRDefault="00891ABB" w:rsidP="00CB1B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«Украсим группу к Новому году»</w:t>
            </w:r>
          </w:p>
        </w:tc>
      </w:tr>
    </w:tbl>
    <w:p w:rsidR="00891ABB" w:rsidRDefault="00891ABB" w:rsidP="00891A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ABB" w:rsidRDefault="00891ABB" w:rsidP="00891A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ABB" w:rsidRDefault="00891ABB" w:rsidP="00891A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ABB" w:rsidRPr="00745242" w:rsidRDefault="00891ABB" w:rsidP="00891AB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45242">
        <w:rPr>
          <w:rFonts w:ascii="Times New Roman" w:hAnsi="Times New Roman"/>
          <w:b/>
          <w:sz w:val="28"/>
          <w:szCs w:val="28"/>
        </w:rPr>
        <w:t>Литература:</w:t>
      </w:r>
    </w:p>
    <w:p w:rsidR="00891ABB" w:rsidRPr="001F3452" w:rsidRDefault="00891ABB" w:rsidP="00183DC7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3452">
        <w:rPr>
          <w:rFonts w:ascii="Times New Roman" w:hAnsi="Times New Roman"/>
          <w:sz w:val="28"/>
          <w:szCs w:val="28"/>
        </w:rPr>
        <w:t>Закон об образовании 2013 - федеральный закон от 29.12.2012 N 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3452">
        <w:rPr>
          <w:rFonts w:ascii="Times New Roman" w:hAnsi="Times New Roman"/>
          <w:sz w:val="28"/>
          <w:szCs w:val="28"/>
        </w:rPr>
        <w:t xml:space="preserve"> "Об образовании в Российской Федерации"</w:t>
      </w:r>
    </w:p>
    <w:p w:rsidR="00891ABB" w:rsidRPr="001F3452" w:rsidRDefault="00891ABB" w:rsidP="00183DC7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/>
          <w:sz w:val="28"/>
          <w:szCs w:val="28"/>
        </w:rPr>
        <w:t>МОиН</w:t>
      </w:r>
      <w:proofErr w:type="spellEnd"/>
      <w:r>
        <w:rPr>
          <w:rFonts w:ascii="Times New Roman" w:hAnsi="Times New Roman"/>
          <w:sz w:val="28"/>
          <w:szCs w:val="28"/>
        </w:rPr>
        <w:t xml:space="preserve"> РФ</w:t>
      </w:r>
      <w:proofErr w:type="gramStart"/>
      <w:r w:rsidRPr="001F3452">
        <w:rPr>
          <w:rFonts w:ascii="Times New Roman" w:hAnsi="Times New Roman"/>
          <w:sz w:val="28"/>
          <w:szCs w:val="28"/>
        </w:rPr>
        <w:t>«О</w:t>
      </w:r>
      <w:proofErr w:type="gramEnd"/>
      <w:r w:rsidRPr="001F3452">
        <w:rPr>
          <w:rFonts w:ascii="Times New Roman" w:hAnsi="Times New Roman"/>
          <w:sz w:val="28"/>
          <w:szCs w:val="28"/>
        </w:rPr>
        <w:t xml:space="preserve">б утверждении федерального государственного образовательного стандарта дошкольного образования» </w:t>
      </w:r>
      <w:r w:rsidRPr="002043E2">
        <w:rPr>
          <w:rFonts w:ascii="Times New Roman" w:hAnsi="Times New Roman"/>
          <w:sz w:val="28"/>
          <w:szCs w:val="28"/>
        </w:rPr>
        <w:t xml:space="preserve"> </w:t>
      </w:r>
      <w:r w:rsidRPr="001F3452">
        <w:rPr>
          <w:rFonts w:ascii="Times New Roman" w:hAnsi="Times New Roman"/>
          <w:sz w:val="28"/>
          <w:szCs w:val="28"/>
        </w:rPr>
        <w:t xml:space="preserve">от 17 октября </w:t>
      </w:r>
      <w:smartTag w:uri="urn:schemas-microsoft-com:office:smarttags" w:element="metricconverter">
        <w:smartTagPr>
          <w:attr w:name="ProductID" w:val="2013 г"/>
        </w:smartTagPr>
        <w:r w:rsidRPr="001F3452">
          <w:rPr>
            <w:rFonts w:ascii="Times New Roman" w:hAnsi="Times New Roman"/>
            <w:sz w:val="28"/>
            <w:szCs w:val="28"/>
          </w:rPr>
          <w:t>2013 г</w:t>
        </w:r>
      </w:smartTag>
      <w:r w:rsidRPr="001F3452">
        <w:rPr>
          <w:rFonts w:ascii="Times New Roman" w:hAnsi="Times New Roman"/>
          <w:sz w:val="28"/>
          <w:szCs w:val="28"/>
        </w:rPr>
        <w:t>. №1155</w:t>
      </w:r>
    </w:p>
    <w:p w:rsidR="00891ABB" w:rsidRPr="001F3452" w:rsidRDefault="00891ABB" w:rsidP="00183DC7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3452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1F3452">
          <w:rPr>
            <w:rFonts w:ascii="Times New Roman" w:hAnsi="Times New Roman"/>
            <w:sz w:val="28"/>
            <w:szCs w:val="28"/>
          </w:rPr>
          <w:t>2013 г</w:t>
        </w:r>
      </w:smartTag>
      <w:r w:rsidRPr="001F3452">
        <w:rPr>
          <w:rFonts w:ascii="Times New Roman" w:hAnsi="Times New Roman"/>
          <w:sz w:val="28"/>
          <w:szCs w:val="28"/>
        </w:rPr>
        <w:t>. № 1014</w:t>
      </w:r>
      <w:r>
        <w:rPr>
          <w:kern w:val="20"/>
          <w:sz w:val="28"/>
          <w:szCs w:val="28"/>
        </w:rPr>
        <w:t xml:space="preserve"> </w:t>
      </w:r>
      <w:r w:rsidRPr="001F3452">
        <w:rPr>
          <w:rFonts w:ascii="Times New Roman" w:hAnsi="Times New Roman"/>
          <w:sz w:val="28"/>
          <w:szCs w:val="28"/>
        </w:rPr>
        <w:t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891ABB" w:rsidRPr="001F3452" w:rsidRDefault="00891ABB" w:rsidP="00183DC7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3452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РФ от 15 мая </w:t>
      </w:r>
      <w:smartTag w:uri="urn:schemas-microsoft-com:office:smarttags" w:element="metricconverter">
        <w:smartTagPr>
          <w:attr w:name="ProductID" w:val="2013 г"/>
        </w:smartTagPr>
        <w:r w:rsidRPr="001F3452">
          <w:rPr>
            <w:rFonts w:ascii="Times New Roman" w:hAnsi="Times New Roman"/>
            <w:sz w:val="28"/>
            <w:szCs w:val="28"/>
          </w:rPr>
          <w:t>2013 г</w:t>
        </w:r>
      </w:smartTag>
      <w:r w:rsidRPr="001F3452">
        <w:rPr>
          <w:rFonts w:ascii="Times New Roman" w:hAnsi="Times New Roman"/>
          <w:sz w:val="28"/>
          <w:szCs w:val="28"/>
        </w:rPr>
        <w:t xml:space="preserve">. N 26"Об утверждении </w:t>
      </w:r>
      <w:proofErr w:type="spellStart"/>
      <w:r w:rsidRPr="001F3452">
        <w:rPr>
          <w:rFonts w:ascii="Times New Roman" w:hAnsi="Times New Roman"/>
          <w:sz w:val="28"/>
          <w:szCs w:val="28"/>
        </w:rPr>
        <w:t>СанПиН</w:t>
      </w:r>
      <w:proofErr w:type="spellEnd"/>
      <w:r w:rsidRPr="001F3452">
        <w:rPr>
          <w:rFonts w:ascii="Times New Roman" w:hAnsi="Times New Roman"/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891ABB" w:rsidRPr="00732A86" w:rsidRDefault="00891ABB" w:rsidP="00183DC7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2A86">
        <w:rPr>
          <w:rFonts w:ascii="Times New Roman" w:hAnsi="Times New Roman"/>
          <w:sz w:val="28"/>
          <w:szCs w:val="28"/>
        </w:rPr>
        <w:t>Дошкольное образование как ступень общего образования: Научная концеп</w:t>
      </w:r>
      <w:r>
        <w:rPr>
          <w:rFonts w:ascii="Times New Roman" w:hAnsi="Times New Roman"/>
          <w:sz w:val="28"/>
          <w:szCs w:val="28"/>
        </w:rPr>
        <w:t xml:space="preserve">ция/под ред. В.И. </w:t>
      </w:r>
      <w:proofErr w:type="spellStart"/>
      <w:r>
        <w:rPr>
          <w:rFonts w:ascii="Times New Roman" w:hAnsi="Times New Roman"/>
          <w:sz w:val="28"/>
          <w:szCs w:val="28"/>
        </w:rPr>
        <w:t>Слободчикова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732A86">
        <w:rPr>
          <w:rFonts w:ascii="Times New Roman" w:hAnsi="Times New Roman"/>
          <w:sz w:val="28"/>
          <w:szCs w:val="28"/>
        </w:rPr>
        <w:t>В.И.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2A86">
        <w:rPr>
          <w:rFonts w:ascii="Times New Roman" w:hAnsi="Times New Roman"/>
          <w:sz w:val="28"/>
          <w:szCs w:val="28"/>
        </w:rPr>
        <w:t>Слободчиков</w:t>
      </w:r>
      <w:proofErr w:type="spellEnd"/>
      <w:r w:rsidRPr="00732A86">
        <w:rPr>
          <w:rFonts w:ascii="Times New Roman" w:hAnsi="Times New Roman"/>
          <w:sz w:val="28"/>
          <w:szCs w:val="28"/>
        </w:rPr>
        <w:t>, Н.А.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2A86">
        <w:rPr>
          <w:rFonts w:ascii="Times New Roman" w:hAnsi="Times New Roman"/>
          <w:sz w:val="28"/>
          <w:szCs w:val="28"/>
        </w:rPr>
        <w:t xml:space="preserve">Короткова, П.Г. </w:t>
      </w:r>
      <w:proofErr w:type="spellStart"/>
      <w:r w:rsidRPr="00732A86">
        <w:rPr>
          <w:rFonts w:ascii="Times New Roman" w:hAnsi="Times New Roman"/>
          <w:sz w:val="28"/>
          <w:szCs w:val="28"/>
        </w:rPr>
        <w:t>Нежнов</w:t>
      </w:r>
      <w:proofErr w:type="spellEnd"/>
      <w:r w:rsidRPr="00732A86">
        <w:rPr>
          <w:rFonts w:ascii="Times New Roman" w:hAnsi="Times New Roman"/>
          <w:sz w:val="28"/>
          <w:szCs w:val="28"/>
        </w:rPr>
        <w:t>, И.Л.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2A86">
        <w:rPr>
          <w:rFonts w:ascii="Times New Roman" w:hAnsi="Times New Roman"/>
          <w:sz w:val="28"/>
          <w:szCs w:val="28"/>
        </w:rPr>
        <w:t>Кириллов.</w:t>
      </w:r>
      <w:r w:rsidRPr="008A4165">
        <w:rPr>
          <w:kern w:val="20"/>
          <w:sz w:val="28"/>
          <w:szCs w:val="28"/>
        </w:rPr>
        <w:t xml:space="preserve"> </w:t>
      </w:r>
      <w:r w:rsidRPr="007779AB">
        <w:rPr>
          <w:kern w:val="20"/>
          <w:sz w:val="28"/>
          <w:szCs w:val="28"/>
        </w:rPr>
        <w:t>[Текст]</w:t>
      </w:r>
      <w:r>
        <w:rPr>
          <w:kern w:val="20"/>
          <w:sz w:val="28"/>
          <w:szCs w:val="28"/>
        </w:rPr>
        <w:t>/</w:t>
      </w:r>
      <w:r w:rsidRPr="002043E2">
        <w:rPr>
          <w:rFonts w:ascii="Times New Roman" w:hAnsi="Times New Roman"/>
          <w:sz w:val="28"/>
          <w:szCs w:val="28"/>
        </w:rPr>
        <w:t xml:space="preserve"> </w:t>
      </w:r>
      <w:r w:rsidRPr="00732A86">
        <w:rPr>
          <w:rFonts w:ascii="Times New Roman" w:hAnsi="Times New Roman"/>
          <w:sz w:val="28"/>
          <w:szCs w:val="28"/>
        </w:rPr>
        <w:t>- М.: Институт  развития дошкольного образования РАО,2005.-28с.</w:t>
      </w:r>
    </w:p>
    <w:p w:rsidR="00891ABB" w:rsidRPr="001F3452" w:rsidRDefault="00891ABB" w:rsidP="00183DC7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3452">
        <w:rPr>
          <w:rFonts w:ascii="Times New Roman" w:hAnsi="Times New Roman"/>
          <w:color w:val="000000"/>
          <w:sz w:val="28"/>
          <w:szCs w:val="28"/>
        </w:rPr>
        <w:t>Материалы и оборудование для детского сада: Пособие</w:t>
      </w:r>
      <w:r>
        <w:rPr>
          <w:rFonts w:ascii="Times New Roman" w:hAnsi="Times New Roman"/>
          <w:color w:val="000000"/>
          <w:sz w:val="28"/>
          <w:szCs w:val="28"/>
        </w:rPr>
        <w:t xml:space="preserve"> для воспитателей и заведующих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3452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1F3452">
        <w:rPr>
          <w:rFonts w:ascii="Times New Roman" w:hAnsi="Times New Roman"/>
          <w:color w:val="000000"/>
          <w:sz w:val="28"/>
          <w:szCs w:val="28"/>
        </w:rPr>
        <w:t>од ред. Т.Н.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F3452">
        <w:rPr>
          <w:rFonts w:ascii="Times New Roman" w:hAnsi="Times New Roman"/>
          <w:color w:val="000000"/>
          <w:sz w:val="28"/>
          <w:szCs w:val="28"/>
        </w:rPr>
        <w:t>Дороновой</w:t>
      </w:r>
      <w:proofErr w:type="spellEnd"/>
      <w:r w:rsidRPr="001F3452">
        <w:rPr>
          <w:rFonts w:ascii="Times New Roman" w:hAnsi="Times New Roman"/>
          <w:color w:val="000000"/>
          <w:sz w:val="28"/>
          <w:szCs w:val="28"/>
        </w:rPr>
        <w:t xml:space="preserve"> и Н.А.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3452">
        <w:rPr>
          <w:rFonts w:ascii="Times New Roman" w:hAnsi="Times New Roman"/>
          <w:color w:val="000000"/>
          <w:sz w:val="28"/>
          <w:szCs w:val="28"/>
        </w:rPr>
        <w:t>Коротковой.</w:t>
      </w:r>
      <w:r w:rsidRPr="008A4165">
        <w:rPr>
          <w:kern w:val="20"/>
          <w:sz w:val="28"/>
          <w:szCs w:val="28"/>
        </w:rPr>
        <w:t xml:space="preserve"> </w:t>
      </w:r>
      <w:r w:rsidRPr="007779AB">
        <w:rPr>
          <w:kern w:val="20"/>
          <w:sz w:val="28"/>
          <w:szCs w:val="28"/>
        </w:rPr>
        <w:t>[Текст]</w:t>
      </w:r>
      <w:r>
        <w:rPr>
          <w:kern w:val="20"/>
          <w:sz w:val="28"/>
          <w:szCs w:val="28"/>
        </w:rPr>
        <w:t>/</w:t>
      </w:r>
      <w:r w:rsidRPr="002043E2">
        <w:rPr>
          <w:rFonts w:ascii="Times New Roman" w:hAnsi="Times New Roman"/>
          <w:sz w:val="28"/>
          <w:szCs w:val="28"/>
        </w:rPr>
        <w:t xml:space="preserve"> </w:t>
      </w:r>
      <w:r w:rsidRPr="001F3452">
        <w:rPr>
          <w:rFonts w:ascii="Times New Roman" w:hAnsi="Times New Roman"/>
          <w:color w:val="000000"/>
          <w:sz w:val="28"/>
          <w:szCs w:val="28"/>
        </w:rPr>
        <w:t xml:space="preserve"> М., ЗАО "</w:t>
      </w:r>
      <w:proofErr w:type="spellStart"/>
      <w:r w:rsidRPr="001F3452">
        <w:rPr>
          <w:rFonts w:ascii="Times New Roman" w:hAnsi="Times New Roman"/>
          <w:color w:val="000000"/>
          <w:sz w:val="28"/>
          <w:szCs w:val="28"/>
        </w:rPr>
        <w:t>Элти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3452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F3452">
        <w:rPr>
          <w:rFonts w:ascii="Times New Roman" w:hAnsi="Times New Roman"/>
          <w:color w:val="000000"/>
          <w:sz w:val="28"/>
          <w:szCs w:val="28"/>
        </w:rPr>
        <w:t>Кудиц</w:t>
      </w:r>
      <w:proofErr w:type="spellEnd"/>
      <w:r w:rsidRPr="001F3452">
        <w:rPr>
          <w:rFonts w:ascii="Times New Roman" w:hAnsi="Times New Roman"/>
          <w:color w:val="000000"/>
          <w:sz w:val="28"/>
          <w:szCs w:val="28"/>
        </w:rPr>
        <w:t xml:space="preserve">", 2003. - 160 </w:t>
      </w:r>
      <w:proofErr w:type="gramStart"/>
      <w:r w:rsidRPr="001F3452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1F3452">
        <w:rPr>
          <w:rFonts w:ascii="Times New Roman" w:hAnsi="Times New Roman"/>
          <w:color w:val="000000"/>
          <w:sz w:val="28"/>
          <w:szCs w:val="28"/>
        </w:rPr>
        <w:t>.</w:t>
      </w:r>
    </w:p>
    <w:p w:rsidR="00891ABB" w:rsidRPr="00297571" w:rsidRDefault="00891ABB" w:rsidP="00183DC7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Проектирование основной общеобразовательной программы ДОУ/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авт.-сост.И.Б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Едакова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И.В. Колосова и др. </w:t>
      </w:r>
      <w:r w:rsidRPr="007779AB">
        <w:rPr>
          <w:kern w:val="20"/>
          <w:sz w:val="28"/>
          <w:szCs w:val="28"/>
        </w:rPr>
        <w:t>[Текст]</w:t>
      </w:r>
      <w:r>
        <w:rPr>
          <w:kern w:val="20"/>
          <w:sz w:val="28"/>
          <w:szCs w:val="28"/>
        </w:rPr>
        <w:t>/</w:t>
      </w:r>
      <w:r w:rsidRPr="002043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– М.: Издательство «Скрипторий 2003», 2012. – 104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91ABB" w:rsidRDefault="00891ABB" w:rsidP="00891ABB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1ABB" w:rsidRPr="00732A86" w:rsidRDefault="00891ABB" w:rsidP="00891ABB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31" w:rsidRDefault="00CF3F31"/>
    <w:sectPr w:rsidR="00CF3F31" w:rsidSect="00CB1B4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7B6F"/>
    <w:multiLevelType w:val="hybridMultilevel"/>
    <w:tmpl w:val="23409FA0"/>
    <w:lvl w:ilvl="0" w:tplc="CE1A60AC">
      <w:start w:val="1"/>
      <w:numFmt w:val="bullet"/>
      <w:lvlText w:val=""/>
      <w:lvlJc w:val="left"/>
      <w:pPr>
        <w:tabs>
          <w:tab w:val="num" w:pos="1134"/>
        </w:tabs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">
    <w:nsid w:val="059E3AB2"/>
    <w:multiLevelType w:val="hybridMultilevel"/>
    <w:tmpl w:val="DD48B0D6"/>
    <w:lvl w:ilvl="0" w:tplc="726277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30133C"/>
    <w:multiLevelType w:val="hybridMultilevel"/>
    <w:tmpl w:val="416C3A78"/>
    <w:lvl w:ilvl="0" w:tplc="79949180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874E0A"/>
    <w:multiLevelType w:val="hybridMultilevel"/>
    <w:tmpl w:val="D1F414CE"/>
    <w:lvl w:ilvl="0" w:tplc="726277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A411DC"/>
    <w:multiLevelType w:val="hybridMultilevel"/>
    <w:tmpl w:val="B1D4B7D2"/>
    <w:lvl w:ilvl="0" w:tplc="79949180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9F57142"/>
    <w:multiLevelType w:val="hybridMultilevel"/>
    <w:tmpl w:val="9CDE8872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33202E"/>
    <w:multiLevelType w:val="hybridMultilevel"/>
    <w:tmpl w:val="6AD4DEB4"/>
    <w:lvl w:ilvl="0" w:tplc="726277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88355B6"/>
    <w:multiLevelType w:val="hybridMultilevel"/>
    <w:tmpl w:val="D560647E"/>
    <w:lvl w:ilvl="0" w:tplc="726277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F6151D5"/>
    <w:multiLevelType w:val="hybridMultilevel"/>
    <w:tmpl w:val="326E0056"/>
    <w:lvl w:ilvl="0" w:tplc="726277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B462C89"/>
    <w:multiLevelType w:val="hybridMultilevel"/>
    <w:tmpl w:val="7CEE5D68"/>
    <w:lvl w:ilvl="0" w:tplc="CE1A60AC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A373DB"/>
    <w:multiLevelType w:val="hybridMultilevel"/>
    <w:tmpl w:val="4FCCBB0C"/>
    <w:lvl w:ilvl="0" w:tplc="726277A6">
      <w:start w:val="1"/>
      <w:numFmt w:val="bullet"/>
      <w:lvlText w:val="-"/>
      <w:lvlJc w:val="left"/>
      <w:pPr>
        <w:ind w:left="121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A236C0"/>
    <w:multiLevelType w:val="hybridMultilevel"/>
    <w:tmpl w:val="AD5C3614"/>
    <w:lvl w:ilvl="0" w:tplc="D71E3D3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6"/>
  </w:num>
  <w:num w:numId="5">
    <w:abstractNumId w:val="11"/>
  </w:num>
  <w:num w:numId="6">
    <w:abstractNumId w:val="7"/>
  </w:num>
  <w:num w:numId="7">
    <w:abstractNumId w:val="3"/>
  </w:num>
  <w:num w:numId="8">
    <w:abstractNumId w:val="8"/>
  </w:num>
  <w:num w:numId="9">
    <w:abstractNumId w:val="4"/>
  </w:num>
  <w:num w:numId="10">
    <w:abstractNumId w:val="10"/>
  </w:num>
  <w:num w:numId="11">
    <w:abstractNumId w:val="1"/>
  </w:num>
  <w:num w:numId="12">
    <w:abstractNumId w:val="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ABB"/>
    <w:rsid w:val="00183DC7"/>
    <w:rsid w:val="004537B4"/>
    <w:rsid w:val="007334B1"/>
    <w:rsid w:val="00891ABB"/>
    <w:rsid w:val="00AA25F2"/>
    <w:rsid w:val="00C94320"/>
    <w:rsid w:val="00CB1B43"/>
    <w:rsid w:val="00CB5256"/>
    <w:rsid w:val="00CF3F31"/>
    <w:rsid w:val="00D9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AB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91A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1AB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891ABB"/>
    <w:pPr>
      <w:ind w:left="720"/>
      <w:contextualSpacing/>
    </w:pPr>
  </w:style>
  <w:style w:type="character" w:styleId="a4">
    <w:name w:val="Hyperlink"/>
    <w:uiPriority w:val="99"/>
    <w:unhideWhenUsed/>
    <w:rsid w:val="00891ABB"/>
    <w:rPr>
      <w:color w:val="0000FF"/>
      <w:u w:val="single"/>
    </w:rPr>
  </w:style>
  <w:style w:type="table" w:styleId="a5">
    <w:name w:val="Table Grid"/>
    <w:basedOn w:val="a1"/>
    <w:uiPriority w:val="39"/>
    <w:rsid w:val="00891A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891ABB"/>
    <w:pPr>
      <w:spacing w:before="100" w:beforeAutospacing="1" w:after="0" w:line="540" w:lineRule="atLeast"/>
    </w:pPr>
    <w:rPr>
      <w:rFonts w:ascii="Times New Roman" w:eastAsia="Times New Roman" w:hAnsi="Times New Roman"/>
      <w:color w:val="333333"/>
      <w:spacing w:val="24"/>
      <w:sz w:val="42"/>
      <w:szCs w:val="42"/>
      <w:lang w:eastAsia="ru-RU"/>
    </w:rPr>
  </w:style>
  <w:style w:type="paragraph" w:customStyle="1" w:styleId="11">
    <w:name w:val="Абзац списка1"/>
    <w:basedOn w:val="a"/>
    <w:rsid w:val="00891ABB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1A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7969</Words>
  <Characters>45429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4</cp:revision>
  <cp:lastPrinted>2017-09-22T09:21:00Z</cp:lastPrinted>
  <dcterms:created xsi:type="dcterms:W3CDTF">2017-09-07T09:37:00Z</dcterms:created>
  <dcterms:modified xsi:type="dcterms:W3CDTF">2017-09-22T09:21:00Z</dcterms:modified>
</cp:coreProperties>
</file>