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3F1C">
      <w:r>
        <w:rPr>
          <w:noProof/>
        </w:rPr>
        <w:pict>
          <v:rect id="Прямоугольник 1" o:spid="_x0000_s1026" style="position:absolute;margin-left:65.15pt;margin-top:-19.95pt;width:492.75pt;height:97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" strokeweight="1.5pt">
            <v:textbox>
              <w:txbxContent>
                <w:p w:rsidR="00B73F1C" w:rsidRPr="008D2599" w:rsidRDefault="00B73F1C" w:rsidP="00B73F1C">
                  <w:pPr>
                    <w:pStyle w:val="a3"/>
                    <w:spacing w:before="0" w:beforeAutospacing="0" w:after="0" w:afterAutospacing="0"/>
                    <w:ind w:firstLine="11"/>
                    <w:jc w:val="center"/>
                    <w:rPr>
                      <w:b/>
                      <w:u w:val="single"/>
                    </w:rPr>
                  </w:pPr>
                  <w:r w:rsidRPr="00D74902">
                    <w:rPr>
                      <w:b/>
                    </w:rPr>
                    <w:t xml:space="preserve">Муниципальное бюджетное дошкольное образовательное учреждение                             «Детский сад с приоритетным осуществлением санитарно - гигиенических, профилактических и оздоровительных мероприятий и процедур № 267 г. Челябинска»  </w:t>
                  </w:r>
                  <w:r w:rsidRPr="006155ED">
                    <w:rPr>
                      <w:b/>
                      <w:u w:val="single"/>
                    </w:rPr>
                    <w:t>юр</w:t>
                  </w:r>
                  <w:proofErr w:type="gramStart"/>
                  <w:r w:rsidRPr="006155ED">
                    <w:rPr>
                      <w:b/>
                      <w:u w:val="single"/>
                    </w:rPr>
                    <w:t>.а</w:t>
                  </w:r>
                  <w:proofErr w:type="gramEnd"/>
                  <w:r w:rsidRPr="006155ED">
                    <w:rPr>
                      <w:b/>
                      <w:u w:val="single"/>
                    </w:rPr>
                    <w:t>дрес:</w:t>
                  </w:r>
                  <w:r w:rsidRPr="008D2599">
                    <w:rPr>
                      <w:b/>
                      <w:u w:val="single"/>
                    </w:rPr>
                    <w:t xml:space="preserve">454078 г. Челябинск, ул. Гончаренко, 69-а тел. (351) 256-07-03, </w:t>
                  </w:r>
                </w:p>
                <w:p w:rsidR="00B73F1C" w:rsidRPr="00BE2373" w:rsidRDefault="00B73F1C" w:rsidP="00B73F1C">
                  <w:pPr>
                    <w:pStyle w:val="a3"/>
                    <w:spacing w:before="0" w:beforeAutospacing="0" w:after="0" w:afterAutospacing="0"/>
                    <w:ind w:firstLine="11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з</w:t>
                  </w:r>
                  <w:r w:rsidRPr="00BE2373">
                    <w:rPr>
                      <w:b/>
                      <w:u w:val="single"/>
                    </w:rPr>
                    <w:t>дание</w:t>
                  </w:r>
                  <w:r>
                    <w:rPr>
                      <w:b/>
                      <w:u w:val="single"/>
                    </w:rPr>
                    <w:t xml:space="preserve"> СП</w:t>
                  </w:r>
                  <w:proofErr w:type="gramStart"/>
                  <w:r w:rsidRPr="00BE2373">
                    <w:rPr>
                      <w:b/>
                      <w:u w:val="single"/>
                    </w:rPr>
                    <w:t xml:space="preserve"> :</w:t>
                  </w:r>
                  <w:proofErr w:type="gramEnd"/>
                  <w:r w:rsidRPr="00BE2373">
                    <w:rPr>
                      <w:b/>
                      <w:u w:val="single"/>
                    </w:rPr>
                    <w:t xml:space="preserve"> 454078, г. Челябинск, ул. Гончаренко, 75-а тел. (351) 257-36-83, </w:t>
                  </w:r>
                </w:p>
                <w:p w:rsidR="00B73F1C" w:rsidRPr="009F6575" w:rsidRDefault="00B73F1C" w:rsidP="00B73F1C">
                  <w:pPr>
                    <w:pStyle w:val="a3"/>
                    <w:spacing w:before="0" w:beforeAutospacing="0" w:after="0" w:afterAutospacing="0"/>
                    <w:ind w:firstLine="11"/>
                    <w:jc w:val="center"/>
                    <w:rPr>
                      <w:b/>
                    </w:rPr>
                  </w:pPr>
                  <w:r w:rsidRPr="009F6575">
                    <w:rPr>
                      <w:b/>
                    </w:rPr>
                    <w:t xml:space="preserve">электронная почта: </w:t>
                  </w:r>
                  <w:proofErr w:type="spellStart"/>
                  <w:r w:rsidRPr="009F6575">
                    <w:rPr>
                      <w:b/>
                    </w:rPr>
                    <w:t>mdou</w:t>
                  </w:r>
                  <w:proofErr w:type="spellEnd"/>
                  <w:r w:rsidRPr="009F6575">
                    <w:rPr>
                      <w:b/>
                    </w:rPr>
                    <w:t xml:space="preserve"> __267 @ </w:t>
                  </w:r>
                  <w:proofErr w:type="spellStart"/>
                  <w:r w:rsidRPr="009F6575">
                    <w:rPr>
                      <w:b/>
                    </w:rPr>
                    <w:t>mail.ru</w:t>
                  </w:r>
                  <w:proofErr w:type="spellEnd"/>
                </w:p>
                <w:p w:rsidR="00B73F1C" w:rsidRPr="00CA48A6" w:rsidRDefault="00B73F1C" w:rsidP="00B73F1C">
                  <w:pPr>
                    <w:pStyle w:val="a3"/>
                    <w:spacing w:before="0" w:beforeAutospacing="0" w:after="0" w:afterAutospacing="0"/>
                    <w:ind w:firstLine="11"/>
                    <w:jc w:val="center"/>
                    <w:rPr>
                      <w:b/>
                    </w:rPr>
                  </w:pPr>
                </w:p>
              </w:txbxContent>
            </v:textbox>
            <w10:wrap anchorx="page"/>
          </v:rect>
        </w:pict>
      </w:r>
    </w:p>
    <w:p w:rsidR="00B73F1C" w:rsidRDefault="00B73F1C"/>
    <w:p w:rsidR="00B73F1C" w:rsidRDefault="00B73F1C"/>
    <w:p w:rsidR="00B73F1C" w:rsidRDefault="00B73F1C" w:rsidP="00C85DC4">
      <w:pPr>
        <w:spacing w:after="0" w:line="240" w:lineRule="auto"/>
      </w:pPr>
    </w:p>
    <w:p w:rsidR="00B73F1C" w:rsidRDefault="00B73F1C" w:rsidP="00C85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3C">
        <w:rPr>
          <w:rFonts w:ascii="Times New Roman" w:hAnsi="Times New Roman" w:cs="Times New Roman"/>
          <w:b/>
          <w:sz w:val="28"/>
          <w:szCs w:val="28"/>
        </w:rPr>
        <w:t xml:space="preserve">План проведения акции, </w:t>
      </w:r>
    </w:p>
    <w:p w:rsidR="00B73F1C" w:rsidRDefault="00B73F1C" w:rsidP="00B73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03C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1E703C">
        <w:rPr>
          <w:rFonts w:ascii="Times New Roman" w:hAnsi="Times New Roman" w:cs="Times New Roman"/>
          <w:b/>
          <w:sz w:val="28"/>
          <w:szCs w:val="28"/>
        </w:rPr>
        <w:t xml:space="preserve"> Всемирному дню иммунитета</w:t>
      </w:r>
    </w:p>
    <w:p w:rsidR="00B73F1C" w:rsidRPr="001E703C" w:rsidRDefault="00B73F1C" w:rsidP="00B73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«ДС № 267 г. Челябинска»</w:t>
      </w:r>
    </w:p>
    <w:tbl>
      <w:tblPr>
        <w:tblW w:w="950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693"/>
        <w:gridCol w:w="2460"/>
        <w:gridCol w:w="3636"/>
      </w:tblGrid>
      <w:tr w:rsidR="00B73F1C" w:rsidRPr="00186F40" w:rsidTr="00C26CEC">
        <w:trPr>
          <w:trHeight w:val="557"/>
        </w:trPr>
        <w:tc>
          <w:tcPr>
            <w:tcW w:w="712" w:type="dxa"/>
          </w:tcPr>
          <w:p w:rsidR="00B73F1C" w:rsidRPr="00186F40" w:rsidRDefault="00B73F1C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6F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86F4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86F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B73F1C" w:rsidRPr="00186F40" w:rsidRDefault="00B73F1C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0" w:type="dxa"/>
          </w:tcPr>
          <w:p w:rsidR="00B73F1C" w:rsidRPr="00186F40" w:rsidRDefault="00B73F1C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3636" w:type="dxa"/>
          </w:tcPr>
          <w:p w:rsidR="00B73F1C" w:rsidRPr="00186F40" w:rsidRDefault="00B73F1C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</w:tr>
      <w:tr w:rsidR="00B73F1C" w:rsidRPr="00186F40" w:rsidTr="00C26CEC">
        <w:trPr>
          <w:trHeight w:val="557"/>
        </w:trPr>
        <w:tc>
          <w:tcPr>
            <w:tcW w:w="712" w:type="dxa"/>
          </w:tcPr>
          <w:p w:rsidR="00B73F1C" w:rsidRPr="00186F40" w:rsidRDefault="00B73F1C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 «Зарница»</w:t>
            </w:r>
          </w:p>
        </w:tc>
        <w:tc>
          <w:tcPr>
            <w:tcW w:w="2460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дошк</w:t>
            </w:r>
            <w:proofErr w:type="spellEnd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. возраст</w:t>
            </w:r>
          </w:p>
        </w:tc>
        <w:tc>
          <w:tcPr>
            <w:tcW w:w="3636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Воено-спортивная</w:t>
            </w:r>
            <w:proofErr w:type="spellEnd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 игра</w:t>
            </w:r>
          </w:p>
        </w:tc>
      </w:tr>
      <w:tr w:rsidR="00B73F1C" w:rsidRPr="00186F40" w:rsidTr="00C26CEC">
        <w:trPr>
          <w:trHeight w:val="557"/>
        </w:trPr>
        <w:tc>
          <w:tcPr>
            <w:tcW w:w="712" w:type="dxa"/>
          </w:tcPr>
          <w:p w:rsidR="00B73F1C" w:rsidRPr="00186F40" w:rsidRDefault="00B73F1C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3F1C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«Быть здоровым – жить активно»</w:t>
            </w:r>
          </w:p>
        </w:tc>
        <w:tc>
          <w:tcPr>
            <w:tcW w:w="2460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Средний возраст</w:t>
            </w:r>
          </w:p>
        </w:tc>
        <w:tc>
          <w:tcPr>
            <w:tcW w:w="3636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Флеш-моп</w:t>
            </w:r>
            <w:proofErr w:type="spellEnd"/>
          </w:p>
        </w:tc>
      </w:tr>
      <w:tr w:rsidR="00B73F1C" w:rsidRPr="00186F40" w:rsidTr="00C26CEC">
        <w:trPr>
          <w:trHeight w:val="557"/>
        </w:trPr>
        <w:tc>
          <w:tcPr>
            <w:tcW w:w="712" w:type="dxa"/>
          </w:tcPr>
          <w:p w:rsidR="00B73F1C" w:rsidRPr="00186F40" w:rsidRDefault="00B73F1C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«Веселая зарядка»</w:t>
            </w:r>
          </w:p>
        </w:tc>
        <w:tc>
          <w:tcPr>
            <w:tcW w:w="2460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</w:tc>
        <w:tc>
          <w:tcPr>
            <w:tcW w:w="3636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Тематическая утренняя гимнастика</w:t>
            </w:r>
          </w:p>
        </w:tc>
      </w:tr>
      <w:tr w:rsidR="00B73F1C" w:rsidRPr="00186F40" w:rsidTr="00C26CEC">
        <w:trPr>
          <w:trHeight w:val="557"/>
        </w:trPr>
        <w:tc>
          <w:tcPr>
            <w:tcW w:w="712" w:type="dxa"/>
          </w:tcPr>
          <w:p w:rsidR="00B73F1C" w:rsidRPr="00186F40" w:rsidRDefault="00B73F1C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3F1C" w:rsidRPr="00186F40" w:rsidRDefault="00C26CEC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«Разговор о правильном питании</w:t>
            </w:r>
            <w:r w:rsidR="00C85DC4" w:rsidRPr="00186F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0" w:type="dxa"/>
          </w:tcPr>
          <w:p w:rsidR="00B73F1C" w:rsidRPr="00186F40" w:rsidRDefault="00C85DC4" w:rsidP="00C8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Ст. дошкольный возраст</w:t>
            </w:r>
          </w:p>
        </w:tc>
        <w:tc>
          <w:tcPr>
            <w:tcW w:w="3636" w:type="dxa"/>
          </w:tcPr>
          <w:p w:rsidR="00B73F1C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</w:tc>
      </w:tr>
      <w:tr w:rsidR="00B73F1C" w:rsidRPr="00186F40" w:rsidTr="00C26CEC">
        <w:trPr>
          <w:trHeight w:val="557"/>
        </w:trPr>
        <w:tc>
          <w:tcPr>
            <w:tcW w:w="712" w:type="dxa"/>
          </w:tcPr>
          <w:p w:rsidR="00B73F1C" w:rsidRPr="00186F40" w:rsidRDefault="00B73F1C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3F1C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«Быть здоровыми хотим»</w:t>
            </w:r>
          </w:p>
        </w:tc>
        <w:tc>
          <w:tcPr>
            <w:tcW w:w="2460" w:type="dxa"/>
          </w:tcPr>
          <w:p w:rsidR="00B73F1C" w:rsidRPr="00186F40" w:rsidRDefault="00C85DC4" w:rsidP="00C8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Ст. дошкольный возраст</w:t>
            </w:r>
          </w:p>
        </w:tc>
        <w:tc>
          <w:tcPr>
            <w:tcW w:w="3636" w:type="dxa"/>
          </w:tcPr>
          <w:p w:rsidR="00B73F1C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</w:t>
            </w:r>
          </w:p>
        </w:tc>
      </w:tr>
      <w:tr w:rsidR="00B73F1C" w:rsidRPr="00186F40" w:rsidTr="00C26CEC">
        <w:trPr>
          <w:trHeight w:val="557"/>
        </w:trPr>
        <w:tc>
          <w:tcPr>
            <w:tcW w:w="712" w:type="dxa"/>
          </w:tcPr>
          <w:p w:rsidR="00B73F1C" w:rsidRPr="00186F40" w:rsidRDefault="00B73F1C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73F1C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«Вкусная и здоровая пища»</w:t>
            </w:r>
          </w:p>
        </w:tc>
        <w:tc>
          <w:tcPr>
            <w:tcW w:w="2460" w:type="dxa"/>
          </w:tcPr>
          <w:p w:rsidR="00B73F1C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Средний возраст</w:t>
            </w:r>
          </w:p>
        </w:tc>
        <w:tc>
          <w:tcPr>
            <w:tcW w:w="3636" w:type="dxa"/>
          </w:tcPr>
          <w:p w:rsidR="00B73F1C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Мастер-класс по приготовлению полезных блюд</w:t>
            </w:r>
          </w:p>
        </w:tc>
      </w:tr>
      <w:tr w:rsidR="00C85DC4" w:rsidRPr="00186F40" w:rsidTr="00C26CEC">
        <w:trPr>
          <w:trHeight w:val="557"/>
        </w:trPr>
        <w:tc>
          <w:tcPr>
            <w:tcW w:w="712" w:type="dxa"/>
          </w:tcPr>
          <w:p w:rsidR="00C85DC4" w:rsidRPr="00186F40" w:rsidRDefault="00C85DC4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85DC4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«Уроки Доктора </w:t>
            </w:r>
            <w:proofErr w:type="spellStart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Витаминкина</w:t>
            </w:r>
            <w:proofErr w:type="spellEnd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0" w:type="dxa"/>
          </w:tcPr>
          <w:p w:rsidR="00C85DC4" w:rsidRPr="00186F40" w:rsidRDefault="00C85DC4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Средний возраст</w:t>
            </w:r>
          </w:p>
        </w:tc>
        <w:tc>
          <w:tcPr>
            <w:tcW w:w="3636" w:type="dxa"/>
          </w:tcPr>
          <w:p w:rsidR="00C85DC4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</w:tc>
      </w:tr>
      <w:tr w:rsidR="00C85DC4" w:rsidRPr="00186F40" w:rsidTr="00C26CEC">
        <w:trPr>
          <w:trHeight w:val="557"/>
        </w:trPr>
        <w:tc>
          <w:tcPr>
            <w:tcW w:w="712" w:type="dxa"/>
          </w:tcPr>
          <w:p w:rsidR="00C85DC4" w:rsidRPr="00186F40" w:rsidRDefault="00C85DC4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85DC4" w:rsidRPr="00186F40" w:rsidRDefault="00C85DC4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2460" w:type="dxa"/>
          </w:tcPr>
          <w:p w:rsidR="00C85DC4" w:rsidRPr="00186F40" w:rsidRDefault="00C85DC4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Ст. дошкольный возраст</w:t>
            </w:r>
          </w:p>
        </w:tc>
        <w:tc>
          <w:tcPr>
            <w:tcW w:w="3636" w:type="dxa"/>
          </w:tcPr>
          <w:p w:rsidR="00C85DC4" w:rsidRPr="00186F40" w:rsidRDefault="00125CFA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Игры эстафеты</w:t>
            </w:r>
          </w:p>
        </w:tc>
      </w:tr>
      <w:tr w:rsidR="00A22E98" w:rsidRPr="00186F40" w:rsidTr="00C26CEC">
        <w:trPr>
          <w:trHeight w:val="557"/>
        </w:trPr>
        <w:tc>
          <w:tcPr>
            <w:tcW w:w="712" w:type="dxa"/>
          </w:tcPr>
          <w:p w:rsidR="00A22E98" w:rsidRPr="00186F40" w:rsidRDefault="00A22E98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22E98" w:rsidRPr="00186F40" w:rsidRDefault="00A22E98" w:rsidP="00A22E9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«Если хочешь быть </w:t>
            </w:r>
            <w:proofErr w:type="gramStart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 – закаляйся!» </w:t>
            </w:r>
          </w:p>
        </w:tc>
        <w:tc>
          <w:tcPr>
            <w:tcW w:w="2460" w:type="dxa"/>
          </w:tcPr>
          <w:p w:rsidR="00A22E98" w:rsidRPr="00186F40" w:rsidRDefault="00A22E98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Ст. дошкольный возраст</w:t>
            </w:r>
          </w:p>
        </w:tc>
        <w:tc>
          <w:tcPr>
            <w:tcW w:w="3636" w:type="dxa"/>
          </w:tcPr>
          <w:p w:rsidR="00A22E98" w:rsidRPr="00186F40" w:rsidRDefault="00A22E98" w:rsidP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 в режимных моментах</w:t>
            </w:r>
          </w:p>
        </w:tc>
      </w:tr>
      <w:tr w:rsidR="00186F40" w:rsidRPr="00186F40" w:rsidTr="00C26CEC">
        <w:trPr>
          <w:trHeight w:val="557"/>
        </w:trPr>
        <w:tc>
          <w:tcPr>
            <w:tcW w:w="712" w:type="dxa"/>
          </w:tcPr>
          <w:p w:rsidR="00186F40" w:rsidRPr="00186F40" w:rsidRDefault="00186F40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6F40" w:rsidRPr="00186F40" w:rsidRDefault="00186F40" w:rsidP="00A22E9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«Дорожка к здоровью»</w:t>
            </w:r>
          </w:p>
        </w:tc>
        <w:tc>
          <w:tcPr>
            <w:tcW w:w="2460" w:type="dxa"/>
          </w:tcPr>
          <w:p w:rsidR="00186F40" w:rsidRPr="00186F40" w:rsidRDefault="00186F40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Ранний возраст</w:t>
            </w:r>
          </w:p>
        </w:tc>
        <w:tc>
          <w:tcPr>
            <w:tcW w:w="3636" w:type="dxa"/>
          </w:tcPr>
          <w:p w:rsidR="00186F40" w:rsidRPr="00186F40" w:rsidRDefault="00186F40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Оздоровительные </w:t>
            </w: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мероприятия в режимных моментах</w:t>
            </w:r>
          </w:p>
        </w:tc>
      </w:tr>
      <w:tr w:rsidR="00186F40" w:rsidRPr="00186F40" w:rsidTr="00C26CEC">
        <w:trPr>
          <w:trHeight w:val="557"/>
        </w:trPr>
        <w:tc>
          <w:tcPr>
            <w:tcW w:w="712" w:type="dxa"/>
          </w:tcPr>
          <w:p w:rsidR="00186F40" w:rsidRPr="00186F40" w:rsidRDefault="00186F40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Стенгазета «Быть здоровым – жить активно»</w:t>
            </w:r>
          </w:p>
        </w:tc>
        <w:tc>
          <w:tcPr>
            <w:tcW w:w="2460" w:type="dxa"/>
          </w:tcPr>
          <w:p w:rsidR="00186F40" w:rsidRPr="00186F40" w:rsidRDefault="00186F40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Ст. дошкольный возраст</w:t>
            </w:r>
          </w:p>
        </w:tc>
        <w:tc>
          <w:tcPr>
            <w:tcW w:w="3636" w:type="dxa"/>
          </w:tcPr>
          <w:p w:rsidR="00186F40" w:rsidRPr="00186F40" w:rsidRDefault="00186F40" w:rsidP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Совместная художественно-творческая деятельность родителей и детей</w:t>
            </w:r>
          </w:p>
        </w:tc>
      </w:tr>
      <w:tr w:rsidR="00186F40" w:rsidRPr="00186F40" w:rsidTr="00C26CEC">
        <w:trPr>
          <w:trHeight w:val="557"/>
        </w:trPr>
        <w:tc>
          <w:tcPr>
            <w:tcW w:w="712" w:type="dxa"/>
          </w:tcPr>
          <w:p w:rsidR="00186F40" w:rsidRPr="00186F40" w:rsidRDefault="00186F40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«Сокровищница здоровья»</w:t>
            </w:r>
          </w:p>
        </w:tc>
        <w:tc>
          <w:tcPr>
            <w:tcW w:w="2460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3636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 игра</w:t>
            </w:r>
          </w:p>
        </w:tc>
      </w:tr>
      <w:tr w:rsidR="00186F40" w:rsidRPr="00186F40" w:rsidTr="00C26CEC">
        <w:trPr>
          <w:trHeight w:val="557"/>
        </w:trPr>
        <w:tc>
          <w:tcPr>
            <w:tcW w:w="712" w:type="dxa"/>
          </w:tcPr>
          <w:p w:rsidR="00186F40" w:rsidRPr="00186F40" w:rsidRDefault="00186F40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</w:tc>
        <w:tc>
          <w:tcPr>
            <w:tcW w:w="2460" w:type="dxa"/>
          </w:tcPr>
          <w:p w:rsidR="00186F40" w:rsidRPr="00186F40" w:rsidRDefault="00186F40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Ст. дошкольный возраст</w:t>
            </w:r>
          </w:p>
        </w:tc>
        <w:tc>
          <w:tcPr>
            <w:tcW w:w="3636" w:type="dxa"/>
          </w:tcPr>
          <w:p w:rsidR="00186F40" w:rsidRPr="00186F40" w:rsidRDefault="00186F40" w:rsidP="00A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развлечение </w:t>
            </w:r>
          </w:p>
        </w:tc>
      </w:tr>
      <w:tr w:rsidR="00186F40" w:rsidRPr="00186F40" w:rsidTr="00C26CEC">
        <w:trPr>
          <w:trHeight w:val="557"/>
        </w:trPr>
        <w:tc>
          <w:tcPr>
            <w:tcW w:w="712" w:type="dxa"/>
          </w:tcPr>
          <w:p w:rsidR="00186F40" w:rsidRPr="00186F40" w:rsidRDefault="00186F40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 xml:space="preserve">«Советы доктора </w:t>
            </w:r>
            <w:proofErr w:type="spellStart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Витаминкина</w:t>
            </w:r>
            <w:proofErr w:type="spellEnd"/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0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Средний возраст</w:t>
            </w:r>
          </w:p>
        </w:tc>
        <w:tc>
          <w:tcPr>
            <w:tcW w:w="3636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</w:t>
            </w:r>
          </w:p>
        </w:tc>
      </w:tr>
      <w:tr w:rsidR="00186F40" w:rsidRPr="00186F40" w:rsidTr="00C26CEC">
        <w:trPr>
          <w:trHeight w:val="557"/>
        </w:trPr>
        <w:tc>
          <w:tcPr>
            <w:tcW w:w="712" w:type="dxa"/>
          </w:tcPr>
          <w:p w:rsidR="00186F40" w:rsidRPr="00186F40" w:rsidRDefault="00186F40" w:rsidP="00C26C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«Ах ты, девочка, чумазая»</w:t>
            </w:r>
          </w:p>
        </w:tc>
        <w:tc>
          <w:tcPr>
            <w:tcW w:w="2460" w:type="dxa"/>
          </w:tcPr>
          <w:p w:rsidR="00186F40" w:rsidRPr="00186F40" w:rsidRDefault="00186F40" w:rsidP="00C2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Младший возраст</w:t>
            </w:r>
          </w:p>
        </w:tc>
        <w:tc>
          <w:tcPr>
            <w:tcW w:w="3636" w:type="dxa"/>
          </w:tcPr>
          <w:p w:rsidR="00186F40" w:rsidRPr="00186F40" w:rsidRDefault="00186F40" w:rsidP="0025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F40">
              <w:rPr>
                <w:rFonts w:ascii="Times New Roman" w:hAnsi="Times New Roman" w:cs="Times New Roman"/>
                <w:sz w:val="26"/>
                <w:szCs w:val="26"/>
              </w:rPr>
              <w:t>Театрализованное представление</w:t>
            </w:r>
          </w:p>
        </w:tc>
      </w:tr>
    </w:tbl>
    <w:p w:rsidR="00B73F1C" w:rsidRDefault="00B73F1C" w:rsidP="00C26CEC">
      <w:pPr>
        <w:spacing w:after="0"/>
      </w:pPr>
    </w:p>
    <w:p w:rsidR="00186F40" w:rsidRDefault="00186F40" w:rsidP="00C26C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6F40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186F4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186F40">
        <w:rPr>
          <w:rFonts w:ascii="Times New Roman" w:hAnsi="Times New Roman" w:cs="Times New Roman"/>
          <w:sz w:val="26"/>
          <w:szCs w:val="26"/>
        </w:rPr>
        <w:t>ав.по ВМР</w:t>
      </w:r>
      <w:r>
        <w:rPr>
          <w:rFonts w:ascii="Times New Roman" w:hAnsi="Times New Roman" w:cs="Times New Roman"/>
          <w:sz w:val="26"/>
          <w:szCs w:val="26"/>
        </w:rPr>
        <w:t xml:space="preserve"> _____________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Лахнова</w:t>
      </w:r>
      <w:proofErr w:type="spellEnd"/>
    </w:p>
    <w:p w:rsidR="00186F40" w:rsidRPr="00186F40" w:rsidRDefault="00186F40" w:rsidP="00C26C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14.02.2020 г.</w:t>
      </w:r>
    </w:p>
    <w:sectPr w:rsidR="00186F40" w:rsidRPr="00186F40" w:rsidSect="00186F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A59"/>
    <w:multiLevelType w:val="hybridMultilevel"/>
    <w:tmpl w:val="64D4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2C30"/>
    <w:multiLevelType w:val="hybridMultilevel"/>
    <w:tmpl w:val="BBE4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1B8"/>
    <w:multiLevelType w:val="hybridMultilevel"/>
    <w:tmpl w:val="69C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F1C"/>
    <w:rsid w:val="00125CFA"/>
    <w:rsid w:val="00186F40"/>
    <w:rsid w:val="003562B3"/>
    <w:rsid w:val="00A22E98"/>
    <w:rsid w:val="00B73F1C"/>
    <w:rsid w:val="00C26CEC"/>
    <w:rsid w:val="00C8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3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2020-02-14T05:41:00Z</dcterms:created>
  <dcterms:modified xsi:type="dcterms:W3CDTF">2020-02-14T06:41:00Z</dcterms:modified>
</cp:coreProperties>
</file>