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35" w:rsidRPr="00092035" w:rsidRDefault="00092035" w:rsidP="00092035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92035">
        <w:rPr>
          <w:rFonts w:ascii="Times New Roman" w:hAnsi="Times New Roman" w:cs="Times New Roman"/>
          <w:b/>
          <w:i/>
          <w:sz w:val="40"/>
          <w:szCs w:val="40"/>
          <w:u w:val="single"/>
        </w:rPr>
        <w:t>Что делать, если пропал ребенок</w:t>
      </w:r>
    </w:p>
    <w:p w:rsidR="00092035" w:rsidRPr="00092035" w:rsidRDefault="00092035" w:rsidP="00092035">
      <w:pPr>
        <w:rPr>
          <w:rFonts w:ascii="Times New Roman" w:hAnsi="Times New Roman" w:cs="Times New Roman"/>
          <w:sz w:val="36"/>
          <w:szCs w:val="36"/>
        </w:rPr>
      </w:pPr>
      <w:r w:rsidRPr="00092035">
        <w:rPr>
          <w:rFonts w:ascii="Times New Roman" w:hAnsi="Times New Roman" w:cs="Times New Roman"/>
          <w:b/>
          <w:i/>
          <w:sz w:val="36"/>
          <w:szCs w:val="36"/>
        </w:rPr>
        <w:t>Рекомендации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1. В случае пропажи ребенка или близко</w:t>
      </w:r>
      <w:bookmarkStart w:id="0" w:name="_GoBack"/>
      <w:bookmarkEnd w:id="0"/>
      <w:r w:rsidRPr="00092035">
        <w:rPr>
          <w:rFonts w:ascii="Times New Roman" w:hAnsi="Times New Roman" w:cs="Times New Roman"/>
          <w:sz w:val="28"/>
          <w:szCs w:val="28"/>
        </w:rPr>
        <w:t>го человека сначала убедитесь, что ни в одном из известных вам мест возможного нахождения пропавшего его нет.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 xml:space="preserve">— Не стоит сразу звонить в морги, больницы и другие подобные места. Следует проверить факт возможной госпитализации пропавшего человека через службу "Скорой помощи" по телефону "03". 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Позвонить в ГИБДД и уточнить, не было ли каких-то дорожных происшествий в тех местах, где мог находиться ребенок. При этом вы должны называть не только имя, фамилию и возраст пропавшего, но и его приметы, одежду, в которой он ушел из дома.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2. Если принятые меры не привели к желаемому результату, необходимо обратиться в отдел внутренних дел по месту жительства.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Информация о безвестном исчезновении человека может быть передана в полицию и по телефону. Оператор дежурной смены службы "02" обязан принять сообщение или по просьбе звонящего назвать телефон дежурной части ближайшего территориального ОВД.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Дежурным категорически запрещено отказывать в приеме заявлений об исчезновении человека — независимо от продолжительности его отсутствия и места предполагаемого исчезновения.</w:t>
      </w:r>
    </w:p>
    <w:p w:rsidR="00092035" w:rsidRPr="00092035" w:rsidRDefault="00092035" w:rsidP="00092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035">
        <w:rPr>
          <w:rFonts w:ascii="Times New Roman" w:hAnsi="Times New Roman" w:cs="Times New Roman"/>
          <w:b/>
          <w:i/>
          <w:sz w:val="28"/>
          <w:szCs w:val="28"/>
        </w:rPr>
        <w:t>При обращении в отдел внутренних дел вам необходимо: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 xml:space="preserve">— при себе иметь документы, удостоверяющие вашу личность, и документы, содержащие сведения о пропавшем ребенке; 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вспомнить приметы пропавшего ребенка (рост, телосложение, цвет волос, черты лица, особенности походки, жестикуляции);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особые приметы (наличие и расположение шрамов, родимых пятен, татуировок, физических недостатков, травм);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вспомнить приметы одежды (верхней, нижней); приметы вещей, которые находились у пропавшего ребенка.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lastRenderedPageBreak/>
        <w:t xml:space="preserve">К заявлению вы должны приложить фотографию, сделанную незадолго до исчезновения. Она должна наиболее полно говорить о внешности </w:t>
      </w:r>
      <w:proofErr w:type="gramStart"/>
      <w:r w:rsidRPr="00092035">
        <w:rPr>
          <w:rFonts w:ascii="Times New Roman" w:hAnsi="Times New Roman" w:cs="Times New Roman"/>
          <w:sz w:val="28"/>
          <w:szCs w:val="28"/>
        </w:rPr>
        <w:t>пропавшего</w:t>
      </w:r>
      <w:proofErr w:type="gramEnd"/>
      <w:r w:rsidRPr="00092035">
        <w:rPr>
          <w:rFonts w:ascii="Times New Roman" w:hAnsi="Times New Roman" w:cs="Times New Roman"/>
          <w:sz w:val="28"/>
          <w:szCs w:val="28"/>
        </w:rPr>
        <w:t>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Постарайтесь спокойно ответить на все вопросы, которые зададут вам в полиции, даже если они покажутся вам странными. Для эффективного розыска первичная точная информация может иметь решающее значение в розыске.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Не скрывайте информации о подозрительных друзьях вашего ребенка, плохих привычках, а также о конфликтах пропавшего с вами, в школе. Вспомните малейшие детали, был пропавший чем-то расстроен или напуган, и не показалось ли вам его поведение в последние дни странным.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Если вам показалось, что вы видели человека, который, по вашему мнению, может быть причастен к исчезновению ребенка, расскажите о нем сотруднику полиции и постарайтесь подробно описать его.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Вспомните, не было ли в последние дни странных звонков, не замечали ли вы, что ребенок не хотел подходить к телефону.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Постарайтесь подключить к поиску ребенка как можно больше ваших друзей, знакомых и сослуживцев.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 xml:space="preserve">Обратитесь в редакцию местного телевидения с просьбой показать фотографию пропавшего в ближайшем выпуске новостей. Если несчастье случилось в сельской местности, обращайтесь в районный радиоузел. Посоветовавшись с органами полиции, </w:t>
      </w:r>
      <w:proofErr w:type="gramStart"/>
      <w:r w:rsidRPr="00092035">
        <w:rPr>
          <w:rFonts w:ascii="Times New Roman" w:hAnsi="Times New Roman" w:cs="Times New Roman"/>
          <w:sz w:val="28"/>
          <w:szCs w:val="28"/>
        </w:rPr>
        <w:t>разместите информацию</w:t>
      </w:r>
      <w:proofErr w:type="gramEnd"/>
      <w:r w:rsidRPr="00092035">
        <w:rPr>
          <w:rFonts w:ascii="Times New Roman" w:hAnsi="Times New Roman" w:cs="Times New Roman"/>
          <w:sz w:val="28"/>
          <w:szCs w:val="28"/>
        </w:rPr>
        <w:t xml:space="preserve"> о происшествии в Интернете или других СМИ.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Если ребенок пропал за городом или в лесу, нужно организовать для его поисков как можно больше людей, в том числе работников лесхозов и спасателей МЧС. Не прекращайте поиски даже в ночное время.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 xml:space="preserve"> После первичной проверки собранный материал направляется в прокуратуру округа для принятия процессуального решения и контроля. В установленные законом сроки заводится розыскное дело. 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9203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2035">
        <w:rPr>
          <w:rFonts w:ascii="Times New Roman" w:hAnsi="Times New Roman" w:cs="Times New Roman"/>
          <w:sz w:val="28"/>
          <w:szCs w:val="28"/>
        </w:rPr>
        <w:t xml:space="preserve"> если ребенок пропал при обстоятельствах, несущих угрозу его жизни, либо дающих основания предполагать несчастный случай, то заводится уголовное дело, расследованием которого уже занимается отдел по раскрытию тяжких преступлений.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lastRenderedPageBreak/>
        <w:t>Пропавший объявляется в федеральный розыск, или, если необходимо, в международный розыск — по линии Интерпола, а его данные для идентификации направляются в единый банк МВД РФ, где хранятся данные обо всех скрывшихся преступниках, неопознанных трупах и без вести пропавших.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Найденных детей при содействии подразделения по делам несовершеннолетних, которые оказывают активную помощь в их розыске, возвращают родителям.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Человека, который не дает о себе знать в течение года, считают безвестно отсутствующим (статья 42 Гражданского кодекса РФ). Умершим, согласно статье 45 Гражданского кодекса РФ, его объявляют, если в течение пяти лет по месту его постоянного жительства нет сведений о месте его пребывания. А если он пропал без вести при обстоятельствах, угрожавших смертью или дающих основание предполагать его гибель от определенного несчастного случая, — в течение шести месяцев.</w:t>
      </w:r>
    </w:p>
    <w:p w:rsidR="00092035" w:rsidRPr="00092035" w:rsidRDefault="00092035" w:rsidP="0009203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92035">
        <w:rPr>
          <w:rFonts w:ascii="Times New Roman" w:hAnsi="Times New Roman" w:cs="Times New Roman"/>
          <w:b/>
          <w:i/>
          <w:sz w:val="28"/>
          <w:szCs w:val="28"/>
        </w:rPr>
        <w:t>Рекомендации полиции: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1. Не оставляйте без присмотра малолетних детей.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2. Не доверяйте малознакомым людям присматривать за детьми.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3. Постоянно обучайте детей поведению в нестандартных ситуациях. Запрещайте встречаться с незнакомыми людьми, сделайте так, чтобы каждый факт обращения к вашему ребенку неизвестного человека стал вам известен.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4. Всегда обращайте внимание на то: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в какой одежде вышли из дома ваши несовершеннолетние дети;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— куда, с кем, каким маршрутом, и по какому вопросу они отправились.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5. Объясните несовершеннолетним детям, почему вы всегда хотите знать, куда, с кем, каким маршрутом и по какому вопросу они направились. Это не слежка — это тревога за их безопасность. Задавая такие вопросы, вы не ограничиваете их свободу, а контролируете ситуацию и знаете, где кого искать в случае неприятностей. Поэтому пусть в вашем доме станет привычкой и даже традицией для всех без исключения членов семьи сообщать остальным о цели ухода из дома и примерном времени возвращения.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lastRenderedPageBreak/>
        <w:t>6. Интересуйтесь кругом знакомых своих детей, их местом жительства и телефонами.</w:t>
      </w: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>7. Позаботьтесь, чтобы в вашем альбоме хранились четкие и свежие фотографии детей. В розыске человека могут быть использованы любительские кино и видеоматериалы.</w:t>
      </w:r>
    </w:p>
    <w:p w:rsidR="00092035" w:rsidRPr="00092035" w:rsidRDefault="00092035" w:rsidP="00092035">
      <w:pPr>
        <w:rPr>
          <w:rFonts w:ascii="Times New Roman" w:hAnsi="Times New Roman" w:cs="Times New Roman"/>
          <w:i/>
          <w:sz w:val="28"/>
          <w:szCs w:val="28"/>
        </w:rPr>
      </w:pPr>
      <w:r w:rsidRPr="00092035">
        <w:rPr>
          <w:rFonts w:ascii="Times New Roman" w:hAnsi="Times New Roman" w:cs="Times New Roman"/>
          <w:i/>
          <w:sz w:val="28"/>
          <w:szCs w:val="28"/>
        </w:rPr>
        <w:t>Материал подготовлен на основе информации открытых источников.</w:t>
      </w:r>
    </w:p>
    <w:p w:rsidR="00092035" w:rsidRPr="00092035" w:rsidRDefault="00092035" w:rsidP="00092035">
      <w:pPr>
        <w:rPr>
          <w:rFonts w:ascii="Times New Roman" w:hAnsi="Times New Roman" w:cs="Times New Roman"/>
          <w:i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P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  <w:r w:rsidRPr="0009203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92035" w:rsidRDefault="00092035" w:rsidP="00092035">
      <w:pPr>
        <w:rPr>
          <w:rFonts w:ascii="Times New Roman" w:hAnsi="Times New Roman" w:cs="Times New Roman"/>
          <w:sz w:val="28"/>
          <w:szCs w:val="28"/>
        </w:rPr>
      </w:pPr>
    </w:p>
    <w:p w:rsidR="0060692F" w:rsidRPr="00092035" w:rsidRDefault="0060692F" w:rsidP="00092035">
      <w:pPr>
        <w:rPr>
          <w:rFonts w:ascii="Times New Roman" w:hAnsi="Times New Roman" w:cs="Times New Roman"/>
          <w:sz w:val="28"/>
          <w:szCs w:val="28"/>
        </w:rPr>
      </w:pPr>
    </w:p>
    <w:sectPr w:rsidR="0060692F" w:rsidRPr="00092035" w:rsidSect="00092035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C9"/>
    <w:rsid w:val="00092035"/>
    <w:rsid w:val="000C637A"/>
    <w:rsid w:val="0060692F"/>
    <w:rsid w:val="006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724-EE65-428A-A5CF-4E29FECA6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2015-11-23T06:39:00Z</dcterms:created>
  <dcterms:modified xsi:type="dcterms:W3CDTF">2015-11-23T06:39:00Z</dcterms:modified>
</cp:coreProperties>
</file>