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56" w:rsidRDefault="00362556" w:rsidP="00362556">
      <w:pPr>
        <w:framePr w:wrap="none" w:vAnchor="page" w:hAnchor="page" w:x="191" w:y="74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0572750" cy="7439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p w:rsidR="00362556" w:rsidRDefault="00362556" w:rsidP="00DA26D6">
      <w:pPr>
        <w:jc w:val="right"/>
        <w:rPr>
          <w:rFonts w:ascii="Times New Roman" w:hAnsi="Times New Roman" w:cs="Times New Roman"/>
        </w:rPr>
      </w:pPr>
    </w:p>
    <w:tbl>
      <w:tblPr>
        <w:tblW w:w="16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95"/>
        <w:gridCol w:w="3119"/>
        <w:gridCol w:w="2693"/>
        <w:gridCol w:w="3213"/>
        <w:gridCol w:w="3308"/>
        <w:gridCol w:w="803"/>
      </w:tblGrid>
      <w:tr w:rsidR="00DA26D6" w:rsidRPr="009D7378" w:rsidTr="00DA26D6">
        <w:trPr>
          <w:cantSplit/>
          <w:trHeight w:val="3041"/>
        </w:trPr>
        <w:tc>
          <w:tcPr>
            <w:tcW w:w="720" w:type="dxa"/>
            <w:textDirection w:val="btLr"/>
            <w:vAlign w:val="center"/>
          </w:tcPr>
          <w:p w:rsidR="00DA26D6" w:rsidRPr="009D7378" w:rsidRDefault="00DA26D6" w:rsidP="00095B9C">
            <w:pPr>
              <w:ind w:right="-17" w:firstLine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D7378">
              <w:rPr>
                <w:rFonts w:ascii="Times New Roman" w:hAnsi="Times New Roman" w:cs="Times New Roman"/>
                <w:b/>
              </w:rPr>
              <w:lastRenderedPageBreak/>
              <w:t>Группа № 5</w:t>
            </w:r>
          </w:p>
          <w:p w:rsidR="00DA26D6" w:rsidRPr="009D7378" w:rsidRDefault="00DA26D6" w:rsidP="00095B9C">
            <w:pPr>
              <w:ind w:right="-17"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(3 – 5лет) (15-20 минут) </w:t>
            </w:r>
          </w:p>
        </w:tc>
        <w:tc>
          <w:tcPr>
            <w:tcW w:w="2295" w:type="dxa"/>
          </w:tcPr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1.ОО  «Художественно-эстетическое  развитие»</w:t>
            </w: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 xml:space="preserve"> 1 п.:09.00-09.15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п.:09.25-09.45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2. ОО «Физическое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16.10-16.30</w:t>
            </w:r>
            <w:r w:rsidRPr="009D73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1. ОО «Социально-коммуникативное развитие»</w:t>
            </w:r>
          </w:p>
          <w:p w:rsidR="00DA26D6" w:rsidRPr="009D7378" w:rsidRDefault="00DA26D6" w:rsidP="00095B9C">
            <w:pPr>
              <w:ind w:left="-87" w:right="-62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 xml:space="preserve">2 п.:09.00-09.20 </w:t>
            </w:r>
          </w:p>
          <w:p w:rsidR="00DA26D6" w:rsidRPr="009D7378" w:rsidRDefault="00DA26D6" w:rsidP="00095B9C">
            <w:pPr>
              <w:ind w:left="-108" w:right="-62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 п.: 09.30-09.45</w:t>
            </w:r>
          </w:p>
          <w:p w:rsidR="00DA26D6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2.ОО «Познавательное развитие»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2п.: 09.55-10.15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A26D6" w:rsidRPr="00E35EA9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1. ОО «Художественно-эстетическое</w:t>
            </w:r>
            <w:r>
              <w:rPr>
                <w:rFonts w:ascii="Times New Roman" w:hAnsi="Times New Roman" w:cs="Times New Roman"/>
                <w:b/>
              </w:rPr>
              <w:t xml:space="preserve">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 п.:09.00-09.15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п.:09.</w:t>
            </w:r>
            <w:r>
              <w:rPr>
                <w:rFonts w:ascii="Times New Roman" w:hAnsi="Times New Roman" w:cs="Times New Roman"/>
              </w:rPr>
              <w:t>55</w:t>
            </w:r>
            <w:r w:rsidRPr="009D7378">
              <w:rPr>
                <w:rFonts w:ascii="Times New Roman" w:hAnsi="Times New Roman" w:cs="Times New Roman"/>
              </w:rPr>
              <w:t>-10.1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2. ОО «Художественно-эстетическое развитие»</w:t>
            </w:r>
          </w:p>
          <w:p w:rsidR="00DA26D6" w:rsidRPr="009D7378" w:rsidRDefault="00DA26D6" w:rsidP="00095B9C">
            <w:pPr>
              <w:ind w:left="-87" w:right="-62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(Музыка)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09.2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-09.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DA26D6" w:rsidRDefault="00DA26D6" w:rsidP="00095B9C">
            <w:pPr>
              <w:ind w:right="-76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1. ОО «Познавательное развитие» </w:t>
            </w:r>
          </w:p>
          <w:p w:rsidR="00DA26D6" w:rsidRPr="009D7378" w:rsidRDefault="00DA26D6" w:rsidP="00095B9C">
            <w:pPr>
              <w:ind w:right="-76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 xml:space="preserve"> 1 п.:09.00-09.15</w:t>
            </w:r>
          </w:p>
          <w:p w:rsidR="00DA26D6" w:rsidRPr="009D7378" w:rsidRDefault="00DA26D6" w:rsidP="00095B9C">
            <w:pPr>
              <w:ind w:left="-87" w:right="-62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п.:09.25-09.45</w:t>
            </w:r>
          </w:p>
          <w:p w:rsidR="00DA26D6" w:rsidRPr="009D7378" w:rsidRDefault="00DA26D6" w:rsidP="00095B9C">
            <w:pPr>
              <w:ind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2. ОО «Физическое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10.20-10.40</w:t>
            </w:r>
          </w:p>
        </w:tc>
        <w:tc>
          <w:tcPr>
            <w:tcW w:w="3308" w:type="dxa"/>
          </w:tcPr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1. ОО 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«Речевое развитие»</w:t>
            </w:r>
          </w:p>
          <w:p w:rsidR="00DA26D6" w:rsidRPr="009D7378" w:rsidRDefault="00DA26D6" w:rsidP="00095B9C">
            <w:pPr>
              <w:ind w:left="-87" w:right="-62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 п.:09.00-09.15</w:t>
            </w:r>
          </w:p>
          <w:p w:rsidR="00DA26D6" w:rsidRPr="009D7378" w:rsidRDefault="00DA26D6" w:rsidP="00095B9C">
            <w:pPr>
              <w:ind w:left="-87" w:right="-62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п.:09.25-09.45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2. ОО «Художественно-эстетическое развитие»</w:t>
            </w:r>
          </w:p>
          <w:p w:rsidR="00DA26D6" w:rsidRPr="009D7378" w:rsidRDefault="00DA26D6" w:rsidP="00095B9C">
            <w:pPr>
              <w:ind w:left="-87" w:right="-62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(Музыка)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10.00-10.20</w:t>
            </w:r>
          </w:p>
          <w:p w:rsidR="00DA26D6" w:rsidRPr="009D7378" w:rsidRDefault="00DA26D6" w:rsidP="00095B9C">
            <w:pPr>
              <w:ind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3. ОО «Физическое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803" w:type="dxa"/>
            <w:textDirection w:val="tbRl"/>
            <w:vAlign w:val="center"/>
          </w:tcPr>
          <w:p w:rsidR="00DA26D6" w:rsidRPr="009D7378" w:rsidRDefault="00DA26D6" w:rsidP="00095B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млад</w:t>
            </w:r>
            <w:proofErr w:type="gramStart"/>
            <w:r w:rsidRPr="009D7378">
              <w:rPr>
                <w:rFonts w:ascii="Times New Roman" w:hAnsi="Times New Roman" w:cs="Times New Roman"/>
              </w:rPr>
              <w:t>.г</w:t>
            </w:r>
            <w:proofErr w:type="gramEnd"/>
            <w:r w:rsidRPr="009D7378">
              <w:rPr>
                <w:rFonts w:ascii="Times New Roman" w:hAnsi="Times New Roman" w:cs="Times New Roman"/>
              </w:rPr>
              <w:t>р.-10; сред. гр.- 11</w:t>
            </w:r>
          </w:p>
        </w:tc>
      </w:tr>
      <w:tr w:rsidR="00DA26D6" w:rsidRPr="009D7378" w:rsidTr="00DA26D6">
        <w:trPr>
          <w:cantSplit/>
          <w:trHeight w:val="2242"/>
        </w:trPr>
        <w:tc>
          <w:tcPr>
            <w:tcW w:w="720" w:type="dxa"/>
            <w:textDirection w:val="btLr"/>
            <w:vAlign w:val="center"/>
          </w:tcPr>
          <w:p w:rsidR="00DA26D6" w:rsidRPr="009D7378" w:rsidRDefault="00DA26D6" w:rsidP="00095B9C">
            <w:pPr>
              <w:ind w:right="-17"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Группа № 3</w:t>
            </w:r>
          </w:p>
          <w:p w:rsidR="00DA26D6" w:rsidRPr="009D7378" w:rsidRDefault="00DA26D6" w:rsidP="00095B9C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(5 - 7 лет</w:t>
            </w:r>
            <w:proofErr w:type="gramStart"/>
            <w:r w:rsidRPr="009D7378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9D7378">
              <w:rPr>
                <w:rFonts w:ascii="Times New Roman" w:hAnsi="Times New Roman" w:cs="Times New Roman"/>
                <w:b/>
              </w:rPr>
              <w:t xml:space="preserve"> (25 - 30 минут) </w:t>
            </w:r>
          </w:p>
        </w:tc>
        <w:tc>
          <w:tcPr>
            <w:tcW w:w="2295" w:type="dxa"/>
          </w:tcPr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1. ОО «Социально-коммуникативное развитие»</w:t>
            </w:r>
          </w:p>
          <w:p w:rsidR="00DA26D6" w:rsidRPr="009D7378" w:rsidRDefault="00DA26D6" w:rsidP="00095B9C">
            <w:pPr>
              <w:ind w:left="-87" w:right="-62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 xml:space="preserve">1 п.: 09.00-09.25 </w:t>
            </w:r>
          </w:p>
          <w:p w:rsidR="00DA26D6" w:rsidRDefault="00DA26D6" w:rsidP="00095B9C">
            <w:pPr>
              <w:ind w:left="-87" w:right="-62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2п.: 09.3</w:t>
            </w:r>
            <w:r>
              <w:rPr>
                <w:rFonts w:ascii="Times New Roman" w:hAnsi="Times New Roman" w:cs="Times New Roman"/>
              </w:rPr>
              <w:t>5-10.05</w:t>
            </w:r>
          </w:p>
          <w:p w:rsidR="00DA26D6" w:rsidRPr="009D7378" w:rsidRDefault="00DA26D6" w:rsidP="00095B9C">
            <w:pPr>
              <w:ind w:left="-87" w:right="-62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2.ОО 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«Речевое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1п.: 10.</w:t>
            </w:r>
            <w:r>
              <w:rPr>
                <w:rFonts w:ascii="Times New Roman" w:hAnsi="Times New Roman" w:cs="Times New Roman"/>
              </w:rPr>
              <w:t>15</w:t>
            </w:r>
            <w:r w:rsidRPr="009D7378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3. ОО «Физическое развитие»</w:t>
            </w:r>
            <w:r w:rsidRPr="009D7378">
              <w:rPr>
                <w:rFonts w:ascii="Times New Roman" w:hAnsi="Times New Roman" w:cs="Times New Roman"/>
              </w:rPr>
              <w:t xml:space="preserve"> (в) 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 xml:space="preserve">-16.00 </w:t>
            </w:r>
          </w:p>
        </w:tc>
        <w:tc>
          <w:tcPr>
            <w:tcW w:w="3119" w:type="dxa"/>
          </w:tcPr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1. ОО «Познавательное развитие» </w:t>
            </w:r>
          </w:p>
          <w:p w:rsidR="00DA26D6" w:rsidRPr="009D7378" w:rsidRDefault="00DA26D6" w:rsidP="00095B9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 п.:09.00-09.25</w:t>
            </w:r>
            <w:r w:rsidRPr="009D7378">
              <w:rPr>
                <w:rFonts w:ascii="Times New Roman" w:hAnsi="Times New Roman" w:cs="Times New Roman"/>
              </w:rPr>
              <w:tab/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п.:09.</w:t>
            </w:r>
            <w:r>
              <w:rPr>
                <w:rFonts w:ascii="Times New Roman" w:hAnsi="Times New Roman" w:cs="Times New Roman"/>
              </w:rPr>
              <w:t>35</w:t>
            </w:r>
            <w:r w:rsidRPr="009D7378">
              <w:rPr>
                <w:rFonts w:ascii="Times New Roman" w:hAnsi="Times New Roman" w:cs="Times New Roman"/>
              </w:rPr>
              <w:t>–10.0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2. ОО «Физическое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10.1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-10.4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3. ОО «Художественно-эстетическое развитие»</w:t>
            </w: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1п.:15.30-15.55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2п.: 16.0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-16.3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1. ОО «Познавательное развитие»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</w:rPr>
              <w:t xml:space="preserve">(ФЦКМ) – (1,3) // </w:t>
            </w:r>
            <w:r w:rsidRPr="009D7378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 w:rsidRPr="009D7378">
              <w:rPr>
                <w:rFonts w:ascii="Times New Roman" w:hAnsi="Times New Roman" w:cs="Times New Roman"/>
              </w:rPr>
              <w:t xml:space="preserve"> – (2,4)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 xml:space="preserve">1 п.: 09.00-09.25 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 09.3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-10.0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2. ОО «Художественно-эстетическое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 xml:space="preserve"> (аппликация / лепка)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 п. 10.</w:t>
            </w:r>
            <w:r>
              <w:rPr>
                <w:rFonts w:ascii="Times New Roman" w:hAnsi="Times New Roman" w:cs="Times New Roman"/>
              </w:rPr>
              <w:t>1</w:t>
            </w:r>
            <w:r w:rsidRPr="009D7378">
              <w:rPr>
                <w:rFonts w:ascii="Times New Roman" w:hAnsi="Times New Roman" w:cs="Times New Roman"/>
              </w:rPr>
              <w:t>5-10.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3. ОО «Познавательное развитие» </w:t>
            </w:r>
            <w:r w:rsidRPr="009D7378">
              <w:rPr>
                <w:rFonts w:ascii="Times New Roman" w:hAnsi="Times New Roman" w:cs="Times New Roman"/>
              </w:rPr>
              <w:t>(ФЦКМ)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 15.</w:t>
            </w:r>
            <w:r>
              <w:rPr>
                <w:rFonts w:ascii="Times New Roman" w:hAnsi="Times New Roman" w:cs="Times New Roman"/>
              </w:rPr>
              <w:t>1</w:t>
            </w:r>
            <w:r w:rsidRPr="009D7378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4</w:t>
            </w:r>
            <w:r w:rsidRPr="009D7378">
              <w:rPr>
                <w:rFonts w:ascii="Times New Roman" w:hAnsi="Times New Roman" w:cs="Times New Roman"/>
              </w:rPr>
              <w:t>0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4. ОО «Художественно-эстетическое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(аппликация / лепка)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п.:15.50-16.20</w:t>
            </w:r>
          </w:p>
        </w:tc>
        <w:tc>
          <w:tcPr>
            <w:tcW w:w="3213" w:type="dxa"/>
          </w:tcPr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1. ОО 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«Речевое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1п.: 09.00-9.25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2. ОО «Физическое развитие»</w:t>
            </w: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09.40-10.10</w:t>
            </w: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3. ОО «Художественно-эстетическое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 (Музыка) 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15.00 -15.30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4. ОО «Речевое развитие»</w:t>
            </w:r>
            <w:r w:rsidRPr="009D7378">
              <w:rPr>
                <w:rFonts w:ascii="Times New Roman" w:hAnsi="Times New Roman" w:cs="Times New Roman"/>
              </w:rPr>
              <w:t xml:space="preserve"> 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2п.: 15.40-16.10</w:t>
            </w: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1.ОО «Художественно-эстетическое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(Музыка) 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9.20– 9.50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2. ОО «Речевое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п.:10.00-10.30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3.ОО  «Художественно-эстетическое развитие»</w:t>
            </w:r>
          </w:p>
          <w:p w:rsidR="00DA26D6" w:rsidRPr="009D7378" w:rsidRDefault="00DA26D6" w:rsidP="00095B9C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</w:rPr>
              <w:t xml:space="preserve"> (конструирование)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 п.:15.</w:t>
            </w:r>
            <w:r>
              <w:rPr>
                <w:rFonts w:ascii="Times New Roman" w:hAnsi="Times New Roman" w:cs="Times New Roman"/>
              </w:rPr>
              <w:t>1</w:t>
            </w:r>
            <w:r w:rsidRPr="009D7378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3</w:t>
            </w:r>
            <w:r w:rsidRPr="009D7378">
              <w:rPr>
                <w:rFonts w:ascii="Times New Roman" w:hAnsi="Times New Roman" w:cs="Times New Roman"/>
              </w:rPr>
              <w:t>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п.:15.</w:t>
            </w:r>
            <w:r>
              <w:rPr>
                <w:rFonts w:ascii="Times New Roman" w:hAnsi="Times New Roman" w:cs="Times New Roman"/>
              </w:rPr>
              <w:t>4</w:t>
            </w:r>
            <w:r w:rsidRPr="009D7378">
              <w:rPr>
                <w:rFonts w:ascii="Times New Roman" w:hAnsi="Times New Roman" w:cs="Times New Roman"/>
              </w:rPr>
              <w:t>5-16.</w:t>
            </w:r>
            <w:r>
              <w:rPr>
                <w:rFonts w:ascii="Times New Roman" w:hAnsi="Times New Roman" w:cs="Times New Roman"/>
              </w:rPr>
              <w:t>1</w:t>
            </w:r>
            <w:r w:rsidRPr="009D7378">
              <w:rPr>
                <w:rFonts w:ascii="Times New Roman" w:hAnsi="Times New Roman" w:cs="Times New Roman"/>
              </w:rPr>
              <w:t>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extDirection w:val="tbRl"/>
            <w:vAlign w:val="center"/>
          </w:tcPr>
          <w:p w:rsidR="00DA26D6" w:rsidRPr="009D7378" w:rsidRDefault="00DA26D6" w:rsidP="00095B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Старшая</w:t>
            </w:r>
            <w:proofErr w:type="gramStart"/>
            <w:r w:rsidRPr="009D737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D7378">
              <w:rPr>
                <w:rFonts w:ascii="Times New Roman" w:hAnsi="Times New Roman" w:cs="Times New Roman"/>
              </w:rPr>
              <w:t>гр.-13; подготовит. гр.- 14</w:t>
            </w:r>
          </w:p>
        </w:tc>
      </w:tr>
      <w:tr w:rsidR="00DA26D6" w:rsidRPr="009D7378" w:rsidTr="00DA26D6">
        <w:trPr>
          <w:cantSplit/>
          <w:trHeight w:val="2242"/>
        </w:trPr>
        <w:tc>
          <w:tcPr>
            <w:tcW w:w="720" w:type="dxa"/>
            <w:textDirection w:val="btLr"/>
            <w:vAlign w:val="center"/>
          </w:tcPr>
          <w:p w:rsidR="00DA26D6" w:rsidRPr="009D7378" w:rsidRDefault="00DA26D6" w:rsidP="00095B9C">
            <w:pPr>
              <w:ind w:right="-17"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lastRenderedPageBreak/>
              <w:t>Группа №  6</w:t>
            </w:r>
          </w:p>
          <w:p w:rsidR="00DA26D6" w:rsidRPr="009D7378" w:rsidRDefault="00DA26D6" w:rsidP="00095B9C">
            <w:pPr>
              <w:ind w:right="-17"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(5 - 7 лет</w:t>
            </w:r>
            <w:proofErr w:type="gramStart"/>
            <w:r w:rsidRPr="009D7378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9D7378">
              <w:rPr>
                <w:rFonts w:ascii="Times New Roman" w:hAnsi="Times New Roman" w:cs="Times New Roman"/>
                <w:b/>
              </w:rPr>
              <w:t xml:space="preserve"> (25 - 30 минут) </w:t>
            </w:r>
          </w:p>
          <w:p w:rsidR="00DA26D6" w:rsidRPr="009D7378" w:rsidRDefault="00DA26D6" w:rsidP="00095B9C">
            <w:pPr>
              <w:ind w:right="-17" w:firstLine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</w:tcPr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1</w:t>
            </w:r>
            <w:r w:rsidRPr="009D7378">
              <w:rPr>
                <w:rFonts w:ascii="Times New Roman" w:hAnsi="Times New Roman" w:cs="Times New Roman"/>
              </w:rPr>
              <w:t xml:space="preserve">. </w:t>
            </w:r>
            <w:r w:rsidRPr="009D7378">
              <w:rPr>
                <w:rFonts w:ascii="Times New Roman" w:hAnsi="Times New Roman" w:cs="Times New Roman"/>
                <w:b/>
              </w:rPr>
              <w:t>ОО «Социально-коммуникативное развитие»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 п.: 9.00-9.25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2п.: 9.3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-10.0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2. ОО «Художественно-эстетическое развитие»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(Музыка) </w:t>
            </w:r>
            <w:r w:rsidRPr="009D7378">
              <w:rPr>
                <w:rFonts w:ascii="Times New Roman" w:hAnsi="Times New Roman" w:cs="Times New Roman"/>
              </w:rPr>
              <w:t xml:space="preserve"> 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10.1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3</w:t>
            </w:r>
            <w:r w:rsidRPr="009D7378">
              <w:rPr>
                <w:rFonts w:ascii="Times New Roman" w:hAnsi="Times New Roman" w:cs="Times New Roman"/>
              </w:rPr>
              <w:t xml:space="preserve">. </w:t>
            </w:r>
            <w:r w:rsidRPr="009D7378">
              <w:rPr>
                <w:rFonts w:ascii="Times New Roman" w:hAnsi="Times New Roman" w:cs="Times New Roman"/>
                <w:b/>
              </w:rPr>
              <w:t>ОО «Художественно-эстетическое развитие»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(аппликация// лепка)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1п.:15.30-15.55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2п.:16.0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4.</w:t>
            </w:r>
            <w:r w:rsidRPr="009D7378">
              <w:rPr>
                <w:rFonts w:ascii="Times New Roman" w:hAnsi="Times New Roman" w:cs="Times New Roman"/>
              </w:rPr>
              <w:t xml:space="preserve"> </w:t>
            </w:r>
            <w:r w:rsidRPr="009D7378">
              <w:rPr>
                <w:rFonts w:ascii="Times New Roman" w:hAnsi="Times New Roman" w:cs="Times New Roman"/>
                <w:b/>
              </w:rPr>
              <w:t>ОО «Физическое развитие»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16.4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-17.1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1. ОО «Познавательное развитие» </w:t>
            </w:r>
            <w:r w:rsidRPr="009D7378">
              <w:rPr>
                <w:rFonts w:ascii="Times New Roman" w:hAnsi="Times New Roman" w:cs="Times New Roman"/>
              </w:rPr>
              <w:t>(ФЭМП)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 п.:9.00-9.25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п.:9.3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–10.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2.</w:t>
            </w:r>
            <w:r w:rsidRPr="009D7378">
              <w:rPr>
                <w:rFonts w:ascii="Times New Roman" w:hAnsi="Times New Roman" w:cs="Times New Roman"/>
              </w:rPr>
              <w:t xml:space="preserve"> </w:t>
            </w:r>
            <w:r w:rsidRPr="009D7378">
              <w:rPr>
                <w:rFonts w:ascii="Times New Roman" w:hAnsi="Times New Roman" w:cs="Times New Roman"/>
                <w:b/>
              </w:rPr>
              <w:t>ОО «Физическое развитие»</w:t>
            </w:r>
            <w:r w:rsidRPr="009D7378">
              <w:rPr>
                <w:rFonts w:ascii="Times New Roman" w:hAnsi="Times New Roman" w:cs="Times New Roman"/>
              </w:rPr>
              <w:t xml:space="preserve"> (в)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 xml:space="preserve"> 10.50-11.20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3.</w:t>
            </w:r>
            <w:r w:rsidRPr="009D7378">
              <w:rPr>
                <w:rFonts w:ascii="Times New Roman" w:hAnsi="Times New Roman" w:cs="Times New Roman"/>
              </w:rPr>
              <w:t xml:space="preserve"> </w:t>
            </w:r>
            <w:r w:rsidRPr="009D7378">
              <w:rPr>
                <w:rFonts w:ascii="Times New Roman" w:hAnsi="Times New Roman" w:cs="Times New Roman"/>
                <w:b/>
              </w:rPr>
              <w:t>ОО «Художественно-эстетическое развитие»</w:t>
            </w:r>
            <w:r w:rsidRPr="009D7378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1п.:15.30-15.55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2п.:16.0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-16.3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1. ОО 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«Речевое развитие»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п.:9.00-9.30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2.ОО «Художественно-эстетическое развитие»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 xml:space="preserve">(Музыка) 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9.5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-10.2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3</w:t>
            </w:r>
            <w:r w:rsidRPr="009D7378">
              <w:rPr>
                <w:rFonts w:ascii="Times New Roman" w:hAnsi="Times New Roman" w:cs="Times New Roman"/>
              </w:rPr>
              <w:t xml:space="preserve">. </w:t>
            </w:r>
            <w:r w:rsidRPr="009D7378">
              <w:rPr>
                <w:rFonts w:ascii="Times New Roman" w:hAnsi="Times New Roman" w:cs="Times New Roman"/>
                <w:b/>
              </w:rPr>
              <w:t>ОО «Речевое развитие»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1п.: 15.30-15.55</w:t>
            </w: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-84" w:right="-51"/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273" w:right="-51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273" w:right="-51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1.</w:t>
            </w:r>
            <w:r w:rsidRPr="009D7378">
              <w:rPr>
                <w:rFonts w:ascii="Times New Roman" w:hAnsi="Times New Roman" w:cs="Times New Roman"/>
              </w:rPr>
              <w:t xml:space="preserve"> </w:t>
            </w:r>
            <w:r w:rsidRPr="009D7378">
              <w:rPr>
                <w:rFonts w:ascii="Times New Roman" w:hAnsi="Times New Roman" w:cs="Times New Roman"/>
                <w:b/>
              </w:rPr>
              <w:t>ОО «Познавательное развитие»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 xml:space="preserve">(ФЦКМ) –(1-3) // </w:t>
            </w:r>
            <w:r w:rsidRPr="009D7378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  <w:r w:rsidRPr="009D7378">
              <w:rPr>
                <w:rFonts w:ascii="Times New Roman" w:hAnsi="Times New Roman" w:cs="Times New Roman"/>
              </w:rPr>
              <w:t xml:space="preserve"> – (2,4)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 xml:space="preserve">1 п.: 9.00-9.25 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 9.3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-10.0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2.</w:t>
            </w:r>
            <w:r w:rsidRPr="009D7378">
              <w:rPr>
                <w:rFonts w:ascii="Times New Roman" w:hAnsi="Times New Roman" w:cs="Times New Roman"/>
              </w:rPr>
              <w:t xml:space="preserve"> </w:t>
            </w:r>
            <w:r w:rsidRPr="009D7378">
              <w:rPr>
                <w:rFonts w:ascii="Times New Roman" w:hAnsi="Times New Roman" w:cs="Times New Roman"/>
                <w:b/>
              </w:rPr>
              <w:t>ОО «Художественно-эстетическое развитие»</w:t>
            </w:r>
            <w:r w:rsidRPr="009D7378">
              <w:rPr>
                <w:rFonts w:ascii="Times New Roman" w:hAnsi="Times New Roman" w:cs="Times New Roman"/>
              </w:rPr>
              <w:t xml:space="preserve"> (конструирование)</w:t>
            </w:r>
          </w:p>
          <w:p w:rsidR="00DA26D6" w:rsidRPr="009D7378" w:rsidRDefault="00DA26D6" w:rsidP="0009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п.:10.1</w:t>
            </w:r>
            <w:r w:rsidRPr="009D7378">
              <w:rPr>
                <w:rFonts w:ascii="Times New Roman" w:hAnsi="Times New Roman" w:cs="Times New Roman"/>
              </w:rPr>
              <w:t>5-10.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 15.</w:t>
            </w:r>
            <w:r>
              <w:rPr>
                <w:rFonts w:ascii="Times New Roman" w:hAnsi="Times New Roman" w:cs="Times New Roman"/>
              </w:rPr>
              <w:t>30</w:t>
            </w:r>
            <w:r w:rsidRPr="009D737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9D73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  <w:b/>
              </w:rPr>
            </w:pPr>
            <w:r w:rsidRPr="009D7378">
              <w:rPr>
                <w:rFonts w:ascii="Times New Roman" w:hAnsi="Times New Roman" w:cs="Times New Roman"/>
                <w:b/>
              </w:rPr>
              <w:t>1</w:t>
            </w:r>
            <w:r w:rsidRPr="009D7378">
              <w:rPr>
                <w:rFonts w:ascii="Times New Roman" w:hAnsi="Times New Roman" w:cs="Times New Roman"/>
              </w:rPr>
              <w:t xml:space="preserve">. </w:t>
            </w:r>
            <w:r w:rsidRPr="009D7378">
              <w:rPr>
                <w:rFonts w:ascii="Times New Roman" w:hAnsi="Times New Roman" w:cs="Times New Roman"/>
                <w:b/>
              </w:rPr>
              <w:t xml:space="preserve">ОО </w:t>
            </w:r>
          </w:p>
          <w:p w:rsidR="00DA26D6" w:rsidRPr="009D7378" w:rsidRDefault="00DA26D6" w:rsidP="00095B9C">
            <w:pPr>
              <w:ind w:left="-87" w:right="-108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«Речевое развитие»</w:t>
            </w: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 п.:9.00-9.25</w:t>
            </w: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 п.:9.3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–10.0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2.</w:t>
            </w:r>
            <w:r w:rsidRPr="009D7378">
              <w:rPr>
                <w:rFonts w:ascii="Times New Roman" w:hAnsi="Times New Roman" w:cs="Times New Roman"/>
              </w:rPr>
              <w:t xml:space="preserve"> </w:t>
            </w:r>
            <w:r w:rsidRPr="009D7378">
              <w:rPr>
                <w:rFonts w:ascii="Times New Roman" w:hAnsi="Times New Roman" w:cs="Times New Roman"/>
                <w:b/>
              </w:rPr>
              <w:t xml:space="preserve">ОО « Познавательное развитие» </w:t>
            </w:r>
            <w:r w:rsidRPr="009D7378">
              <w:rPr>
                <w:rFonts w:ascii="Times New Roman" w:hAnsi="Times New Roman" w:cs="Times New Roman"/>
              </w:rPr>
              <w:t>(ФЦМК)</w:t>
            </w:r>
          </w:p>
          <w:p w:rsidR="00DA26D6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2п.: 10.1</w:t>
            </w:r>
            <w:r>
              <w:rPr>
                <w:rFonts w:ascii="Times New Roman" w:hAnsi="Times New Roman" w:cs="Times New Roman"/>
              </w:rPr>
              <w:t>5</w:t>
            </w:r>
            <w:r w:rsidRPr="009D7378">
              <w:rPr>
                <w:rFonts w:ascii="Times New Roman" w:hAnsi="Times New Roman" w:cs="Times New Roman"/>
              </w:rPr>
              <w:t>-10.4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  <w:b/>
              </w:rPr>
            </w:pP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  <w:b/>
              </w:rPr>
              <w:t>3. ОО «Физическое развитие»</w:t>
            </w:r>
          </w:p>
          <w:p w:rsidR="00DA26D6" w:rsidRPr="009D7378" w:rsidRDefault="00DA26D6" w:rsidP="00095B9C">
            <w:pPr>
              <w:ind w:left="-87" w:right="-76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16.40-17.10</w:t>
            </w:r>
          </w:p>
        </w:tc>
        <w:tc>
          <w:tcPr>
            <w:tcW w:w="803" w:type="dxa"/>
            <w:textDirection w:val="tbRl"/>
            <w:vAlign w:val="center"/>
          </w:tcPr>
          <w:p w:rsidR="00DA26D6" w:rsidRPr="009D7378" w:rsidRDefault="00DA26D6" w:rsidP="00095B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7378">
              <w:rPr>
                <w:rFonts w:ascii="Times New Roman" w:hAnsi="Times New Roman" w:cs="Times New Roman"/>
              </w:rPr>
              <w:t>Старшая</w:t>
            </w:r>
            <w:proofErr w:type="gramStart"/>
            <w:r w:rsidRPr="009D737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D7378">
              <w:rPr>
                <w:rFonts w:ascii="Times New Roman" w:hAnsi="Times New Roman" w:cs="Times New Roman"/>
              </w:rPr>
              <w:t>гр.-13, подготовит. гр. -14</w:t>
            </w:r>
          </w:p>
        </w:tc>
      </w:tr>
    </w:tbl>
    <w:p w:rsidR="00DA26D6" w:rsidRPr="009D7378" w:rsidRDefault="00DA26D6" w:rsidP="00DA26D6">
      <w:pPr>
        <w:rPr>
          <w:rFonts w:ascii="Times New Roman" w:hAnsi="Times New Roman" w:cs="Times New Roman"/>
        </w:rPr>
      </w:pPr>
    </w:p>
    <w:p w:rsidR="0060692F" w:rsidRDefault="0060692F"/>
    <w:sectPr w:rsidR="0060692F" w:rsidSect="00DA26D6">
      <w:pgSz w:w="16838" w:h="11906" w:orient="landscape"/>
      <w:pgMar w:top="567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022AD"/>
    <w:multiLevelType w:val="hybridMultilevel"/>
    <w:tmpl w:val="9CE6B97A"/>
    <w:lvl w:ilvl="0" w:tplc="8EF490A6">
      <w:start w:val="1"/>
      <w:numFmt w:val="decimal"/>
      <w:lvlText w:val="%1."/>
      <w:lvlJc w:val="left"/>
      <w:pPr>
        <w:ind w:left="2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58"/>
    <w:rsid w:val="000C637A"/>
    <w:rsid w:val="00362556"/>
    <w:rsid w:val="003970F8"/>
    <w:rsid w:val="0060692F"/>
    <w:rsid w:val="00AA6358"/>
    <w:rsid w:val="00DA26D6"/>
    <w:rsid w:val="00D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5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5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2017-08-01T12:19:00Z</dcterms:created>
  <dcterms:modified xsi:type="dcterms:W3CDTF">2017-10-10T07:24:00Z</dcterms:modified>
</cp:coreProperties>
</file>