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AB1" w:rsidRDefault="00997AB1" w:rsidP="00317A5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Поделки</w:t>
      </w:r>
    </w:p>
    <w:p w:rsidR="00317A59" w:rsidRDefault="00997AB1" w:rsidP="00997A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B1">
        <w:rPr>
          <w:rFonts w:ascii="Times New Roman" w:hAnsi="Times New Roman" w:cs="Times New Roman"/>
          <w:sz w:val="28"/>
          <w:szCs w:val="28"/>
        </w:rPr>
        <w:t xml:space="preserve">Второе правило экологии – ИСПОЛЬЗУЙ ПОВТОРНО! </w:t>
      </w:r>
    </w:p>
    <w:p w:rsidR="00E264F9" w:rsidRDefault="00997AB1" w:rsidP="00997AB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AB1">
        <w:rPr>
          <w:rFonts w:ascii="Times New Roman" w:hAnsi="Times New Roman" w:cs="Times New Roman"/>
          <w:sz w:val="28"/>
          <w:szCs w:val="28"/>
        </w:rPr>
        <w:t>Сделайте вместе с ребенком в день Земли</w:t>
      </w:r>
      <w:r>
        <w:rPr>
          <w:rFonts w:ascii="Times New Roman" w:hAnsi="Times New Roman" w:cs="Times New Roman"/>
          <w:sz w:val="28"/>
          <w:szCs w:val="28"/>
        </w:rPr>
        <w:t xml:space="preserve"> какую-нибудь поделку из бросовых материалов: упаковки, пластиковые бутылки, стаканчики от йогуртов и т.п. Это и природе полезно - меньше мусора. И несложно - справятся даже малыши.</w:t>
      </w:r>
    </w:p>
    <w:p w:rsidR="00997AB1" w:rsidRPr="00997AB1" w:rsidRDefault="00997AB1" w:rsidP="00997AB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AB1">
        <w:rPr>
          <w:rFonts w:ascii="Times New Roman" w:hAnsi="Times New Roman" w:cs="Times New Roman"/>
          <w:b/>
          <w:sz w:val="28"/>
          <w:szCs w:val="28"/>
        </w:rPr>
        <w:t>Звери из стаканчиков</w:t>
      </w:r>
    </w:p>
    <w:p w:rsidR="00997AB1" w:rsidRDefault="00997AB1" w:rsidP="00997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888446"/>
            <wp:effectExtent l="19050" t="0" r="3175" b="0"/>
            <wp:docPr id="1" name="Рисунок 1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072" w:rsidRDefault="000920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2072" w:rsidRDefault="00317A59" w:rsidP="000920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2733675"/>
            <wp:effectExtent l="19050" t="0" r="3175" b="0"/>
            <wp:wrapSquare wrapText="bothSides"/>
            <wp:docPr id="4" name="Рисунок 4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3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AB1" w:rsidRPr="00092072" w:rsidRDefault="00092072" w:rsidP="000920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2072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исички из стаканчиков</w:t>
      </w:r>
    </w:p>
    <w:p w:rsidR="00317A59" w:rsidRDefault="00092072">
      <w:r w:rsidRPr="00092072">
        <w:t xml:space="preserve"> </w:t>
      </w:r>
      <w:r>
        <w:rPr>
          <w:noProof/>
          <w:lang w:eastAsia="ru-RU"/>
        </w:rPr>
        <w:drawing>
          <wp:inline distT="0" distB="0" distL="0" distR="0">
            <wp:extent cx="2828925" cy="2000250"/>
            <wp:effectExtent l="19050" t="0" r="9525" b="0"/>
            <wp:docPr id="31" name="Рисунок 31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237" b="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4188" cy="2016125"/>
            <wp:effectExtent l="19050" t="0" r="4762" b="0"/>
            <wp:docPr id="34" name="Рисунок 34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88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67025" cy="1911350"/>
            <wp:effectExtent l="19050" t="0" r="9525" b="0"/>
            <wp:docPr id="37" name="Рисунок 37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A59">
        <w:t xml:space="preserve">  </w:t>
      </w:r>
      <w:r>
        <w:rPr>
          <w:noProof/>
          <w:lang w:eastAsia="ru-RU"/>
        </w:rPr>
        <w:drawing>
          <wp:inline distT="0" distB="0" distL="0" distR="0">
            <wp:extent cx="2867025" cy="1911350"/>
            <wp:effectExtent l="19050" t="0" r="9525" b="0"/>
            <wp:docPr id="40" name="Рисунок 40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67025" cy="1911350"/>
            <wp:effectExtent l="19050" t="0" r="9525" b="0"/>
            <wp:docPr id="43" name="Рисунок 43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7A59">
        <w:t xml:space="preserve">  </w:t>
      </w:r>
      <w:r>
        <w:rPr>
          <w:noProof/>
          <w:lang w:eastAsia="ru-RU"/>
        </w:rPr>
        <w:drawing>
          <wp:inline distT="0" distB="0" distL="0" distR="0">
            <wp:extent cx="2867025" cy="1911350"/>
            <wp:effectExtent l="19050" t="0" r="9525" b="0"/>
            <wp:docPr id="46" name="Рисунок 46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00" w:rsidRDefault="00092072">
      <w:r>
        <w:rPr>
          <w:noProof/>
          <w:lang w:eastAsia="ru-RU"/>
        </w:rPr>
        <w:lastRenderedPageBreak/>
        <w:drawing>
          <wp:inline distT="0" distB="0" distL="0" distR="0">
            <wp:extent cx="2838450" cy="1814140"/>
            <wp:effectExtent l="19050" t="0" r="0" b="0"/>
            <wp:docPr id="55" name="Рисунок 55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26" cy="181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072" w:rsidRDefault="00092072">
      <w:pPr>
        <w:rPr>
          <w:rFonts w:ascii="Times New Roman" w:hAnsi="Times New Roman" w:cs="Times New Roman"/>
          <w:b/>
          <w:sz w:val="28"/>
          <w:szCs w:val="28"/>
        </w:rPr>
      </w:pPr>
    </w:p>
    <w:p w:rsidR="00997AB1" w:rsidRDefault="00997AB1" w:rsidP="00997A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97AB1">
        <w:rPr>
          <w:rFonts w:ascii="Times New Roman" w:hAnsi="Times New Roman" w:cs="Times New Roman"/>
          <w:b/>
          <w:sz w:val="28"/>
          <w:szCs w:val="28"/>
        </w:rPr>
        <w:t>Поделки из одноразовых тарелочек</w:t>
      </w:r>
    </w:p>
    <w:p w:rsidR="00997AB1" w:rsidRDefault="00997AB1" w:rsidP="00997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AB1">
        <w:t xml:space="preserve"> </w:t>
      </w:r>
      <w:r>
        <w:rPr>
          <w:noProof/>
          <w:lang w:eastAsia="ru-RU"/>
        </w:rPr>
        <w:drawing>
          <wp:inline distT="0" distB="0" distL="0" distR="0">
            <wp:extent cx="2838450" cy="2712747"/>
            <wp:effectExtent l="19050" t="0" r="0" b="0"/>
            <wp:docPr id="10" name="Рисунок 10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75" cy="271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072">
        <w:t>..</w:t>
      </w:r>
      <w:r>
        <w:rPr>
          <w:noProof/>
          <w:lang w:eastAsia="ru-RU"/>
        </w:rPr>
        <w:drawing>
          <wp:inline distT="0" distB="0" distL="0" distR="0">
            <wp:extent cx="2861805" cy="2714625"/>
            <wp:effectExtent l="19050" t="0" r="0" b="0"/>
            <wp:docPr id="13" name="Рисунок 13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32" cy="272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AB1" w:rsidRDefault="00092072" w:rsidP="00997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3221" cy="2724150"/>
            <wp:effectExtent l="19050" t="0" r="0" b="0"/>
            <wp:docPr id="16" name="Рисунок 16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28" cy="272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..</w:t>
      </w:r>
      <w:r>
        <w:rPr>
          <w:noProof/>
          <w:lang w:eastAsia="ru-RU"/>
        </w:rPr>
        <w:drawing>
          <wp:inline distT="0" distB="0" distL="0" distR="0">
            <wp:extent cx="2867025" cy="2731865"/>
            <wp:effectExtent l="19050" t="0" r="9525" b="0"/>
            <wp:docPr id="19" name="Рисунок 19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29" cy="27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AB1" w:rsidRDefault="00092072" w:rsidP="00997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1721" cy="2695575"/>
            <wp:effectExtent l="19050" t="0" r="0" b="0"/>
            <wp:docPr id="22" name="Рисунок 22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21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..</w:t>
      </w:r>
      <w:r>
        <w:rPr>
          <w:noProof/>
          <w:lang w:eastAsia="ru-RU"/>
        </w:rPr>
        <w:drawing>
          <wp:inline distT="0" distB="0" distL="0" distR="0">
            <wp:extent cx="2884879" cy="2724150"/>
            <wp:effectExtent l="19050" t="0" r="0" b="0"/>
            <wp:docPr id="25" name="Рисунок 25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79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AB1" w:rsidRDefault="00997AB1" w:rsidP="00997A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4F00" w:rsidRDefault="00EE4F00" w:rsidP="00317A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Пиратский корабль из яичных лотков</w:t>
      </w:r>
    </w:p>
    <w:p w:rsidR="00317A59" w:rsidRPr="00EE4F00" w:rsidRDefault="00317A59" w:rsidP="00EE4F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29B" w:rsidRDefault="00EE4F00" w:rsidP="006512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6525" cy="2676525"/>
            <wp:effectExtent l="19050" t="0" r="9525" b="0"/>
            <wp:wrapSquare wrapText="bothSides"/>
            <wp:docPr id="58" name="Рисунок 58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657475" cy="2657475"/>
            <wp:effectExtent l="19050" t="0" r="9525" b="0"/>
            <wp:docPr id="61" name="Рисунок 61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29B" w:rsidRDefault="00EE4F00" w:rsidP="0065129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57475" cy="2657475"/>
            <wp:effectExtent l="19050" t="0" r="9525" b="0"/>
            <wp:docPr id="64" name="Рисунок 64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29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57475" cy="2657475"/>
            <wp:effectExtent l="19050" t="0" r="9525" b="0"/>
            <wp:docPr id="67" name="Рисунок 67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29B" w:rsidRDefault="00EE4F00" w:rsidP="0065129B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657475" cy="2657475"/>
            <wp:effectExtent l="19050" t="0" r="9525" b="0"/>
            <wp:docPr id="73" name="Рисунок 73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129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95575" cy="2695575"/>
            <wp:effectExtent l="19050" t="0" r="9525" b="0"/>
            <wp:docPr id="76" name="Рисунок 76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4F00">
        <w:t xml:space="preserve"> </w:t>
      </w:r>
    </w:p>
    <w:p w:rsidR="006F44F7" w:rsidRDefault="006F44F7" w:rsidP="0065129B">
      <w:pPr>
        <w:spacing w:after="0"/>
        <w:jc w:val="both"/>
      </w:pPr>
    </w:p>
    <w:p w:rsidR="00BF14AB" w:rsidRDefault="006F44F7" w:rsidP="00EE4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44F7">
        <w:drawing>
          <wp:inline distT="0" distB="0" distL="0" distR="0">
            <wp:extent cx="2695575" cy="2695575"/>
            <wp:effectExtent l="19050" t="0" r="9525" b="0"/>
            <wp:docPr id="21" name="Рисунок 82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65129B">
        <w:rPr>
          <w:noProof/>
          <w:lang w:eastAsia="ru-RU"/>
        </w:rPr>
        <w:t xml:space="preserve">   </w:t>
      </w:r>
      <w:r w:rsidR="0065129B" w:rsidRPr="0065129B">
        <w:rPr>
          <w:noProof/>
          <w:lang w:eastAsia="ru-RU"/>
        </w:rPr>
        <w:drawing>
          <wp:inline distT="0" distB="0" distL="0" distR="0">
            <wp:extent cx="2743200" cy="2743200"/>
            <wp:effectExtent l="19050" t="0" r="0" b="0"/>
            <wp:docPr id="18" name="Рисунок 85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AB" w:rsidRDefault="00BF14AB" w:rsidP="00EE4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14AB" w:rsidRDefault="00BF14AB" w:rsidP="00EE4F00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3469747" cy="2314575"/>
            <wp:effectExtent l="19050" t="0" r="0" b="0"/>
            <wp:docPr id="100" name="Рисунок 100" descr="https://podelki.guru/sites/default/files/podelki_iz_brosovogo_material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podelki.guru/sites/default/files/podelki_iz_brosovogo_materiala_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009" cy="23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14AB">
        <w:t xml:space="preserve"> </w:t>
      </w:r>
    </w:p>
    <w:p w:rsidR="00BF14AB" w:rsidRDefault="00BF14AB" w:rsidP="00EE4F00">
      <w:pPr>
        <w:spacing w:after="0"/>
        <w:jc w:val="both"/>
      </w:pPr>
    </w:p>
    <w:p w:rsidR="00317A59" w:rsidRDefault="00317A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F14AB" w:rsidRDefault="00BF14AB" w:rsidP="00BF14AB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4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Из молочных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и иных </w:t>
      </w:r>
      <w:r w:rsidRPr="00BF14AB">
        <w:rPr>
          <w:rFonts w:ascii="Times New Roman" w:hAnsi="Times New Roman" w:cs="Times New Roman"/>
          <w:b/>
          <w:sz w:val="28"/>
          <w:szCs w:val="28"/>
        </w:rPr>
        <w:t>коробок</w:t>
      </w:r>
    </w:p>
    <w:p w:rsidR="00BF14AB" w:rsidRDefault="00BF14AB" w:rsidP="00BF14AB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27C" w:rsidRDefault="00BF14AB" w:rsidP="00BF14AB">
      <w:pPr>
        <w:tabs>
          <w:tab w:val="left" w:pos="709"/>
        </w:tabs>
        <w:spacing w:after="0"/>
        <w:jc w:val="both"/>
      </w:pPr>
      <w:r w:rsidRPr="00BF14AB">
        <w:t xml:space="preserve"> </w:t>
      </w:r>
      <w:r>
        <w:rPr>
          <w:noProof/>
          <w:lang w:eastAsia="ru-RU"/>
        </w:rPr>
        <w:drawing>
          <wp:inline distT="0" distB="0" distL="0" distR="0">
            <wp:extent cx="2867025" cy="2867025"/>
            <wp:effectExtent l="19050" t="0" r="9525" b="0"/>
            <wp:docPr id="109" name="Рисунок 109" descr="https://podelki.guru/sites/default/files/styles/830w/public/photoart/podelki_iz_brosovogo_material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podelki.guru/sites/default/files/styles/830w/public/photoart/podelki_iz_brosovogo_materiala_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327C">
        <w:t xml:space="preserve"> </w:t>
      </w:r>
      <w:r>
        <w:rPr>
          <w:noProof/>
          <w:lang w:eastAsia="ru-RU"/>
        </w:rPr>
        <w:drawing>
          <wp:inline distT="0" distB="0" distL="0" distR="0">
            <wp:extent cx="2867025" cy="2867025"/>
            <wp:effectExtent l="19050" t="0" r="9525" b="0"/>
            <wp:docPr id="112" name="Рисунок 112" descr="https://podelki.guru/sites/default/files/styles/830w/public/photoart/podelki_iz_brosovogo_materiala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podelki.guru/sites/default/files/styles/830w/public/photoart/podelki_iz_brosovogo_materiala_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27C" w:rsidRDefault="00E7327C" w:rsidP="00BF14AB">
      <w:pPr>
        <w:tabs>
          <w:tab w:val="left" w:pos="709"/>
        </w:tabs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940425" cy="3231012"/>
            <wp:effectExtent l="19050" t="0" r="3175" b="0"/>
            <wp:docPr id="115" name="Рисунок 115" descr="https://podelki.guru/sites/default/files/styles/830w/public/photoart/podelki_iz_brosovogo_materiala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podelki.guru/sites/default/files/styles/830w/public/photoart/podelki_iz_brosovogo_materiala_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27C" w:rsidRDefault="00E7327C" w:rsidP="00BF14AB">
      <w:pPr>
        <w:tabs>
          <w:tab w:val="left" w:pos="709"/>
        </w:tabs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2700054" cy="2486025"/>
            <wp:effectExtent l="19050" t="0" r="5046" b="0"/>
            <wp:docPr id="121" name="Рисунок 121" descr="https://podelki.guru/sites/default/files/styles/830w/public/photoart/podelki_iz_brosovogo_materiala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podelki.guru/sites/default/files/styles/830w/public/photoart/podelki_iz_brosovogo_materiala_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92" cy="248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24200" cy="2308861"/>
            <wp:effectExtent l="19050" t="0" r="0" b="0"/>
            <wp:docPr id="124" name="Рисунок 124" descr="https://podelki.guru/sites/default/files/styles/830w/public/photoart/podelki_iz_brosovogo_materiala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podelki.guru/sites/default/files/styles/830w/public/photoart/podelki_iz_brosovogo_materiala_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335" cy="231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27C" w:rsidRDefault="00E7327C" w:rsidP="00317A5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327C">
        <w:rPr>
          <w:rFonts w:ascii="Times New Roman" w:hAnsi="Times New Roman" w:cs="Times New Roman"/>
          <w:b/>
          <w:sz w:val="28"/>
          <w:szCs w:val="28"/>
        </w:rPr>
        <w:lastRenderedPageBreak/>
        <w:t>Кукольный театр из рулонов туалетной бумаги</w:t>
      </w:r>
    </w:p>
    <w:p w:rsidR="00E7327C" w:rsidRPr="00E7327C" w:rsidRDefault="00E7327C" w:rsidP="00E7327C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бутылок из-под йогурта</w:t>
      </w:r>
    </w:p>
    <w:p w:rsidR="00E7327C" w:rsidRPr="00E7327C" w:rsidRDefault="00E7327C" w:rsidP="00E7327C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327C" w:rsidRDefault="00E7327C" w:rsidP="00E7327C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71775" cy="1857375"/>
            <wp:effectExtent l="19050" t="0" r="9525" b="0"/>
            <wp:docPr id="133" name="Рисунок 133" descr="https://podelki.guru/sites/default/files/styles/830w/public/photoart/podelki_iz_brosovogo_materiala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podelki.guru/sites/default/files/styles/830w/public/photoart/podelki_iz_brosovogo_materiala_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8979" t="5140" r="10048" b="2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009900" cy="2229556"/>
            <wp:effectExtent l="19050" t="0" r="0" b="0"/>
            <wp:docPr id="136" name="Рисунок 136" descr="https://podelki.guru/sites/default/files/styles/405x300/public/podelki_iz_brosovogo_material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podelki.guru/sites/default/files/styles/405x300/public/podelki_iz_brosovogo_materiala_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2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27C" w:rsidRDefault="00E7327C" w:rsidP="00E7327C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7327C" w:rsidRDefault="00E7327C" w:rsidP="00E7327C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9400" cy="1880706"/>
            <wp:effectExtent l="19050" t="0" r="0" b="0"/>
            <wp:docPr id="139" name="Рисунок 139" descr="https://tytmaster.ru/wp-content/uploads/2018/02/Podelki-iz-brosovogo-materiala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tytmaster.ru/wp-content/uploads/2018/02/Podelki-iz-brosovogo-materiala-7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52" cy="188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F7" w:rsidRDefault="006F44F7" w:rsidP="00E7327C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4F00" w:rsidRDefault="00BF14AB" w:rsidP="00BF14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Поделки из пластиковых бутылок</w:t>
      </w:r>
    </w:p>
    <w:p w:rsidR="00BF14AB" w:rsidRDefault="00BF14AB" w:rsidP="00BF14A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14AB" w:rsidRDefault="00BF14AB" w:rsidP="006F44F7">
      <w:pPr>
        <w:tabs>
          <w:tab w:val="left" w:pos="55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8000" cy="3048000"/>
            <wp:effectExtent l="19050" t="0" r="0" b="0"/>
            <wp:docPr id="88" name="Рисунок 88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4F7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12060" cy="3048000"/>
            <wp:effectExtent l="19050" t="0" r="2540" b="0"/>
            <wp:docPr id="91" name="Рисунок 91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7843" b="1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4AB" w:rsidRDefault="00BF14AB" w:rsidP="00BF14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276914" cy="3409950"/>
            <wp:effectExtent l="19050" t="0" r="9086" b="0"/>
            <wp:docPr id="97" name="Рисунок 97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78" cy="341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4F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F44F7" w:rsidRPr="006F44F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62225" cy="3415295"/>
            <wp:effectExtent l="19050" t="0" r="9525" b="0"/>
            <wp:docPr id="11" name="Рисунок 142" descr="https://podelki.org/wp-content/uploads/2018/12/Podelki-iz-brosovogo-materiala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podelki.org/wp-content/uploads/2018/12/Podelki-iz-brosovogo-materiala-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552" cy="341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00" w:rsidRDefault="006F44F7" w:rsidP="00EE4F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F44F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836035" cy="1438275"/>
            <wp:effectExtent l="19050" t="0" r="2415" b="0"/>
            <wp:docPr id="12" name="Рисунок 94" descr="Поделки из бросов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Поделки из бросов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3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19400" cy="1845835"/>
            <wp:effectExtent l="19050" t="0" r="0" b="0"/>
            <wp:docPr id="145" name="Рисунок 145" descr="https://podelki.org/wp-content/uploads/2018/12/Podelki-iz-brosovogo-materiala-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podelki.org/wp-content/uploads/2018/12/Podelki-iz-brosovogo-materiala-1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9722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4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00" w:rsidRPr="00997AB1" w:rsidRDefault="00EE4F00" w:rsidP="00BF14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E4F00" w:rsidRPr="00997AB1" w:rsidSect="00E26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7AB1"/>
    <w:rsid w:val="00092072"/>
    <w:rsid w:val="00317A59"/>
    <w:rsid w:val="0065129B"/>
    <w:rsid w:val="006F44F7"/>
    <w:rsid w:val="00997AB1"/>
    <w:rsid w:val="00BF14AB"/>
    <w:rsid w:val="00E264F9"/>
    <w:rsid w:val="00E7327C"/>
    <w:rsid w:val="00EE4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2020-04-20T19:56:00Z</dcterms:created>
  <dcterms:modified xsi:type="dcterms:W3CDTF">2020-04-20T21:24:00Z</dcterms:modified>
</cp:coreProperties>
</file>