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A2" w:rsidRDefault="001E12A2" w:rsidP="001E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г.</w:t>
      </w:r>
    </w:p>
    <w:p w:rsidR="00692FA9" w:rsidRDefault="001E12A2" w:rsidP="001E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E12A2" w:rsidRDefault="001E12A2" w:rsidP="001E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праздник Пасхи уже прошел, уверены, что тема яйца еще долго будет интересна детям. Каково строение яйца, у каких еще животных, кроме птиц, размножение происходит с помощью яйца, из чего состоит яичная скорлупа, что такое гоголь-моголь и многое другое вы сможете узнать вместе с детьми из предложенн</w:t>
      </w:r>
      <w:r w:rsidR="00F87A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вам серии «Яичных занятий», а также провести с детьми доступные опыты. </w:t>
      </w:r>
    </w:p>
    <w:p w:rsidR="001E12A2" w:rsidRDefault="001E12A2" w:rsidP="001E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вам предложено 8 занятий, которые, мы уверены, останутся в памяти детей надолго и принесут новые знания. Все, что вам необходимо, имеется у вас дома, так что</w:t>
      </w:r>
      <w:r w:rsidR="00F87AED">
        <w:rPr>
          <w:rFonts w:ascii="Times New Roman" w:hAnsi="Times New Roman" w:cs="Times New Roman"/>
          <w:sz w:val="28"/>
          <w:szCs w:val="28"/>
        </w:rPr>
        <w:t xml:space="preserve"> сделаем дни самоизоляции интересными, увлекательными и познавательными для ребенка. </w:t>
      </w:r>
    </w:p>
    <w:p w:rsidR="00F87AED" w:rsidRPr="001E12A2" w:rsidRDefault="00F87AED" w:rsidP="001E1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«Яичные занятия» размещены в рубрике «Заботливым родителям».</w:t>
      </w:r>
    </w:p>
    <w:sectPr w:rsidR="00F87AED" w:rsidRPr="001E12A2" w:rsidSect="0069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A2"/>
    <w:rsid w:val="001E12A2"/>
    <w:rsid w:val="00692FA9"/>
    <w:rsid w:val="00F8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2020-04-20T11:09:00Z</dcterms:created>
  <dcterms:modified xsi:type="dcterms:W3CDTF">2020-04-20T11:21:00Z</dcterms:modified>
</cp:coreProperties>
</file>