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53" w:rsidRDefault="008B536D" w:rsidP="00313353">
      <w:pPr>
        <w:spacing w:after="0" w:line="240" w:lineRule="auto"/>
        <w:jc w:val="center"/>
        <w:outlineLvl w:val="0"/>
        <w:rPr>
          <w:rFonts w:ascii="Times New Roman" w:hAnsi="Times New Roman"/>
          <w:sz w:val="28"/>
          <w:szCs w:val="28"/>
        </w:rPr>
      </w:pPr>
      <w:bookmarkStart w:id="0" w:name="_GoBack"/>
      <w:r>
        <w:rPr>
          <w:rFonts w:ascii="Times New Roman" w:hAnsi="Times New Roman"/>
          <w:noProof/>
          <w:sz w:val="28"/>
          <w:szCs w:val="28"/>
          <w:lang w:eastAsia="ru-RU"/>
        </w:rPr>
        <w:drawing>
          <wp:inline distT="0" distB="0" distL="0" distR="0">
            <wp:extent cx="6638925" cy="914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п физ.рук. 1,5-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8925" cy="9144000"/>
                    </a:xfrm>
                    <a:prstGeom prst="rect">
                      <a:avLst/>
                    </a:prstGeom>
                  </pic:spPr>
                </pic:pic>
              </a:graphicData>
            </a:graphic>
          </wp:inline>
        </w:drawing>
      </w:r>
      <w:bookmarkEnd w:id="0"/>
    </w:p>
    <w:p w:rsidR="0003292B" w:rsidRDefault="00E06A95" w:rsidP="00313353">
      <w:pPr>
        <w:spacing w:after="0" w:line="240" w:lineRule="auto"/>
        <w:jc w:val="center"/>
        <w:outlineLvl w:val="0"/>
        <w:rPr>
          <w:rFonts w:ascii="Times New Roman" w:hAnsi="Times New Roman" w:cs="Times New Roman"/>
          <w:sz w:val="28"/>
          <w:szCs w:val="28"/>
        </w:rPr>
      </w:pPr>
      <w:r w:rsidRPr="0003292B">
        <w:rPr>
          <w:rFonts w:ascii="Times New Roman" w:hAnsi="Times New Roman" w:cs="Times New Roman"/>
          <w:b/>
          <w:sz w:val="28"/>
          <w:szCs w:val="28"/>
        </w:rPr>
        <w:lastRenderedPageBreak/>
        <w:t>Цели и задачи реализации Программы</w:t>
      </w:r>
      <w:r w:rsidRPr="00DC013C">
        <w:rPr>
          <w:rFonts w:ascii="Times New Roman" w:hAnsi="Times New Roman" w:cs="Times New Roman"/>
          <w:sz w:val="28"/>
          <w:szCs w:val="28"/>
        </w:rPr>
        <w:t>.</w:t>
      </w:r>
    </w:p>
    <w:p w:rsidR="00400281"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03292B">
        <w:rPr>
          <w:rFonts w:ascii="Times New Roman" w:hAnsi="Times New Roman" w:cs="Times New Roman"/>
          <w:b/>
          <w:sz w:val="28"/>
          <w:szCs w:val="28"/>
        </w:rPr>
        <w:t xml:space="preserve">Цель </w:t>
      </w:r>
      <w:r w:rsidRPr="00DC013C">
        <w:rPr>
          <w:rFonts w:ascii="Times New Roman" w:hAnsi="Times New Roman" w:cs="Times New Roman"/>
          <w:sz w:val="28"/>
          <w:szCs w:val="28"/>
        </w:rPr>
        <w:t>- обеспечение государственных гарантий уровня и качества дошкольного образования программ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A22F0" w:rsidRPr="0003292B" w:rsidRDefault="00E06A95" w:rsidP="00313353">
      <w:pPr>
        <w:spacing w:after="0"/>
        <w:jc w:val="both"/>
        <w:rPr>
          <w:rFonts w:ascii="Times New Roman" w:hAnsi="Times New Roman" w:cs="Times New Roman"/>
          <w:b/>
          <w:sz w:val="28"/>
          <w:szCs w:val="28"/>
        </w:rPr>
      </w:pPr>
      <w:r w:rsidRPr="0003292B">
        <w:rPr>
          <w:rFonts w:ascii="Times New Roman" w:hAnsi="Times New Roman" w:cs="Times New Roman"/>
          <w:b/>
          <w:sz w:val="28"/>
          <w:szCs w:val="28"/>
        </w:rPr>
        <w:t xml:space="preserve">Задачи: </w:t>
      </w:r>
    </w:p>
    <w:p w:rsidR="00B9137F" w:rsidRPr="00B9137F" w:rsidRDefault="00B9137F" w:rsidP="00313353">
      <w:pPr>
        <w:spacing w:after="0"/>
        <w:jc w:val="both"/>
        <w:rPr>
          <w:rFonts w:ascii="Times New Roman" w:hAnsi="Times New Roman" w:cs="Times New Roman"/>
          <w:sz w:val="28"/>
          <w:szCs w:val="28"/>
        </w:rPr>
      </w:pPr>
      <w:r w:rsidRPr="00B9137F">
        <w:rPr>
          <w:rFonts w:ascii="Times New Roman" w:hAnsi="Times New Roman" w:cs="Times New Roman"/>
          <w:color w:val="000000"/>
          <w:sz w:val="28"/>
          <w:szCs w:val="28"/>
          <w:shd w:val="clear" w:color="auto" w:fill="FFFFFF"/>
        </w:rPr>
        <w:t>Одной из главных задач  программы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обеспечения преемственности целей, задач и содержания образования, реализуемых в рамках образовательных программ различных уровней (деле - преемственность основных образовательных программ дошкольного и начального общего образования ;</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обеспечения вариативности и разнообразия содержания Программ и организационных форм дошкольного образования, возможности с учетом образовательных потребностей, способностей и состояния здоровья детей; </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lastRenderedPageBreak/>
        <w:sym w:font="Symbol" w:char="F02D"/>
      </w:r>
      <w:r w:rsidRPr="00DC013C">
        <w:rPr>
          <w:rFonts w:ascii="Times New Roman" w:hAnsi="Times New Roman" w:cs="Times New Roman"/>
          <w:sz w:val="28"/>
          <w:szCs w:val="28"/>
        </w:rPr>
        <w:t xml:space="preserve"> формирования социокультурной среды, соответствующей возрастных, индивидуальным, психологическим и физиологическим особенностям детей;</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404DB" w:rsidRPr="00DC013C" w:rsidRDefault="001B0508" w:rsidP="00313353">
      <w:pPr>
        <w:spacing w:after="0"/>
        <w:jc w:val="both"/>
        <w:rPr>
          <w:rFonts w:ascii="Times New Roman" w:hAnsi="Times New Roman" w:cs="Times New Roman"/>
          <w:sz w:val="28"/>
          <w:szCs w:val="28"/>
        </w:rPr>
      </w:pPr>
      <w:r w:rsidRPr="00DC013C">
        <w:rPr>
          <w:rFonts w:ascii="Times New Roman" w:hAnsi="Times New Roman" w:cs="Times New Roman"/>
          <w:b/>
          <w:sz w:val="28"/>
          <w:szCs w:val="28"/>
        </w:rPr>
        <w:t>Возрастные и индивидуальные особенности контингента детей группы</w:t>
      </w:r>
      <w:r w:rsidRPr="00DC013C">
        <w:rPr>
          <w:rFonts w:ascii="Times New Roman" w:hAnsi="Times New Roman" w:cs="Times New Roman"/>
          <w:sz w:val="28"/>
          <w:szCs w:val="28"/>
        </w:rPr>
        <w:t xml:space="preserve"> </w:t>
      </w:r>
    </w:p>
    <w:p w:rsidR="00E06A95" w:rsidRPr="00DC013C" w:rsidRDefault="001B0508"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Основополагающим компонентом программы является учет возрастных особенностей детей 1,5 - 3 лет. На третьем году жизни дети становятся самостоятельнее.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Интенсивно развивается активная речь детей. К трем годам они пытаются строить простые предложения.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К трем годам дети воспринимают все звуки родного языка, но произносят их с большими искажениями. Основной формой мышления становится наглядно-действенное: малыш решает задачу путем непосредственного действия с предметами (складывание матрешки, пирамидки, мисочек, конструирование по образцу). Для детей этого возраста характерна импульсивность и зависимость чувств и желаний от ситуации. Дети легко заражаются эмоциональным состоянием сверстников.</w:t>
      </w:r>
    </w:p>
    <w:p w:rsidR="009404DB" w:rsidRPr="00DC013C" w:rsidRDefault="009404DB"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9404DB" w:rsidRPr="00DC013C" w:rsidRDefault="009404DB" w:rsidP="00313353">
      <w:pPr>
        <w:spacing w:after="0" w:line="360" w:lineRule="auto"/>
        <w:ind w:firstLine="709"/>
        <w:jc w:val="both"/>
        <w:rPr>
          <w:rStyle w:val="c7"/>
          <w:rFonts w:ascii="Times New Roman" w:hAnsi="Times New Roman" w:cs="Times New Roman"/>
          <w:color w:val="000000"/>
          <w:sz w:val="28"/>
          <w:szCs w:val="28"/>
          <w:shd w:val="clear" w:color="auto" w:fill="FFFFFF"/>
        </w:rPr>
      </w:pPr>
      <w:r w:rsidRPr="00DC013C">
        <w:rPr>
          <w:rStyle w:val="c7"/>
          <w:rFonts w:ascii="Times New Roman" w:hAnsi="Times New Roman" w:cs="Times New Roman"/>
          <w:color w:val="000000"/>
          <w:sz w:val="28"/>
          <w:szCs w:val="28"/>
          <w:shd w:val="clear" w:color="auto" w:fill="FFFFFF"/>
        </w:rPr>
        <w:t xml:space="preserve">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направления их случайны, эмоциональные проявления </w:t>
      </w:r>
      <w:r w:rsidRPr="00DC013C">
        <w:rPr>
          <w:rStyle w:val="c7"/>
          <w:rFonts w:ascii="Times New Roman" w:hAnsi="Times New Roman" w:cs="Times New Roman"/>
          <w:color w:val="000000"/>
          <w:sz w:val="28"/>
          <w:szCs w:val="28"/>
          <w:shd w:val="clear" w:color="auto" w:fill="FFFFFF"/>
        </w:rPr>
        <w:lastRenderedPageBreak/>
        <w:t>неустойчивы. Активное торможение плохо развито. Ребенок еще не умеет самостоятельно регулировать скорость, силу и амплитуду движений. Интенсивно развивается двигательная активность которая характеризуется недостаточно сформированным уровнем произвольности.  </w:t>
      </w:r>
      <w:r w:rsidRPr="00DC013C">
        <w:rPr>
          <w:rStyle w:val="c8"/>
          <w:rFonts w:ascii="Times New Roman" w:hAnsi="Times New Roman" w:cs="Times New Roman"/>
          <w:b/>
          <w:bCs/>
          <w:color w:val="000000"/>
          <w:sz w:val="28"/>
          <w:szCs w:val="28"/>
          <w:shd w:val="clear" w:color="auto" w:fill="FFFFFF"/>
        </w:rPr>
        <w:t>Особенностью</w:t>
      </w:r>
      <w:r w:rsidRPr="00DC013C">
        <w:rPr>
          <w:rStyle w:val="c7"/>
          <w:rFonts w:ascii="Times New Roman" w:hAnsi="Times New Roman" w:cs="Times New Roman"/>
          <w:color w:val="000000"/>
          <w:sz w:val="28"/>
          <w:szCs w:val="28"/>
          <w:shd w:val="clear" w:color="auto" w:fill="FFFFFF"/>
        </w:rPr>
        <w:t> формирования у детей двигательных навыков на данном возрастном этапе является </w:t>
      </w:r>
      <w:r w:rsidRPr="00577C4C">
        <w:rPr>
          <w:rStyle w:val="c8"/>
          <w:rFonts w:ascii="Times New Roman" w:hAnsi="Times New Roman" w:cs="Times New Roman"/>
          <w:bCs/>
          <w:color w:val="000000"/>
          <w:sz w:val="28"/>
          <w:szCs w:val="28"/>
          <w:shd w:val="clear" w:color="auto" w:fill="FFFFFF"/>
        </w:rPr>
        <w:t>многократное повторение</w:t>
      </w:r>
      <w:r w:rsidRPr="00DC013C">
        <w:rPr>
          <w:rStyle w:val="c7"/>
          <w:rFonts w:ascii="Times New Roman" w:hAnsi="Times New Roman" w:cs="Times New Roman"/>
          <w:color w:val="000000"/>
          <w:sz w:val="28"/>
          <w:szCs w:val="28"/>
          <w:shd w:val="clear" w:color="auto" w:fill="FFFFFF"/>
        </w:rPr>
        <w:t> одних и тех же движений. Основная задача развитие у ребенка подвижности и равновесия. Ребенку предлагается постоять на одной ноге с открытыми и закрытыми глазами, учим перешагивать через низкие предметы, развитие подвижности и равновесия создает основу для развития бега. Малыша учим прыгать и спрыгивать со ступенек. Важное значение имеет развитие манипулятивной деятельности, всевозможные пальчиковые игры способствуют развитию кисти руки, а также напрямую связаны с развитием речи. Учим ребенка начинать и заканчивать движение по команде.</w:t>
      </w:r>
    </w:p>
    <w:p w:rsidR="009404DB" w:rsidRPr="00DC013C" w:rsidRDefault="009404DB" w:rsidP="00313353">
      <w:pPr>
        <w:spacing w:after="0" w:line="360" w:lineRule="auto"/>
        <w:ind w:firstLine="709"/>
        <w:jc w:val="both"/>
        <w:rPr>
          <w:rFonts w:ascii="Times New Roman" w:hAnsi="Times New Roman" w:cs="Times New Roman"/>
          <w:sz w:val="28"/>
          <w:szCs w:val="28"/>
        </w:rPr>
      </w:pPr>
      <w:r w:rsidRPr="00DC013C">
        <w:rPr>
          <w:rFonts w:ascii="Times New Roman" w:hAnsi="Times New Roman" w:cs="Times New Roman"/>
          <w:color w:val="000000"/>
          <w:sz w:val="28"/>
          <w:szCs w:val="28"/>
          <w:shd w:val="clear" w:color="auto" w:fill="FFFFFF"/>
        </w:rPr>
        <w:t>Развиваем умение обойти препятствие, совершенствуем манипулятивную деятельность. Важной задачей для детей с нарушениями  опорно-двигательного аппарата является формирование правильной осанки, а также укрепление свода стопы. На третьем году жизни продолжительность игр и упражнений возрастает до 10-12 минут.</w:t>
      </w:r>
    </w:p>
    <w:p w:rsidR="009404DB" w:rsidRPr="00DC013C" w:rsidRDefault="009404DB" w:rsidP="00313353">
      <w:pPr>
        <w:spacing w:after="0"/>
        <w:jc w:val="both"/>
        <w:rPr>
          <w:rFonts w:ascii="Times New Roman" w:hAnsi="Times New Roman" w:cs="Times New Roman"/>
          <w:b/>
          <w:sz w:val="28"/>
          <w:szCs w:val="28"/>
        </w:rPr>
      </w:pPr>
      <w:r w:rsidRPr="00DC013C">
        <w:rPr>
          <w:rFonts w:ascii="Times New Roman" w:hAnsi="Times New Roman" w:cs="Times New Roman"/>
          <w:b/>
          <w:sz w:val="28"/>
          <w:szCs w:val="28"/>
        </w:rPr>
        <w:t>Планируемые результаты освоения Программы</w:t>
      </w:r>
      <w:r w:rsidR="00355372">
        <w:rPr>
          <w:rFonts w:ascii="Times New Roman" w:hAnsi="Times New Roman" w:cs="Times New Roman"/>
          <w:b/>
          <w:sz w:val="28"/>
          <w:szCs w:val="28"/>
        </w:rPr>
        <w:t xml:space="preserve"> </w:t>
      </w:r>
      <w:r w:rsidR="00030DDB" w:rsidRPr="00DC013C">
        <w:rPr>
          <w:rFonts w:ascii="Times New Roman" w:hAnsi="Times New Roman" w:cs="Times New Roman"/>
          <w:b/>
          <w:sz w:val="28"/>
          <w:szCs w:val="28"/>
        </w:rPr>
        <w:t>( целевые ориентиры)</w:t>
      </w:r>
    </w:p>
    <w:p w:rsidR="00D97B4E" w:rsidRPr="00DC013C" w:rsidRDefault="009404DB"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D97B4E" w:rsidRPr="00DC013C" w:rsidRDefault="009404DB"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D97B4E" w:rsidRPr="00DC013C" w:rsidRDefault="009404DB"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Целевые ориентиры, обозначенные в ФГОС ДО, являются общими для всего образовательного пространства Российской Федерации, однако каждая из </w:t>
      </w:r>
      <w:r w:rsidRPr="00DC013C">
        <w:rPr>
          <w:rFonts w:ascii="Times New Roman" w:hAnsi="Times New Roman" w:cs="Times New Roman"/>
          <w:sz w:val="28"/>
          <w:szCs w:val="28"/>
        </w:rPr>
        <w:lastRenderedPageBreak/>
        <w:t xml:space="preserve">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9404DB" w:rsidRPr="00DC013C" w:rsidRDefault="009404DB"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Таким образом, целевые ориентиры программы «Детство» базируются на ФГОС ДО и целях и задачах, обозначенных в пояснительной записке к программе «Детство», и в той части, которая совпадает со Стандартами, даются по тексту ФГОС. В программе «Детство»,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EF2633" w:rsidRPr="00DC013C" w:rsidRDefault="00EF2633" w:rsidP="00313353">
      <w:pPr>
        <w:spacing w:after="0"/>
        <w:jc w:val="both"/>
        <w:rPr>
          <w:rFonts w:ascii="Times New Roman" w:hAnsi="Times New Roman" w:cs="Times New Roman"/>
          <w:sz w:val="28"/>
          <w:szCs w:val="28"/>
        </w:rPr>
      </w:pPr>
      <w:r w:rsidRPr="00DC013C">
        <w:rPr>
          <w:rFonts w:ascii="Times New Roman" w:hAnsi="Times New Roman" w:cs="Times New Roman"/>
          <w:b/>
          <w:sz w:val="28"/>
          <w:szCs w:val="28"/>
        </w:rPr>
        <w:t>Содержательный раздел</w:t>
      </w:r>
      <w:r w:rsidRPr="00DC013C">
        <w:rPr>
          <w:rFonts w:ascii="Times New Roman" w:hAnsi="Times New Roman" w:cs="Times New Roman"/>
          <w:sz w:val="28"/>
          <w:szCs w:val="28"/>
        </w:rPr>
        <w:t>.</w:t>
      </w:r>
    </w:p>
    <w:p w:rsidR="008F5313" w:rsidRPr="00DC013C" w:rsidRDefault="00EF2633" w:rsidP="00313353">
      <w:pPr>
        <w:spacing w:after="0"/>
        <w:jc w:val="both"/>
        <w:rPr>
          <w:rFonts w:ascii="Times New Roman" w:hAnsi="Times New Roman" w:cs="Times New Roman"/>
          <w:b/>
          <w:sz w:val="28"/>
          <w:szCs w:val="28"/>
        </w:rPr>
      </w:pPr>
      <w:r w:rsidRPr="00DC013C">
        <w:rPr>
          <w:rFonts w:ascii="Times New Roman" w:hAnsi="Times New Roman" w:cs="Times New Roman"/>
          <w:sz w:val="28"/>
          <w:szCs w:val="28"/>
        </w:rPr>
        <w:t>Содержание образовательной области «</w:t>
      </w:r>
      <w:r w:rsidR="008F5313" w:rsidRPr="00DC013C">
        <w:rPr>
          <w:rFonts w:ascii="Times New Roman" w:hAnsi="Times New Roman" w:cs="Times New Roman"/>
          <w:sz w:val="28"/>
          <w:szCs w:val="28"/>
        </w:rPr>
        <w:t>ФИЗИЧЕСКОЕ РАЗВИТИЕ</w:t>
      </w:r>
      <w:r w:rsidRPr="00DC013C">
        <w:rPr>
          <w:rFonts w:ascii="Times New Roman" w:hAnsi="Times New Roman" w:cs="Times New Roman"/>
          <w:b/>
          <w:sz w:val="28"/>
          <w:szCs w:val="28"/>
        </w:rPr>
        <w:t>»</w:t>
      </w:r>
    </w:p>
    <w:p w:rsidR="004E4459" w:rsidRDefault="008F5313"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Содержание образовательной области «Физическое развитие» включает: </w:t>
      </w:r>
    </w:p>
    <w:p w:rsidR="00EF2633" w:rsidRPr="00DC013C" w:rsidRDefault="008F5313"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sidR="004E4459">
        <w:rPr>
          <w:rFonts w:ascii="Times New Roman" w:hAnsi="Times New Roman" w:cs="Times New Roman"/>
          <w:sz w:val="28"/>
          <w:szCs w:val="28"/>
        </w:rPr>
        <w:t>-</w:t>
      </w:r>
      <w:r w:rsidRPr="00DC013C">
        <w:rPr>
          <w:rFonts w:ascii="Times New Roman" w:hAnsi="Times New Roman" w:cs="Times New Roman"/>
          <w:sz w:val="28"/>
          <w:szCs w:val="28"/>
        </w:rPr>
        <w:t>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E08AD" w:rsidRPr="00DC013C" w:rsidRDefault="008F5313"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D8"/>
      </w:r>
      <w:r w:rsidRPr="00DC013C">
        <w:rPr>
          <w:rFonts w:ascii="Times New Roman" w:hAnsi="Times New Roman" w:cs="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8F5313" w:rsidRPr="00DC013C" w:rsidRDefault="008F5313"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004E4459">
        <w:rPr>
          <w:rFonts w:ascii="Times New Roman" w:hAnsi="Times New Roman" w:cs="Times New Roman"/>
          <w:sz w:val="28"/>
          <w:szCs w:val="28"/>
        </w:rPr>
        <w:t>-</w:t>
      </w:r>
      <w:r w:rsidRPr="00DC013C">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08AD" w:rsidRPr="00DC013C" w:rsidRDefault="008E08AD"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Содержание психолого-педагогической работы: </w:t>
      </w:r>
    </w:p>
    <w:p w:rsidR="008E08AD" w:rsidRPr="00DC013C" w:rsidRDefault="008E08AD"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Формировать умение ходить и бегать, не наталкиваясь друг на друга, с согласованными, свободными движениями рук и ног.</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lastRenderedPageBreak/>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Формировать умение сохранять устойчивое положение тела, правильную осанку. </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Развивать движения в ходе обучения разнообразным формам двигательной активности. </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Закреплять навыки ползания, лазанья, разнообразные действия с мячом (брать, держать, переносить, класть, бросать, катать). </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Развивать умение прыгать на двух ногах на месте, с продвижением вперед, в длину с места, отталкиваясь двумя ногами.</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удовлетворять потребность детей в движении;</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повышать устойчивость организма к воздействию различных неблагоприятных факторов;</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расширять у детей представления и знания о различных видах физических упражнений спортивного характера;</w:t>
      </w:r>
    </w:p>
    <w:p w:rsidR="00BD7680" w:rsidRPr="00DC013C" w:rsidRDefault="00BD7680"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целенаправленно развивать физические качества (скоростные, скоростносиловые, силу, гибкость, ловкость и выносливость); </w:t>
      </w:r>
    </w:p>
    <w:p w:rsidR="00BD7680" w:rsidRPr="00DC013C" w:rsidRDefault="00BD7680"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развивать координацию движений, чувства равновесия, ориентировку в пространстве, скоростную реакцию, силу и гибкость;</w:t>
      </w:r>
    </w:p>
    <w:p w:rsidR="00BD7680" w:rsidRPr="00DC013C" w:rsidRDefault="00BD7680"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BD7680" w:rsidRPr="00DC013C" w:rsidRDefault="00BD7680"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развивать у детей возможность самостоятельного выполнения детьми всех гигиенических процедур и навыков самообслуживания; </w:t>
      </w:r>
    </w:p>
    <w:p w:rsidR="00BD7680" w:rsidRPr="00DC013C" w:rsidRDefault="00BD7680"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формировать у детей потребность в регулярных занятиях физической культуры.</w:t>
      </w:r>
    </w:p>
    <w:p w:rsidR="005A267A" w:rsidRPr="00DC013C" w:rsidRDefault="005A267A"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Выполнение основных движений (ходьба, бег, мягкие прыжки, повороты в обе стороны)</w:t>
      </w:r>
    </w:p>
    <w:p w:rsidR="005A267A" w:rsidRPr="00DC013C" w:rsidRDefault="005A267A"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развивать основные движения во время игровой активности детей</w:t>
      </w:r>
    </w:p>
    <w:p w:rsidR="00F73CE4" w:rsidRPr="00DC013C" w:rsidRDefault="004E4459" w:rsidP="0031335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73CE4" w:rsidRPr="00DC013C">
        <w:rPr>
          <w:rFonts w:ascii="Times New Roman" w:hAnsi="Times New Roman" w:cs="Times New Roman"/>
          <w:sz w:val="28"/>
          <w:szCs w:val="28"/>
        </w:rPr>
        <w:sym w:font="Symbol" w:char="F0B7"/>
      </w:r>
      <w:r w:rsidR="00F73CE4" w:rsidRPr="00DC013C">
        <w:rPr>
          <w:rFonts w:ascii="Times New Roman" w:hAnsi="Times New Roman" w:cs="Times New Roman"/>
          <w:sz w:val="28"/>
          <w:szCs w:val="28"/>
        </w:rPr>
        <w:t xml:space="preserve"> 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w:t>
      </w:r>
    </w:p>
    <w:p w:rsidR="00083AA4" w:rsidRPr="00DC013C" w:rsidRDefault="00083AA4"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lastRenderedPageBreak/>
        <w:sym w:font="Symbol" w:char="F0B7"/>
      </w:r>
      <w:r w:rsidRPr="00DC013C">
        <w:rPr>
          <w:rFonts w:ascii="Times New Roman" w:hAnsi="Times New Roman" w:cs="Times New Roman"/>
          <w:sz w:val="28"/>
          <w:szCs w:val="28"/>
        </w:rPr>
        <w:t xml:space="preserve"> Упражнения для мышц туловища (наклоняться вперед, в стороны, назад из различных исходных положений; лежа на животе прогибаться, приподнимая плечи над полом и разводя руки в стороны). </w:t>
      </w:r>
    </w:p>
    <w:p w:rsidR="00083AA4" w:rsidRPr="00DC013C" w:rsidRDefault="00083AA4"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Упражнения для мышц брюшного пресса и ног (ходьба на месте; сгибание левой (правой) ноги в колене (с поддержкой) из исходного положения, стоя, приседание (держась за опору), выставление ноги вперед на пятку, шевеление пальцами ног (сидя). </w:t>
      </w:r>
    </w:p>
    <w:p w:rsidR="008E08AD" w:rsidRDefault="00083AA4"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Самостоятельные построения; расчет на «первый-второй»; из построения парами в колонну по одному («цепочкой»).</w:t>
      </w:r>
    </w:p>
    <w:p w:rsidR="007B7232" w:rsidRDefault="00F30A01" w:rsidP="00313353">
      <w:pPr>
        <w:spacing w:after="0"/>
        <w:ind w:firstLine="567"/>
        <w:jc w:val="both"/>
        <w:rPr>
          <w:rFonts w:ascii="Times New Roman" w:hAnsi="Times New Roman" w:cs="Times New Roman"/>
          <w:sz w:val="28"/>
          <w:szCs w:val="28"/>
        </w:rPr>
      </w:pPr>
      <w:r w:rsidRPr="00F30A01">
        <w:rPr>
          <w:rFonts w:ascii="Times New Roman" w:hAnsi="Times New Roman" w:cs="Times New Roman"/>
          <w:sz w:val="28"/>
          <w:szCs w:val="28"/>
        </w:rPr>
        <w:t>Основные движения:</w:t>
      </w:r>
    </w:p>
    <w:p w:rsidR="00F30A01" w:rsidRPr="00F30A01" w:rsidRDefault="00F30A01" w:rsidP="00313353">
      <w:pPr>
        <w:spacing w:after="0"/>
        <w:jc w:val="both"/>
        <w:rPr>
          <w:rFonts w:ascii="Times New Roman" w:hAnsi="Times New Roman" w:cs="Times New Roman"/>
          <w:sz w:val="28"/>
          <w:szCs w:val="28"/>
        </w:rPr>
      </w:pPr>
      <w:r w:rsidRPr="004E4459">
        <w:rPr>
          <w:rFonts w:ascii="Times New Roman" w:hAnsi="Times New Roman" w:cs="Times New Roman"/>
          <w:b/>
          <w:sz w:val="28"/>
          <w:szCs w:val="28"/>
        </w:rPr>
        <w:t xml:space="preserve"> Ходьба</w:t>
      </w:r>
      <w:r w:rsidRPr="00F30A01">
        <w:rPr>
          <w:rFonts w:ascii="Times New Roman" w:hAnsi="Times New Roman" w:cs="Times New Roman"/>
          <w:sz w:val="28"/>
          <w:szCs w:val="28"/>
        </w:rP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w:t>
      </w:r>
    </w:p>
    <w:p w:rsidR="00F30A01" w:rsidRPr="00F30A01" w:rsidRDefault="00F30A01" w:rsidP="00313353">
      <w:pPr>
        <w:spacing w:after="0"/>
        <w:jc w:val="both"/>
        <w:rPr>
          <w:rFonts w:ascii="Times New Roman" w:hAnsi="Times New Roman" w:cs="Times New Roman"/>
          <w:sz w:val="28"/>
          <w:szCs w:val="28"/>
        </w:rPr>
      </w:pPr>
      <w:r w:rsidRPr="004E4459">
        <w:rPr>
          <w:rFonts w:ascii="Times New Roman" w:hAnsi="Times New Roman" w:cs="Times New Roman"/>
          <w:b/>
          <w:sz w:val="28"/>
          <w:szCs w:val="28"/>
        </w:rPr>
        <w:t>Бег</w:t>
      </w:r>
      <w:r w:rsidRPr="00F30A01">
        <w:rPr>
          <w:rFonts w:ascii="Times New Roman" w:hAnsi="Times New Roman" w:cs="Times New Roman"/>
          <w:sz w:val="28"/>
          <w:szCs w:val="28"/>
        </w:rPr>
        <w:t>. Бег подгруппами и всей группой в прямом направлении, друг за другом, в колонне по одному, в медленном темпе в течение 30–40 секунд 7 (непрерывно), с изменением темпа. Бег между двумя шнурами, линиями (расстояние между ними 25–30 см).</w:t>
      </w:r>
    </w:p>
    <w:p w:rsidR="00F30A01" w:rsidRPr="00F30A01" w:rsidRDefault="00F30A01" w:rsidP="00313353">
      <w:pPr>
        <w:spacing w:after="0"/>
        <w:jc w:val="both"/>
        <w:rPr>
          <w:rFonts w:ascii="Times New Roman" w:hAnsi="Times New Roman" w:cs="Times New Roman"/>
          <w:sz w:val="28"/>
          <w:szCs w:val="28"/>
        </w:rPr>
      </w:pPr>
      <w:r w:rsidRPr="00F30A01">
        <w:rPr>
          <w:rFonts w:ascii="Times New Roman" w:hAnsi="Times New Roman" w:cs="Times New Roman"/>
          <w:sz w:val="28"/>
          <w:szCs w:val="28"/>
        </w:rPr>
        <w:t xml:space="preserve"> </w:t>
      </w:r>
      <w:r w:rsidRPr="004E4459">
        <w:rPr>
          <w:rFonts w:ascii="Times New Roman" w:hAnsi="Times New Roman" w:cs="Times New Roman"/>
          <w:b/>
          <w:sz w:val="28"/>
          <w:szCs w:val="28"/>
        </w:rPr>
        <w:t>Ползание, лазанье</w:t>
      </w:r>
      <w:r w:rsidRPr="00F30A01">
        <w:rPr>
          <w:rFonts w:ascii="Times New Roman" w:hAnsi="Times New Roman" w:cs="Times New Roman"/>
          <w:sz w:val="28"/>
          <w:szCs w:val="28"/>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 40 см), перелезание через бревно. Лазанье по лесенке-стремянке, гимнастической стенке вверх и вниз (высота 1,5 м) удобным для ребенка способом. </w:t>
      </w:r>
    </w:p>
    <w:p w:rsidR="00F30A01" w:rsidRPr="00F30A01" w:rsidRDefault="00F30A01" w:rsidP="00313353">
      <w:pPr>
        <w:spacing w:after="0"/>
        <w:jc w:val="both"/>
        <w:rPr>
          <w:rFonts w:ascii="Times New Roman" w:hAnsi="Times New Roman" w:cs="Times New Roman"/>
          <w:sz w:val="28"/>
          <w:szCs w:val="28"/>
        </w:rPr>
      </w:pPr>
      <w:r w:rsidRPr="004E4459">
        <w:rPr>
          <w:rFonts w:ascii="Times New Roman" w:hAnsi="Times New Roman" w:cs="Times New Roman"/>
          <w:b/>
          <w:sz w:val="28"/>
          <w:szCs w:val="28"/>
        </w:rPr>
        <w:t>Катание, бросание, метание</w:t>
      </w:r>
      <w:r w:rsidRPr="00F30A01">
        <w:rPr>
          <w:rFonts w:ascii="Times New Roman" w:hAnsi="Times New Roman" w:cs="Times New Roman"/>
          <w:sz w:val="28"/>
          <w:szCs w:val="28"/>
        </w:rPr>
        <w:t>.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w:t>
      </w:r>
    </w:p>
    <w:p w:rsidR="00F30A01" w:rsidRPr="00F30A01" w:rsidRDefault="00F30A01" w:rsidP="00313353">
      <w:pPr>
        <w:spacing w:after="0"/>
        <w:jc w:val="both"/>
        <w:rPr>
          <w:rFonts w:ascii="Times New Roman" w:hAnsi="Times New Roman" w:cs="Times New Roman"/>
          <w:sz w:val="28"/>
          <w:szCs w:val="28"/>
        </w:rPr>
      </w:pPr>
      <w:r w:rsidRPr="00F30A01">
        <w:rPr>
          <w:rFonts w:ascii="Times New Roman" w:hAnsi="Times New Roman" w:cs="Times New Roman"/>
          <w:sz w:val="28"/>
          <w:szCs w:val="28"/>
        </w:rPr>
        <w:t xml:space="preserve">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 </w:t>
      </w:r>
    </w:p>
    <w:p w:rsidR="00F30A01" w:rsidRPr="00F30A01" w:rsidRDefault="00F30A01" w:rsidP="00313353">
      <w:pPr>
        <w:spacing w:after="0"/>
        <w:jc w:val="both"/>
        <w:rPr>
          <w:rFonts w:ascii="Times New Roman" w:hAnsi="Times New Roman" w:cs="Times New Roman"/>
          <w:sz w:val="28"/>
          <w:szCs w:val="28"/>
        </w:rPr>
      </w:pPr>
      <w:r w:rsidRPr="004E4459">
        <w:rPr>
          <w:rFonts w:ascii="Times New Roman" w:hAnsi="Times New Roman" w:cs="Times New Roman"/>
          <w:b/>
          <w:sz w:val="28"/>
          <w:szCs w:val="28"/>
        </w:rPr>
        <w:t>Прыжки.</w:t>
      </w:r>
      <w:r w:rsidRPr="00F30A01">
        <w:rPr>
          <w:rFonts w:ascii="Times New Roman" w:hAnsi="Times New Roman" w:cs="Times New Roman"/>
          <w:sz w:val="28"/>
          <w:szCs w:val="28"/>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BF7FA2" w:rsidRPr="00DC013C" w:rsidRDefault="00BF7FA2" w:rsidP="00313353">
      <w:pPr>
        <w:spacing w:after="0"/>
        <w:jc w:val="both"/>
        <w:rPr>
          <w:rFonts w:ascii="Times New Roman" w:hAnsi="Times New Roman" w:cs="Times New Roman"/>
          <w:b/>
          <w:sz w:val="28"/>
          <w:szCs w:val="28"/>
        </w:rPr>
      </w:pPr>
      <w:r w:rsidRPr="00DC013C">
        <w:rPr>
          <w:rFonts w:ascii="Times New Roman" w:hAnsi="Times New Roman" w:cs="Times New Roman"/>
          <w:b/>
          <w:sz w:val="28"/>
          <w:szCs w:val="28"/>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Приучать детей находиться в помещении в облегченной одежде. Обеспечивать длительность их пребывания на воздухе в соответствии с режимом дня.</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При проведении закаливающих мероприятий осуществлять дифференцированный подход к детям с учетом состояния их здоровья</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Формировать умение с помощью взрослого приводить себя в порядок.</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Формировать навык пользования индивидуальными предметами (носовым платком, салфеткой, полотенцем, расческой, горшком).</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Во время еды учить детей правильно держать ложку.</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Воспитывать бережное отношение к своему телу, своему здоровью, здоровью других детей. </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Формировать умение сообщать о самочувствии взрослым, избегать ситуаций, приносящих вред здоровью, осознавать необходимость лечения. </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Формировать потребность в соблюдении навыков гигиены и опрятности в повседневной жизни.</w:t>
      </w:r>
    </w:p>
    <w:p w:rsidR="00BF7FA2" w:rsidRPr="00DC013C" w:rsidRDefault="00BF7FA2" w:rsidP="00313353">
      <w:pPr>
        <w:spacing w:after="0"/>
        <w:jc w:val="both"/>
        <w:rPr>
          <w:rFonts w:ascii="Times New Roman" w:hAnsi="Times New Roman" w:cs="Times New Roman"/>
          <w:b/>
          <w:sz w:val="28"/>
          <w:szCs w:val="28"/>
        </w:rPr>
      </w:pPr>
      <w:r w:rsidRPr="00DC013C">
        <w:rPr>
          <w:rFonts w:ascii="Times New Roman" w:hAnsi="Times New Roman" w:cs="Times New Roman"/>
          <w:b/>
          <w:sz w:val="28"/>
          <w:szCs w:val="28"/>
        </w:rPr>
        <w:t>ОО «Физическое развитие» (формируемая часть)</w:t>
      </w:r>
    </w:p>
    <w:p w:rsidR="00BF7FA2" w:rsidRPr="00DC013C" w:rsidRDefault="00BF7FA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lastRenderedPageBreak/>
        <w:t xml:space="preserve"> 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 программа «Здоровый дошкольник». Ю.Ф. Змановского.</w:t>
      </w:r>
    </w:p>
    <w:p w:rsidR="00BF7FA2" w:rsidRPr="00CB62A8" w:rsidRDefault="00BF7FA2" w:rsidP="00313353">
      <w:pPr>
        <w:spacing w:after="0"/>
        <w:jc w:val="both"/>
        <w:rPr>
          <w:rFonts w:ascii="Times New Roman" w:hAnsi="Times New Roman" w:cs="Times New Roman"/>
          <w:sz w:val="28"/>
          <w:szCs w:val="28"/>
        </w:rPr>
      </w:pPr>
      <w:r w:rsidRPr="00CB62A8">
        <w:rPr>
          <w:rFonts w:ascii="Times New Roman" w:hAnsi="Times New Roman" w:cs="Times New Roman"/>
          <w:sz w:val="28"/>
          <w:szCs w:val="28"/>
        </w:rPr>
        <w:t>ЗАДАЧИ:</w:t>
      </w:r>
    </w:p>
    <w:p w:rsidR="005240E2" w:rsidRPr="00DC013C" w:rsidRDefault="00BF7FA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-отработать систему выявления уровня здоровья воспитанников и целенаправленного отслеживания в течение периода обучения;</w:t>
      </w:r>
    </w:p>
    <w:p w:rsidR="005240E2" w:rsidRPr="00DC013C" w:rsidRDefault="00BF7FA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-создать информационный банк о состоянии здоровья воспитанников и обучающихся;</w:t>
      </w:r>
    </w:p>
    <w:p w:rsidR="005240E2" w:rsidRPr="00DC013C" w:rsidRDefault="00BF7FA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-организовать систему профилактической работы по формированию ЗОЖ,</w:t>
      </w:r>
    </w:p>
    <w:p w:rsidR="005240E2" w:rsidRPr="00DC013C" w:rsidRDefault="00BF7FA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-вести просветительскую работу с воспитанниками, родителями и педагогами; </w:t>
      </w:r>
    </w:p>
    <w:p w:rsidR="00BF7FA2" w:rsidRPr="00DC013C" w:rsidRDefault="00BF7FA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-формировать у воспитанников потребности ЗОЖ через совместную деятельность;</w:t>
      </w:r>
    </w:p>
    <w:p w:rsidR="005240E2" w:rsidRPr="00DC013C" w:rsidRDefault="005240E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Ожидаемые результаты.</w:t>
      </w:r>
    </w:p>
    <w:p w:rsidR="005240E2" w:rsidRPr="00DC013C" w:rsidRDefault="005240E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В результате реализации программы будут:</w:t>
      </w:r>
    </w:p>
    <w:p w:rsidR="005240E2" w:rsidRPr="00DC013C" w:rsidRDefault="005240E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313353">
        <w:rPr>
          <w:rFonts w:ascii="Times New Roman" w:hAnsi="Times New Roman" w:cs="Times New Roman"/>
          <w:sz w:val="28"/>
          <w:szCs w:val="28"/>
          <w:highlight w:val="yellow"/>
        </w:rPr>
        <w:sym w:font="Symbol" w:char="F0B7"/>
      </w:r>
      <w:r w:rsidRPr="00313353">
        <w:rPr>
          <w:rFonts w:ascii="Times New Roman" w:hAnsi="Times New Roman" w:cs="Times New Roman"/>
          <w:sz w:val="28"/>
          <w:szCs w:val="28"/>
          <w:highlight w:val="yellow"/>
        </w:rPr>
        <w:t xml:space="preserve"> снижена заболеваемость или стабилизация здоровья,</w:t>
      </w:r>
      <w:r w:rsidRPr="00DC013C">
        <w:rPr>
          <w:rFonts w:ascii="Times New Roman" w:hAnsi="Times New Roman" w:cs="Times New Roman"/>
          <w:sz w:val="28"/>
          <w:szCs w:val="28"/>
        </w:rPr>
        <w:t xml:space="preserve"> </w:t>
      </w:r>
    </w:p>
    <w:p w:rsidR="005240E2" w:rsidRPr="00313353" w:rsidRDefault="005240E2" w:rsidP="00313353">
      <w:pPr>
        <w:spacing w:after="0"/>
        <w:jc w:val="both"/>
        <w:rPr>
          <w:rFonts w:ascii="Times New Roman" w:hAnsi="Times New Roman" w:cs="Times New Roman"/>
          <w:sz w:val="28"/>
          <w:szCs w:val="28"/>
          <w:highlight w:val="yellow"/>
        </w:rPr>
      </w:pPr>
      <w:r w:rsidRPr="00313353">
        <w:rPr>
          <w:rFonts w:ascii="Times New Roman" w:hAnsi="Times New Roman" w:cs="Times New Roman"/>
          <w:sz w:val="28"/>
          <w:szCs w:val="28"/>
          <w:highlight w:val="yellow"/>
        </w:rPr>
        <w:sym w:font="Symbol" w:char="F0B7"/>
      </w:r>
      <w:r w:rsidRPr="00313353">
        <w:rPr>
          <w:rFonts w:ascii="Times New Roman" w:hAnsi="Times New Roman" w:cs="Times New Roman"/>
          <w:sz w:val="28"/>
          <w:szCs w:val="28"/>
          <w:highlight w:val="yellow"/>
        </w:rPr>
        <w:t xml:space="preserve"> увеличено число детей, соблюдающих нормы и требования здорового образа жизни;</w:t>
      </w:r>
    </w:p>
    <w:p w:rsidR="005240E2" w:rsidRPr="00DC013C" w:rsidRDefault="005240E2" w:rsidP="00313353">
      <w:pPr>
        <w:spacing w:after="0"/>
        <w:jc w:val="both"/>
        <w:rPr>
          <w:rFonts w:ascii="Times New Roman" w:hAnsi="Times New Roman" w:cs="Times New Roman"/>
          <w:sz w:val="28"/>
          <w:szCs w:val="28"/>
        </w:rPr>
      </w:pPr>
      <w:r w:rsidRPr="00313353">
        <w:rPr>
          <w:rFonts w:ascii="Times New Roman" w:hAnsi="Times New Roman" w:cs="Times New Roman"/>
          <w:sz w:val="28"/>
          <w:szCs w:val="28"/>
          <w:highlight w:val="yellow"/>
        </w:rPr>
        <w:t xml:space="preserve"> </w:t>
      </w:r>
      <w:r w:rsidRPr="00313353">
        <w:rPr>
          <w:rFonts w:ascii="Times New Roman" w:hAnsi="Times New Roman" w:cs="Times New Roman"/>
          <w:sz w:val="28"/>
          <w:szCs w:val="28"/>
          <w:highlight w:val="yellow"/>
        </w:rPr>
        <w:sym w:font="Symbol" w:char="F0B7"/>
      </w:r>
      <w:r w:rsidRPr="00313353">
        <w:rPr>
          <w:rFonts w:ascii="Times New Roman" w:hAnsi="Times New Roman" w:cs="Times New Roman"/>
          <w:sz w:val="28"/>
          <w:szCs w:val="28"/>
          <w:highlight w:val="yellow"/>
        </w:rPr>
        <w:t xml:space="preserve"> разработаны рекомендации для родителей, воспитателей позволяющие систематизировать работу по проблеме здоровьесбережения и физического развития;</w:t>
      </w:r>
    </w:p>
    <w:p w:rsidR="005240E2" w:rsidRPr="00DC013C" w:rsidRDefault="005240E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313353">
        <w:rPr>
          <w:rFonts w:ascii="Times New Roman" w:hAnsi="Times New Roman" w:cs="Times New Roman"/>
          <w:sz w:val="28"/>
          <w:szCs w:val="28"/>
          <w:highlight w:val="yellow"/>
        </w:rPr>
        <w:sym w:font="Symbol" w:char="F0B7"/>
      </w:r>
      <w:r w:rsidRPr="00313353">
        <w:rPr>
          <w:rFonts w:ascii="Times New Roman" w:hAnsi="Times New Roman" w:cs="Times New Roman"/>
          <w:sz w:val="28"/>
          <w:szCs w:val="28"/>
          <w:highlight w:val="yellow"/>
        </w:rPr>
        <w:t xml:space="preserve"> включено в план работы детского сада регулярное проведение недель здоровья (2 раз в год);</w:t>
      </w:r>
    </w:p>
    <w:p w:rsidR="004E4459" w:rsidRDefault="004E4459" w:rsidP="00313353">
      <w:pPr>
        <w:spacing w:after="0"/>
        <w:jc w:val="both"/>
        <w:rPr>
          <w:rFonts w:ascii="Times New Roman" w:hAnsi="Times New Roman" w:cs="Times New Roman"/>
          <w:b/>
          <w:sz w:val="28"/>
          <w:szCs w:val="28"/>
        </w:rPr>
      </w:pPr>
    </w:p>
    <w:p w:rsidR="005240E2" w:rsidRPr="00DC013C" w:rsidRDefault="00D86FC2" w:rsidP="00313353">
      <w:pPr>
        <w:spacing w:after="0"/>
        <w:jc w:val="center"/>
        <w:rPr>
          <w:rFonts w:ascii="Times New Roman" w:hAnsi="Times New Roman" w:cs="Times New Roman"/>
          <w:b/>
          <w:sz w:val="28"/>
          <w:szCs w:val="28"/>
        </w:rPr>
      </w:pPr>
      <w:r w:rsidRPr="00DC013C">
        <w:rPr>
          <w:rFonts w:ascii="Times New Roman" w:hAnsi="Times New Roman" w:cs="Times New Roman"/>
          <w:b/>
          <w:sz w:val="28"/>
          <w:szCs w:val="28"/>
        </w:rPr>
        <w:t>Содержание образовательной деятельности по освоению задач ОО «Физическое развитие».</w:t>
      </w:r>
    </w:p>
    <w:p w:rsidR="0049637F" w:rsidRPr="00DC013C" w:rsidRDefault="0049637F" w:rsidP="00313353">
      <w:pPr>
        <w:spacing w:after="0"/>
        <w:jc w:val="center"/>
        <w:rPr>
          <w:rFonts w:ascii="Times New Roman" w:hAnsi="Times New Roman" w:cs="Times New Roman"/>
          <w:b/>
          <w:sz w:val="28"/>
          <w:szCs w:val="28"/>
        </w:rPr>
      </w:pPr>
      <w:r w:rsidRPr="00DC013C">
        <w:rPr>
          <w:rFonts w:ascii="Times New Roman" w:hAnsi="Times New Roman" w:cs="Times New Roman"/>
          <w:b/>
          <w:sz w:val="28"/>
          <w:szCs w:val="28"/>
        </w:rPr>
        <w:t>Сентябрь</w:t>
      </w:r>
    </w:p>
    <w:tbl>
      <w:tblPr>
        <w:tblStyle w:val="a3"/>
        <w:tblW w:w="0" w:type="auto"/>
        <w:tblLook w:val="04A0" w:firstRow="1" w:lastRow="0" w:firstColumn="1" w:lastColumn="0" w:noHBand="0" w:noVBand="1"/>
      </w:tblPr>
      <w:tblGrid>
        <w:gridCol w:w="1242"/>
        <w:gridCol w:w="8329"/>
      </w:tblGrid>
      <w:tr w:rsidR="0049637F" w:rsidRPr="00D80A93" w:rsidTr="00355372">
        <w:tc>
          <w:tcPr>
            <w:tcW w:w="1242" w:type="dxa"/>
          </w:tcPr>
          <w:p w:rsidR="0049637F" w:rsidRPr="00D80A93" w:rsidRDefault="0049637F" w:rsidP="00313353">
            <w:pPr>
              <w:rPr>
                <w:rFonts w:ascii="Times New Roman" w:hAnsi="Times New Roman" w:cs="Times New Roman"/>
                <w:b/>
                <w:sz w:val="28"/>
                <w:szCs w:val="28"/>
              </w:rPr>
            </w:pPr>
            <w:r w:rsidRPr="00D80A93">
              <w:rPr>
                <w:rFonts w:ascii="Times New Roman" w:hAnsi="Times New Roman" w:cs="Times New Roman"/>
                <w:b/>
                <w:sz w:val="28"/>
                <w:szCs w:val="28"/>
              </w:rPr>
              <w:t xml:space="preserve">Виды и формы </w:t>
            </w:r>
          </w:p>
        </w:tc>
        <w:tc>
          <w:tcPr>
            <w:tcW w:w="8329" w:type="dxa"/>
          </w:tcPr>
          <w:p w:rsidR="0049637F" w:rsidRPr="00D80A93" w:rsidRDefault="0049637F"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«Будем двигаться». Двигательная</w:t>
            </w:r>
            <w:r w:rsidR="004E4459">
              <w:rPr>
                <w:rFonts w:ascii="Times New Roman" w:hAnsi="Times New Roman" w:cs="Times New Roman"/>
                <w:sz w:val="28"/>
                <w:szCs w:val="28"/>
              </w:rPr>
              <w:t xml:space="preserve"> </w:t>
            </w:r>
            <w:r w:rsidRPr="00D80A93">
              <w:rPr>
                <w:rFonts w:ascii="Times New Roman" w:hAnsi="Times New Roman" w:cs="Times New Roman"/>
                <w:sz w:val="28"/>
                <w:szCs w:val="28"/>
              </w:rPr>
              <w:t xml:space="preserve"> Построение стайкой. Ходьба стайкой за инструктором с имитацией движений персонажей русской народной сказки «Колобок». Бег обычной стайкой («Колобок укатился от зайца, лисы»). Общеразвивающие упражнения. «Колобок»: в положении на животе перекатывание несколько раз в одну, потом в другую сторону. Ходьба между предметами. Прыжки на всей ступне с подниманием на носки (пружинка). Упражнение «Доползи до кубика и поставь его на другой кубик». Игровая Подвижная игра «Догонялки» с персонажами русской народной сказки «Колобок» под музыкальную композицию «Догонялки», муз. Н. </w:t>
            </w:r>
            <w:r w:rsidRPr="00D80A93">
              <w:rPr>
                <w:rFonts w:ascii="Times New Roman" w:hAnsi="Times New Roman" w:cs="Times New Roman"/>
                <w:sz w:val="28"/>
                <w:szCs w:val="28"/>
              </w:rPr>
              <w:lastRenderedPageBreak/>
              <w:t>Александровой. Подвижная игра «По тропинке».</w:t>
            </w:r>
          </w:p>
        </w:tc>
      </w:tr>
      <w:tr w:rsidR="0049637F" w:rsidRPr="00D80A93" w:rsidTr="00355372">
        <w:tc>
          <w:tcPr>
            <w:tcW w:w="1242" w:type="dxa"/>
          </w:tcPr>
          <w:p w:rsidR="0049637F" w:rsidRPr="00D80A93" w:rsidRDefault="004E4459" w:rsidP="00313353">
            <w:pPr>
              <w:rPr>
                <w:rFonts w:ascii="Times New Roman" w:hAnsi="Times New Roman" w:cs="Times New Roman"/>
                <w:b/>
                <w:sz w:val="28"/>
                <w:szCs w:val="28"/>
              </w:rPr>
            </w:pPr>
            <w:r>
              <w:rPr>
                <w:rFonts w:ascii="Times New Roman" w:hAnsi="Times New Roman" w:cs="Times New Roman"/>
                <w:b/>
                <w:sz w:val="28"/>
                <w:szCs w:val="28"/>
              </w:rPr>
              <w:lastRenderedPageBreak/>
              <w:t>1</w:t>
            </w:r>
            <w:r w:rsidR="00355372">
              <w:rPr>
                <w:rFonts w:ascii="Times New Roman" w:hAnsi="Times New Roman" w:cs="Times New Roman"/>
                <w:b/>
                <w:sz w:val="28"/>
                <w:szCs w:val="28"/>
              </w:rPr>
              <w:t>-</w:t>
            </w:r>
            <w:r w:rsidR="003B5E83" w:rsidRPr="00D80A93">
              <w:rPr>
                <w:rFonts w:ascii="Times New Roman" w:hAnsi="Times New Roman" w:cs="Times New Roman"/>
                <w:b/>
                <w:sz w:val="28"/>
                <w:szCs w:val="28"/>
              </w:rPr>
              <w:t>я неделя</w:t>
            </w:r>
          </w:p>
        </w:tc>
        <w:tc>
          <w:tcPr>
            <w:tcW w:w="8329" w:type="dxa"/>
          </w:tcPr>
          <w:p w:rsidR="0049637F" w:rsidRPr="00D80A93" w:rsidRDefault="003B5E83"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о пользе и важности разных движений. Двигательная Построение стайкой. Ходьба стайкой за инструктором. Ходьба стайкой за инструктором с одновреме</w:t>
            </w:r>
            <w:r w:rsidR="004E4459">
              <w:rPr>
                <w:rFonts w:ascii="Times New Roman" w:hAnsi="Times New Roman" w:cs="Times New Roman"/>
                <w:sz w:val="28"/>
                <w:szCs w:val="28"/>
              </w:rPr>
              <w:t xml:space="preserve">нным собиранием маленьких мячей. </w:t>
            </w:r>
            <w:r w:rsidRPr="00D80A93">
              <w:rPr>
                <w:rFonts w:ascii="Times New Roman" w:hAnsi="Times New Roman" w:cs="Times New Roman"/>
                <w:sz w:val="28"/>
                <w:szCs w:val="28"/>
              </w:rPr>
              <w:t>Ползание на четвереньках по прямой (3-4 м). Бег стайкой под музыкальную композицию «Дождик» муз. Е.Макшанцевой. Общеразвивающие упражнения с маленькими мячами. Упражнение «Прокати мяч под стойку». Прыжки на всей ступне с работой рук. Игровая Подвижная игра «Догоните меня». Подвижная игра «Воробышки и автомобиль».</w:t>
            </w:r>
          </w:p>
        </w:tc>
      </w:tr>
      <w:tr w:rsidR="0049637F" w:rsidRPr="00D80A93" w:rsidTr="00355372">
        <w:tc>
          <w:tcPr>
            <w:tcW w:w="1242" w:type="dxa"/>
          </w:tcPr>
          <w:p w:rsidR="0049637F" w:rsidRPr="00D80A93" w:rsidRDefault="004E4459" w:rsidP="00313353">
            <w:pPr>
              <w:rPr>
                <w:rFonts w:ascii="Times New Roman" w:hAnsi="Times New Roman" w:cs="Times New Roman"/>
                <w:b/>
                <w:sz w:val="28"/>
                <w:szCs w:val="28"/>
              </w:rPr>
            </w:pPr>
            <w:r>
              <w:rPr>
                <w:rFonts w:ascii="Times New Roman" w:hAnsi="Times New Roman" w:cs="Times New Roman"/>
                <w:b/>
                <w:sz w:val="28"/>
                <w:szCs w:val="28"/>
              </w:rPr>
              <w:t>2</w:t>
            </w:r>
            <w:r w:rsidR="00355372">
              <w:rPr>
                <w:rFonts w:ascii="Times New Roman" w:hAnsi="Times New Roman" w:cs="Times New Roman"/>
                <w:b/>
                <w:sz w:val="28"/>
                <w:szCs w:val="28"/>
              </w:rPr>
              <w:t>-</w:t>
            </w:r>
            <w:r w:rsidR="003B5E83" w:rsidRPr="00D80A93">
              <w:rPr>
                <w:rFonts w:ascii="Times New Roman" w:hAnsi="Times New Roman" w:cs="Times New Roman"/>
                <w:b/>
                <w:sz w:val="28"/>
                <w:szCs w:val="28"/>
              </w:rPr>
              <w:t>я неделя</w:t>
            </w:r>
          </w:p>
        </w:tc>
        <w:tc>
          <w:tcPr>
            <w:tcW w:w="8329" w:type="dxa"/>
          </w:tcPr>
          <w:p w:rsidR="0049637F" w:rsidRPr="00D80A93" w:rsidRDefault="003B5E83" w:rsidP="00313353">
            <w:pPr>
              <w:jc w:val="both"/>
              <w:rPr>
                <w:rFonts w:ascii="Times New Roman" w:hAnsi="Times New Roman" w:cs="Times New Roman"/>
                <w:b/>
                <w:sz w:val="28"/>
                <w:szCs w:val="28"/>
              </w:rPr>
            </w:pPr>
            <w:r w:rsidRPr="00D80A93">
              <w:rPr>
                <w:rFonts w:ascii="Times New Roman" w:hAnsi="Times New Roman" w:cs="Times New Roman"/>
                <w:sz w:val="28"/>
                <w:szCs w:val="28"/>
              </w:rPr>
              <w:t>Двигательная Построение врассыпную. Чередование ходьбы врассыпную с ходьбой стайкой, бега врассыпную с бегом в обусловленное место по сигналу. Ходьба стайкой и врассыпную: во время ходьбы дети берут погремушки, лежащие на ковре (по одной).</w:t>
            </w:r>
          </w:p>
        </w:tc>
      </w:tr>
      <w:tr w:rsidR="0049637F" w:rsidRPr="00D80A93" w:rsidTr="00355372">
        <w:tc>
          <w:tcPr>
            <w:tcW w:w="1242" w:type="dxa"/>
          </w:tcPr>
          <w:p w:rsidR="0049637F" w:rsidRPr="00D80A93" w:rsidRDefault="004E4459" w:rsidP="00313353">
            <w:pPr>
              <w:rPr>
                <w:rFonts w:ascii="Times New Roman" w:hAnsi="Times New Roman" w:cs="Times New Roman"/>
                <w:b/>
                <w:sz w:val="28"/>
                <w:szCs w:val="28"/>
              </w:rPr>
            </w:pPr>
            <w:r w:rsidRPr="00D80A93">
              <w:rPr>
                <w:rFonts w:ascii="Times New Roman" w:hAnsi="Times New Roman" w:cs="Times New Roman"/>
                <w:b/>
                <w:sz w:val="28"/>
                <w:szCs w:val="28"/>
              </w:rPr>
              <w:t>3</w:t>
            </w:r>
            <w:r>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49637F" w:rsidRPr="00D80A93" w:rsidRDefault="003B5E83" w:rsidP="00313353">
            <w:pPr>
              <w:jc w:val="both"/>
              <w:rPr>
                <w:rFonts w:ascii="Times New Roman" w:hAnsi="Times New Roman" w:cs="Times New Roman"/>
                <w:sz w:val="28"/>
                <w:szCs w:val="28"/>
              </w:rPr>
            </w:pPr>
            <w:r w:rsidRPr="00D80A93">
              <w:rPr>
                <w:rFonts w:ascii="Times New Roman" w:hAnsi="Times New Roman" w:cs="Times New Roman"/>
                <w:sz w:val="28"/>
                <w:szCs w:val="28"/>
              </w:rPr>
              <w:t>Общеразвивающие упражнения «Забавные птички» под музыку</w:t>
            </w:r>
          </w:p>
          <w:p w:rsidR="003B5E83" w:rsidRPr="00D80A93" w:rsidRDefault="003B5E83" w:rsidP="00313353">
            <w:pPr>
              <w:jc w:val="both"/>
              <w:rPr>
                <w:rFonts w:ascii="Times New Roman" w:hAnsi="Times New Roman" w:cs="Times New Roman"/>
                <w:b/>
                <w:sz w:val="28"/>
                <w:szCs w:val="28"/>
              </w:rPr>
            </w:pPr>
            <w:r w:rsidRPr="00D80A93">
              <w:rPr>
                <w:rFonts w:ascii="Times New Roman" w:hAnsi="Times New Roman" w:cs="Times New Roman"/>
                <w:sz w:val="28"/>
                <w:szCs w:val="28"/>
              </w:rPr>
              <w:t>Г. Фрида «Птички». Ходьба между предметами. Прыжки на двух ногах на месте с широкими махами руками. Упражнение с большим мячом: брать, держать, переносить, класть, держа двумя руками с боков. Подлезание под натянутую веревку (высота 50 см), не задевая погремушки, привязанные к веревке. Игровая Подвижная игра «Птички, летите ко мне»Подвижная игра «Достань погремушку».</w:t>
            </w:r>
          </w:p>
        </w:tc>
      </w:tr>
      <w:tr w:rsidR="0049637F" w:rsidRPr="00D80A93" w:rsidTr="00355372">
        <w:tc>
          <w:tcPr>
            <w:tcW w:w="1242" w:type="dxa"/>
          </w:tcPr>
          <w:p w:rsidR="0049637F" w:rsidRPr="00D80A93" w:rsidRDefault="003B5E83" w:rsidP="00313353">
            <w:pPr>
              <w:rPr>
                <w:rFonts w:ascii="Times New Roman" w:hAnsi="Times New Roman" w:cs="Times New Roman"/>
                <w:b/>
                <w:sz w:val="28"/>
                <w:szCs w:val="28"/>
              </w:rPr>
            </w:pPr>
            <w:r w:rsidRPr="00D80A93">
              <w:rPr>
                <w:rFonts w:ascii="Times New Roman" w:hAnsi="Times New Roman" w:cs="Times New Roman"/>
                <w:b/>
                <w:sz w:val="28"/>
                <w:szCs w:val="28"/>
              </w:rPr>
              <w:t>4</w:t>
            </w:r>
            <w:r w:rsidR="0035537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49637F" w:rsidRPr="00D80A93" w:rsidRDefault="003B5E83" w:rsidP="00313353">
            <w:pPr>
              <w:jc w:val="both"/>
              <w:rPr>
                <w:rFonts w:ascii="Times New Roman" w:hAnsi="Times New Roman" w:cs="Times New Roman"/>
                <w:sz w:val="28"/>
                <w:szCs w:val="28"/>
              </w:rPr>
            </w:pPr>
            <w:r w:rsidRPr="00D80A93">
              <w:rPr>
                <w:rFonts w:ascii="Times New Roman" w:hAnsi="Times New Roman" w:cs="Times New Roman"/>
                <w:sz w:val="28"/>
                <w:szCs w:val="28"/>
              </w:rPr>
              <w:t>Коммуникативная Краткая беседа о красивой ритмичной ходьбе и легком беге. Двигательная Общеразвивающие упражнения (по выбору педагога) и основные движения по теме недели. Ходьба и бег стайкой. Ходьба и бег по сигналу. Ходьба и бег между линиями. Речевая По ровненькой дорожке (ходьба в ритме стихотворения). По ровненькой дорожке Шагают наши ножки. Раз-два, раз-два.</w:t>
            </w:r>
          </w:p>
          <w:p w:rsidR="003B5E83" w:rsidRPr="00D80A93" w:rsidRDefault="003B5E83" w:rsidP="00313353">
            <w:pPr>
              <w:jc w:val="both"/>
              <w:rPr>
                <w:rFonts w:ascii="Times New Roman" w:hAnsi="Times New Roman" w:cs="Times New Roman"/>
                <w:sz w:val="28"/>
                <w:szCs w:val="28"/>
              </w:rPr>
            </w:pPr>
            <w:r w:rsidRPr="00D80A93">
              <w:rPr>
                <w:rFonts w:ascii="Times New Roman" w:hAnsi="Times New Roman" w:cs="Times New Roman"/>
                <w:sz w:val="28"/>
                <w:szCs w:val="28"/>
              </w:rPr>
              <w:t>Художественно-эстетическая Слушаем музыку «Ходим-бегаем». Задания: определить, под какую музыку надо идти, а под</w:t>
            </w:r>
            <w:r w:rsidR="00154F4F" w:rsidRPr="00D80A93">
              <w:rPr>
                <w:rFonts w:ascii="Times New Roman" w:hAnsi="Times New Roman" w:cs="Times New Roman"/>
                <w:sz w:val="28"/>
                <w:szCs w:val="28"/>
              </w:rPr>
              <w:t xml:space="preserve"> какую бегать.</w:t>
            </w:r>
          </w:p>
          <w:p w:rsidR="00154F4F" w:rsidRPr="00D80A93" w:rsidRDefault="00154F4F" w:rsidP="00313353">
            <w:pPr>
              <w:jc w:val="both"/>
              <w:rPr>
                <w:rFonts w:ascii="Times New Roman" w:hAnsi="Times New Roman" w:cs="Times New Roman"/>
                <w:b/>
                <w:sz w:val="28"/>
                <w:szCs w:val="28"/>
              </w:rPr>
            </w:pPr>
            <w:r w:rsidRPr="00D80A93">
              <w:rPr>
                <w:rFonts w:ascii="Times New Roman" w:hAnsi="Times New Roman" w:cs="Times New Roman"/>
                <w:sz w:val="28"/>
                <w:szCs w:val="28"/>
              </w:rPr>
              <w:t>Игровая Подвижные игры под музыку «Ходим-бегаем», «Иди-стой».</w:t>
            </w:r>
          </w:p>
        </w:tc>
      </w:tr>
    </w:tbl>
    <w:p w:rsidR="00D86FC2" w:rsidRPr="00D80A93" w:rsidRDefault="00D86FC2" w:rsidP="00313353">
      <w:pPr>
        <w:spacing w:after="0"/>
        <w:rPr>
          <w:rFonts w:ascii="Times New Roman" w:hAnsi="Times New Roman" w:cs="Times New Roman"/>
          <w:b/>
          <w:sz w:val="28"/>
          <w:szCs w:val="28"/>
        </w:rPr>
      </w:pPr>
    </w:p>
    <w:p w:rsidR="00154F4F" w:rsidRPr="00D80A93" w:rsidRDefault="00B42348" w:rsidP="00313353">
      <w:pPr>
        <w:spacing w:after="0"/>
        <w:jc w:val="center"/>
        <w:rPr>
          <w:rFonts w:ascii="Times New Roman" w:hAnsi="Times New Roman" w:cs="Times New Roman"/>
          <w:b/>
          <w:sz w:val="28"/>
          <w:szCs w:val="28"/>
        </w:rPr>
      </w:pPr>
      <w:r w:rsidRPr="00D80A93">
        <w:rPr>
          <w:rFonts w:ascii="Times New Roman" w:hAnsi="Times New Roman" w:cs="Times New Roman"/>
          <w:b/>
          <w:sz w:val="28"/>
          <w:szCs w:val="28"/>
        </w:rPr>
        <w:t>Октябрь</w:t>
      </w:r>
    </w:p>
    <w:tbl>
      <w:tblPr>
        <w:tblStyle w:val="a3"/>
        <w:tblW w:w="0" w:type="auto"/>
        <w:tblLook w:val="04A0" w:firstRow="1" w:lastRow="0" w:firstColumn="1" w:lastColumn="0" w:noHBand="0" w:noVBand="1"/>
      </w:tblPr>
      <w:tblGrid>
        <w:gridCol w:w="1242"/>
        <w:gridCol w:w="8329"/>
      </w:tblGrid>
      <w:tr w:rsidR="00B42348" w:rsidRPr="00D80A93" w:rsidTr="00355372">
        <w:tc>
          <w:tcPr>
            <w:tcW w:w="1242" w:type="dxa"/>
          </w:tcPr>
          <w:p w:rsidR="00B42348" w:rsidRPr="00D80A93" w:rsidRDefault="00B42348" w:rsidP="00313353">
            <w:pPr>
              <w:jc w:val="center"/>
              <w:rPr>
                <w:rFonts w:ascii="Times New Roman" w:hAnsi="Times New Roman" w:cs="Times New Roman"/>
                <w:b/>
                <w:sz w:val="28"/>
                <w:szCs w:val="28"/>
              </w:rPr>
            </w:pPr>
            <w:r w:rsidRPr="00D80A93">
              <w:rPr>
                <w:rFonts w:ascii="Times New Roman" w:hAnsi="Times New Roman" w:cs="Times New Roman"/>
                <w:b/>
                <w:sz w:val="28"/>
                <w:szCs w:val="28"/>
              </w:rPr>
              <w:t>1</w:t>
            </w:r>
            <w:r w:rsidR="0035537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B42348" w:rsidRPr="00D80A93" w:rsidRDefault="00B42348" w:rsidP="00313353">
            <w:pPr>
              <w:jc w:val="both"/>
              <w:rPr>
                <w:rFonts w:ascii="Times New Roman" w:hAnsi="Times New Roman" w:cs="Times New Roman"/>
                <w:b/>
                <w:sz w:val="28"/>
                <w:szCs w:val="28"/>
              </w:rPr>
            </w:pPr>
            <w:r w:rsidRPr="00D80A93">
              <w:rPr>
                <w:rFonts w:ascii="Times New Roman" w:hAnsi="Times New Roman" w:cs="Times New Roman"/>
                <w:sz w:val="28"/>
                <w:szCs w:val="28"/>
              </w:rPr>
              <w:t xml:space="preserve">Коммуникативная Краткая беседа о красивой ритмичной ходьбе и легком беге. Двигательная Построение врассыпную. Чередование ходьбы врассыпную с ходьбой стайкой, бега врассыпную с бегом в обусловленное место по сигналу. Бег вокруг палочки (дети кладут палочку возле себя и обегают ее несколько раз). Общеразвивающие упражнения с палочками. Ходьба с перешагиванием через «кочки» (мешочки с песком). Двигательная </w:t>
            </w:r>
            <w:r w:rsidRPr="00D80A93">
              <w:rPr>
                <w:rFonts w:ascii="Times New Roman" w:hAnsi="Times New Roman" w:cs="Times New Roman"/>
                <w:sz w:val="28"/>
                <w:szCs w:val="28"/>
              </w:rPr>
              <w:lastRenderedPageBreak/>
              <w:t>и речевая Катание мяча двумя руками инструктору с ритмичным проговариванием строк: «Погуляем мы в лесу, встретим рыжую лису, волка серого, зайку смелого». Построение в круг при помощи инструктора. Игровая Подвижная игра «По тропинке». Игра малой подвижности «Лесные жучки».</w:t>
            </w:r>
          </w:p>
        </w:tc>
      </w:tr>
      <w:tr w:rsidR="00B42348" w:rsidRPr="00D80A93" w:rsidTr="00355372">
        <w:tc>
          <w:tcPr>
            <w:tcW w:w="1242" w:type="dxa"/>
          </w:tcPr>
          <w:p w:rsidR="00B42348" w:rsidRPr="00D80A93" w:rsidRDefault="00B42348" w:rsidP="00313353">
            <w:pPr>
              <w:jc w:val="center"/>
              <w:rPr>
                <w:rFonts w:ascii="Times New Roman" w:hAnsi="Times New Roman" w:cs="Times New Roman"/>
                <w:b/>
                <w:sz w:val="28"/>
                <w:szCs w:val="28"/>
              </w:rPr>
            </w:pPr>
            <w:r w:rsidRPr="00D80A93">
              <w:rPr>
                <w:rFonts w:ascii="Times New Roman" w:hAnsi="Times New Roman" w:cs="Times New Roman"/>
                <w:b/>
                <w:sz w:val="28"/>
                <w:szCs w:val="28"/>
              </w:rPr>
              <w:lastRenderedPageBreak/>
              <w:t>2</w:t>
            </w:r>
            <w:r w:rsidR="0035537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B42348" w:rsidRPr="00D80A93" w:rsidRDefault="00B42348"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о том, как надо выполнять движения под музыку. Двигательная, художественно-эстетическая Ходьба и бег подгруппами и всей группой под музыкальную композицию «Марш и бег» муз. Е. Тиличеевой. Общеразвивающие упражнения с пластмассовыми гантелями. Упражнение на равновесие «Пройди по веревочке». Прыжки на двух ногах на месте. Ползание на четвереньках по прямой (расстояние 3-4 м). Ползание по доске, лежащей на полу. Ловля мяча, брошенного инструктором с расстояния 50-100 см (каждый ребенок ловит мяч после того, как услышит свое имя). Игровая Подвижная игра «Достань флажок».</w:t>
            </w:r>
          </w:p>
        </w:tc>
      </w:tr>
      <w:tr w:rsidR="00B42348" w:rsidRPr="00D80A93" w:rsidTr="00355372">
        <w:tc>
          <w:tcPr>
            <w:tcW w:w="1242" w:type="dxa"/>
          </w:tcPr>
          <w:p w:rsidR="00B42348" w:rsidRPr="00D80A93" w:rsidRDefault="00B42348" w:rsidP="00313353">
            <w:pPr>
              <w:jc w:val="center"/>
              <w:rPr>
                <w:rFonts w:ascii="Times New Roman" w:hAnsi="Times New Roman" w:cs="Times New Roman"/>
                <w:b/>
                <w:sz w:val="28"/>
                <w:szCs w:val="28"/>
              </w:rPr>
            </w:pPr>
            <w:r w:rsidRPr="00D80A93">
              <w:rPr>
                <w:rFonts w:ascii="Times New Roman" w:hAnsi="Times New Roman" w:cs="Times New Roman"/>
                <w:b/>
                <w:sz w:val="28"/>
                <w:szCs w:val="28"/>
              </w:rPr>
              <w:t>3</w:t>
            </w:r>
            <w:r w:rsidR="0035537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B42348" w:rsidRPr="00D80A93" w:rsidRDefault="00B42348" w:rsidP="00313353">
            <w:pPr>
              <w:jc w:val="both"/>
              <w:rPr>
                <w:rFonts w:ascii="Times New Roman" w:hAnsi="Times New Roman" w:cs="Times New Roman"/>
                <w:sz w:val="28"/>
                <w:szCs w:val="28"/>
              </w:rPr>
            </w:pPr>
            <w:r w:rsidRPr="00D80A93">
              <w:rPr>
                <w:rFonts w:ascii="Times New Roman" w:hAnsi="Times New Roman" w:cs="Times New Roman"/>
                <w:sz w:val="28"/>
                <w:szCs w:val="28"/>
              </w:rPr>
              <w:t>Коммуникативная Беседа о том, как дети будут двигаться, играть с разноцветными кубиками. Двигательная Ходьба подгруппами и всей группой: во время ходьбы дети берут по одному кубику с ковра. Бег вокруг кубика. Общеразвивающие упражнения с кубиками. Ходьба по прямой дорожке (расстояние 2-3 м). Прыжки на двух ногах с продвижением вперед.</w:t>
            </w:r>
          </w:p>
          <w:p w:rsidR="00B42348" w:rsidRPr="00D80A93" w:rsidRDefault="00B42348" w:rsidP="00313353">
            <w:pPr>
              <w:jc w:val="both"/>
              <w:rPr>
                <w:rFonts w:ascii="Times New Roman" w:hAnsi="Times New Roman" w:cs="Times New Roman"/>
                <w:b/>
                <w:sz w:val="28"/>
                <w:szCs w:val="28"/>
              </w:rPr>
            </w:pPr>
            <w:r w:rsidRPr="00D80A93">
              <w:rPr>
                <w:rFonts w:ascii="Times New Roman" w:hAnsi="Times New Roman" w:cs="Times New Roman"/>
                <w:sz w:val="28"/>
                <w:szCs w:val="28"/>
              </w:rPr>
              <w:t>Ползание на четвереньках по прямой (расстояние 3-4 м). Игровая Игры «Какого цвета кубик?», «Строим башню», дети под руководством воспитателя ставят кубики один на другой. Игра малой подвижности «Стань высоким, как башенка». Подвижная игра «Бегите ко мне»</w:t>
            </w:r>
          </w:p>
        </w:tc>
      </w:tr>
      <w:tr w:rsidR="00B42348" w:rsidRPr="00D80A93" w:rsidTr="00355372">
        <w:tc>
          <w:tcPr>
            <w:tcW w:w="1242" w:type="dxa"/>
          </w:tcPr>
          <w:p w:rsidR="00B42348" w:rsidRPr="00D80A93" w:rsidRDefault="00B42348" w:rsidP="00313353">
            <w:pPr>
              <w:jc w:val="center"/>
              <w:rPr>
                <w:rFonts w:ascii="Times New Roman" w:hAnsi="Times New Roman" w:cs="Times New Roman"/>
                <w:b/>
                <w:sz w:val="28"/>
                <w:szCs w:val="28"/>
              </w:rPr>
            </w:pPr>
            <w:r w:rsidRPr="00D80A93">
              <w:rPr>
                <w:rFonts w:ascii="Times New Roman" w:hAnsi="Times New Roman" w:cs="Times New Roman"/>
                <w:b/>
                <w:sz w:val="28"/>
                <w:szCs w:val="28"/>
              </w:rPr>
              <w:t>4</w:t>
            </w:r>
            <w:r w:rsidR="0035537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B42348" w:rsidRPr="00D80A93" w:rsidRDefault="00B42348" w:rsidP="00313353">
            <w:pPr>
              <w:jc w:val="both"/>
              <w:rPr>
                <w:rFonts w:ascii="Times New Roman" w:hAnsi="Times New Roman" w:cs="Times New Roman"/>
                <w:b/>
                <w:sz w:val="28"/>
                <w:szCs w:val="28"/>
              </w:rPr>
            </w:pPr>
            <w:r w:rsidRPr="00D80A93">
              <w:rPr>
                <w:rFonts w:ascii="Times New Roman" w:hAnsi="Times New Roman" w:cs="Times New Roman"/>
                <w:sz w:val="28"/>
                <w:szCs w:val="28"/>
              </w:rPr>
              <w:t>Содержание развлечения состоит из знакомых детям подвижных игр, двигательных упражнений, песенок, потешек, стихов, которые объединены в единый сценарий.</w:t>
            </w:r>
          </w:p>
        </w:tc>
      </w:tr>
      <w:tr w:rsidR="004E4459" w:rsidRPr="00D80A93" w:rsidTr="00355372">
        <w:tc>
          <w:tcPr>
            <w:tcW w:w="1242" w:type="dxa"/>
          </w:tcPr>
          <w:p w:rsidR="004E4459" w:rsidRPr="00D80A93" w:rsidRDefault="004E4459" w:rsidP="00313353">
            <w:pPr>
              <w:jc w:val="center"/>
              <w:rPr>
                <w:rFonts w:ascii="Times New Roman" w:hAnsi="Times New Roman" w:cs="Times New Roman"/>
                <w:b/>
                <w:sz w:val="28"/>
                <w:szCs w:val="28"/>
              </w:rPr>
            </w:pPr>
            <w:r>
              <w:rPr>
                <w:rFonts w:ascii="Times New Roman" w:hAnsi="Times New Roman" w:cs="Times New Roman"/>
                <w:b/>
                <w:sz w:val="28"/>
                <w:szCs w:val="28"/>
              </w:rPr>
              <w:t>5-я неделя</w:t>
            </w:r>
          </w:p>
        </w:tc>
        <w:tc>
          <w:tcPr>
            <w:tcW w:w="8329" w:type="dxa"/>
          </w:tcPr>
          <w:p w:rsidR="004E4459" w:rsidRPr="00D80A93" w:rsidRDefault="004E4459" w:rsidP="00313353">
            <w:pPr>
              <w:jc w:val="both"/>
              <w:rPr>
                <w:rFonts w:ascii="Times New Roman" w:hAnsi="Times New Roman" w:cs="Times New Roman"/>
                <w:sz w:val="28"/>
                <w:szCs w:val="28"/>
              </w:rPr>
            </w:pPr>
          </w:p>
        </w:tc>
      </w:tr>
    </w:tbl>
    <w:p w:rsidR="00B42348" w:rsidRPr="00D80A93" w:rsidRDefault="00B42348" w:rsidP="00313353">
      <w:pPr>
        <w:spacing w:after="0"/>
        <w:jc w:val="center"/>
        <w:rPr>
          <w:rFonts w:ascii="Times New Roman" w:hAnsi="Times New Roman" w:cs="Times New Roman"/>
          <w:b/>
          <w:sz w:val="28"/>
          <w:szCs w:val="28"/>
        </w:rPr>
      </w:pPr>
      <w:r w:rsidRPr="00D80A93">
        <w:rPr>
          <w:rFonts w:ascii="Times New Roman" w:hAnsi="Times New Roman" w:cs="Times New Roman"/>
          <w:b/>
          <w:sz w:val="28"/>
          <w:szCs w:val="28"/>
        </w:rPr>
        <w:t>Ноябрь</w:t>
      </w:r>
    </w:p>
    <w:tbl>
      <w:tblPr>
        <w:tblStyle w:val="a3"/>
        <w:tblW w:w="0" w:type="auto"/>
        <w:tblLook w:val="04A0" w:firstRow="1" w:lastRow="0" w:firstColumn="1" w:lastColumn="0" w:noHBand="0" w:noVBand="1"/>
      </w:tblPr>
      <w:tblGrid>
        <w:gridCol w:w="1242"/>
        <w:gridCol w:w="8329"/>
      </w:tblGrid>
      <w:tr w:rsidR="00B42348" w:rsidRPr="00D80A93" w:rsidTr="00C41D15">
        <w:tc>
          <w:tcPr>
            <w:tcW w:w="1242" w:type="dxa"/>
          </w:tcPr>
          <w:p w:rsidR="00B42348" w:rsidRPr="00D80A93" w:rsidRDefault="00C41D15" w:rsidP="00313353">
            <w:pPr>
              <w:jc w:val="center"/>
              <w:rPr>
                <w:rFonts w:ascii="Times New Roman" w:hAnsi="Times New Roman" w:cs="Times New Roman"/>
                <w:b/>
                <w:sz w:val="28"/>
                <w:szCs w:val="28"/>
              </w:rPr>
            </w:pPr>
            <w:r>
              <w:rPr>
                <w:rFonts w:ascii="Times New Roman" w:hAnsi="Times New Roman" w:cs="Times New Roman"/>
                <w:b/>
                <w:sz w:val="28"/>
                <w:szCs w:val="28"/>
              </w:rPr>
              <w:t>1-я неделя</w:t>
            </w:r>
          </w:p>
        </w:tc>
        <w:tc>
          <w:tcPr>
            <w:tcW w:w="8329" w:type="dxa"/>
          </w:tcPr>
          <w:p w:rsidR="00B42348" w:rsidRPr="00D80A93" w:rsidRDefault="00B42348"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о безопасном поведении во время выполнения разных движений. Речевая Пальчиковая гимнастика «Оладушки» с проговариванием одноименной русской народной потешки. Дыхательное упражнение «Ветер». Двигательная Построение в колонну друг за другом. Ходьба врассыпную под русскую народную мелодию «Полянка» в обр. Г. Фрида. Бег в колонне. Общеразвивающие упражнения без предметов. Ходьба с перешагиванием через мешочки с песком. Прыжки через препятствие из мешочков с песком. Игровая Подвижная игра «Где звенит?»</w:t>
            </w:r>
          </w:p>
        </w:tc>
      </w:tr>
      <w:tr w:rsidR="00B42348" w:rsidRPr="00D80A93" w:rsidTr="00C41D15">
        <w:tc>
          <w:tcPr>
            <w:tcW w:w="1242" w:type="dxa"/>
          </w:tcPr>
          <w:p w:rsidR="00B42348" w:rsidRPr="00D80A93" w:rsidRDefault="00C41D15" w:rsidP="00313353">
            <w:pPr>
              <w:jc w:val="center"/>
              <w:rPr>
                <w:rFonts w:ascii="Times New Roman" w:hAnsi="Times New Roman" w:cs="Times New Roman"/>
                <w:b/>
                <w:sz w:val="28"/>
                <w:szCs w:val="28"/>
              </w:rPr>
            </w:pPr>
            <w:r>
              <w:rPr>
                <w:rFonts w:ascii="Times New Roman" w:hAnsi="Times New Roman" w:cs="Times New Roman"/>
                <w:b/>
                <w:sz w:val="28"/>
                <w:szCs w:val="28"/>
              </w:rPr>
              <w:t>2-я неделя</w:t>
            </w:r>
          </w:p>
        </w:tc>
        <w:tc>
          <w:tcPr>
            <w:tcW w:w="8329" w:type="dxa"/>
          </w:tcPr>
          <w:p w:rsidR="00B42348" w:rsidRPr="00D80A93" w:rsidRDefault="00B42348" w:rsidP="00313353">
            <w:pPr>
              <w:jc w:val="both"/>
              <w:rPr>
                <w:rFonts w:ascii="Times New Roman" w:hAnsi="Times New Roman" w:cs="Times New Roman"/>
                <w:sz w:val="28"/>
                <w:szCs w:val="28"/>
              </w:rPr>
            </w:pPr>
            <w:r w:rsidRPr="00D80A93">
              <w:rPr>
                <w:rFonts w:ascii="Times New Roman" w:hAnsi="Times New Roman" w:cs="Times New Roman"/>
                <w:sz w:val="28"/>
                <w:szCs w:val="28"/>
              </w:rPr>
              <w:t xml:space="preserve">Коммуникативная Беседа о том, как надо выполнять движения под музыку. Двигательная Построение врассыпную под музыкальное </w:t>
            </w:r>
            <w:r w:rsidRPr="00D80A93">
              <w:rPr>
                <w:rFonts w:ascii="Times New Roman" w:hAnsi="Times New Roman" w:cs="Times New Roman"/>
                <w:sz w:val="28"/>
                <w:szCs w:val="28"/>
              </w:rPr>
              <w:lastRenderedPageBreak/>
              <w:t>сопровождение</w:t>
            </w:r>
          </w:p>
          <w:p w:rsidR="00B42348" w:rsidRPr="00D80A93" w:rsidRDefault="00B42348" w:rsidP="00313353">
            <w:pPr>
              <w:jc w:val="both"/>
              <w:rPr>
                <w:rFonts w:ascii="Times New Roman" w:hAnsi="Times New Roman" w:cs="Times New Roman"/>
                <w:b/>
                <w:sz w:val="28"/>
                <w:szCs w:val="28"/>
              </w:rPr>
            </w:pPr>
            <w:r w:rsidRPr="00D80A93">
              <w:rPr>
                <w:rFonts w:ascii="Times New Roman" w:hAnsi="Times New Roman" w:cs="Times New Roman"/>
                <w:sz w:val="28"/>
                <w:szCs w:val="28"/>
              </w:rPr>
              <w:t>«Полянка», рус.нар. мелодия, обр. Г. Фрида. Ходьба врассыпную под музыкальное сопровождение «Полянка», рус.нар. мелодия, обр. Г. Фрида. Бег врассыпную под музыкальное сопровождение. «Дождик», муз. Е. Макшанцевой. Общеразвивающие упражнения «Мы как воробышки». Ходьба по извилистой дорожке. Прыжки на двух ногах. Ползание по скамейке. Игровая Игра с небольшим мячом «Попади в обруч». Подвижная игра «Воробышки и кот»</w:t>
            </w:r>
          </w:p>
        </w:tc>
      </w:tr>
      <w:tr w:rsidR="00B42348" w:rsidRPr="00D80A93" w:rsidTr="00C41D15">
        <w:tc>
          <w:tcPr>
            <w:tcW w:w="1242" w:type="dxa"/>
          </w:tcPr>
          <w:p w:rsidR="00B42348" w:rsidRPr="00D80A93" w:rsidRDefault="00C41D15" w:rsidP="00313353">
            <w:pPr>
              <w:jc w:val="center"/>
              <w:rPr>
                <w:rFonts w:ascii="Times New Roman" w:hAnsi="Times New Roman" w:cs="Times New Roman"/>
                <w:b/>
                <w:sz w:val="28"/>
                <w:szCs w:val="28"/>
              </w:rPr>
            </w:pPr>
            <w:r>
              <w:rPr>
                <w:rFonts w:ascii="Times New Roman" w:hAnsi="Times New Roman" w:cs="Times New Roman"/>
                <w:b/>
                <w:sz w:val="28"/>
                <w:szCs w:val="28"/>
              </w:rPr>
              <w:lastRenderedPageBreak/>
              <w:t>3-я неделя</w:t>
            </w:r>
          </w:p>
        </w:tc>
        <w:tc>
          <w:tcPr>
            <w:tcW w:w="8329" w:type="dxa"/>
          </w:tcPr>
          <w:p w:rsidR="00B42348" w:rsidRPr="00D80A93" w:rsidRDefault="00B42348" w:rsidP="00313353">
            <w:pPr>
              <w:jc w:val="both"/>
              <w:rPr>
                <w:rFonts w:ascii="Times New Roman" w:hAnsi="Times New Roman" w:cs="Times New Roman"/>
                <w:sz w:val="28"/>
                <w:szCs w:val="28"/>
              </w:rPr>
            </w:pPr>
            <w:r w:rsidRPr="00D80A93">
              <w:rPr>
                <w:rFonts w:ascii="Times New Roman" w:hAnsi="Times New Roman" w:cs="Times New Roman"/>
                <w:sz w:val="28"/>
                <w:szCs w:val="28"/>
              </w:rPr>
              <w:t>Коммуникативная Беседа о лесной прогулке, поведению в природе. «Можно-нельзя». Двигательная Ходьба и бег друг за другом. Ходьба врассыпную: во время ходьбы дети собирают разбросанные по залу шишки, затем сравнивают, у кого одна шишка, а у кого - много. Ходьба друг за другом с проговариванием стихотворных строк «По лесочку погуляли - шишек много мы собрали». Общеразвивающие упражнения без предметов. Ползание на ладонях и ступнях, ладонях и коленях. Полуприседания и прыжки на месте на двух ногах.</w:t>
            </w:r>
          </w:p>
          <w:p w:rsidR="00B42348" w:rsidRPr="00D80A93" w:rsidRDefault="00B42348" w:rsidP="00313353">
            <w:pPr>
              <w:jc w:val="both"/>
              <w:rPr>
                <w:rFonts w:ascii="Times New Roman" w:hAnsi="Times New Roman" w:cs="Times New Roman"/>
                <w:sz w:val="28"/>
                <w:szCs w:val="28"/>
              </w:rPr>
            </w:pPr>
            <w:r w:rsidRPr="00D80A93">
              <w:rPr>
                <w:rFonts w:ascii="Times New Roman" w:hAnsi="Times New Roman" w:cs="Times New Roman"/>
                <w:sz w:val="28"/>
                <w:szCs w:val="28"/>
              </w:rPr>
              <w:t>Подлезание под дугу (высота - 40 см).</w:t>
            </w:r>
          </w:p>
          <w:p w:rsidR="00B42348" w:rsidRPr="00D80A93" w:rsidRDefault="00B42348" w:rsidP="00313353">
            <w:pPr>
              <w:jc w:val="both"/>
              <w:rPr>
                <w:rFonts w:ascii="Times New Roman" w:hAnsi="Times New Roman" w:cs="Times New Roman"/>
                <w:b/>
                <w:sz w:val="28"/>
                <w:szCs w:val="28"/>
              </w:rPr>
            </w:pPr>
            <w:r w:rsidRPr="00D80A93">
              <w:rPr>
                <w:rFonts w:ascii="Times New Roman" w:hAnsi="Times New Roman" w:cs="Times New Roman"/>
                <w:sz w:val="28"/>
                <w:szCs w:val="28"/>
              </w:rPr>
              <w:t>Игровая Подвижная игра «Перешагни через палку». Пальчиковая гимнастика «Играем с пальчиками»</w:t>
            </w:r>
          </w:p>
        </w:tc>
      </w:tr>
      <w:tr w:rsidR="00B42348" w:rsidRPr="00D80A93" w:rsidTr="00C41D15">
        <w:tc>
          <w:tcPr>
            <w:tcW w:w="1242" w:type="dxa"/>
          </w:tcPr>
          <w:p w:rsidR="00B42348" w:rsidRPr="00D80A93" w:rsidRDefault="00C41D15" w:rsidP="00313353">
            <w:pPr>
              <w:jc w:val="center"/>
              <w:rPr>
                <w:rFonts w:ascii="Times New Roman" w:hAnsi="Times New Roman" w:cs="Times New Roman"/>
                <w:b/>
                <w:sz w:val="28"/>
                <w:szCs w:val="28"/>
              </w:rPr>
            </w:pPr>
            <w:r>
              <w:rPr>
                <w:rFonts w:ascii="Times New Roman" w:hAnsi="Times New Roman" w:cs="Times New Roman"/>
                <w:b/>
                <w:sz w:val="28"/>
                <w:szCs w:val="28"/>
              </w:rPr>
              <w:t>4-я неделя</w:t>
            </w:r>
          </w:p>
        </w:tc>
        <w:tc>
          <w:tcPr>
            <w:tcW w:w="8329" w:type="dxa"/>
          </w:tcPr>
          <w:p w:rsidR="00B42348" w:rsidRPr="00D80A93" w:rsidRDefault="00B42348"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о том, как надо выполнять движения под музыку. Двигательная Ходьба и бег друг за другом под музыку «Марш» Э. Парлов, «Маленькая полечка» Е. Тиличеевой. Ходьба врассыпную. Ходьба друг за другом. Общеразвивающие упражнения с флажками (перед выполнением упражнения детям предлагается выбрать только красные флажки). Бросание маленького мяча одной рукой через шнур (высота - 40 см) стоя на коленях и ползание за мячом на ладонях и коленях. Прыжки на месте на двух ногах «Мы подпрыгнем высоко, чтобывидеть далеко». Игровая Подвижная игра «Обезьянки». Дыхательное игровое упражнение «Подуем на осенние листочки».</w:t>
            </w:r>
          </w:p>
        </w:tc>
      </w:tr>
    </w:tbl>
    <w:p w:rsidR="00B42348" w:rsidRPr="00D80A93" w:rsidRDefault="00C40E50" w:rsidP="00313353">
      <w:pPr>
        <w:spacing w:after="0"/>
        <w:jc w:val="center"/>
        <w:rPr>
          <w:rFonts w:ascii="Times New Roman" w:hAnsi="Times New Roman" w:cs="Times New Roman"/>
          <w:b/>
          <w:sz w:val="28"/>
          <w:szCs w:val="28"/>
        </w:rPr>
      </w:pPr>
      <w:r w:rsidRPr="00D80A93">
        <w:rPr>
          <w:rFonts w:ascii="Times New Roman" w:hAnsi="Times New Roman" w:cs="Times New Roman"/>
          <w:b/>
          <w:sz w:val="28"/>
          <w:szCs w:val="28"/>
        </w:rPr>
        <w:t>Декабрь</w:t>
      </w:r>
    </w:p>
    <w:tbl>
      <w:tblPr>
        <w:tblStyle w:val="a3"/>
        <w:tblW w:w="9571" w:type="dxa"/>
        <w:tblLook w:val="04A0" w:firstRow="1" w:lastRow="0" w:firstColumn="1" w:lastColumn="0" w:noHBand="0" w:noVBand="1"/>
      </w:tblPr>
      <w:tblGrid>
        <w:gridCol w:w="1242"/>
        <w:gridCol w:w="8329"/>
      </w:tblGrid>
      <w:tr w:rsidR="00563C32" w:rsidRPr="00D80A93" w:rsidTr="00563C32">
        <w:tc>
          <w:tcPr>
            <w:tcW w:w="1242" w:type="dxa"/>
          </w:tcPr>
          <w:p w:rsidR="00563C32"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1-я неделя</w:t>
            </w:r>
          </w:p>
        </w:tc>
        <w:tc>
          <w:tcPr>
            <w:tcW w:w="8329" w:type="dxa"/>
          </w:tcPr>
          <w:p w:rsidR="00563C32" w:rsidRPr="00D80A93" w:rsidRDefault="00563C32"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о безопасной ходьбе по доске. Двигательная Ходьба с изменением темпа. Бег в прямом направлении. Ходьба по доске. Общеразвивающие упражнения с платочками. Прыжки вверх с касанием предмета (находящегося на 10-15 см выше поднятой руки). Перелезание через бревно. Бросание мяча вперед двумя руками снизу. Игровая Подвижная игра с подпрыгиванием «Мой веселый звонкий мяч» в сопровождении музыкальной композиции «Пружинка», русская народная мелодия в обр. Т. Ломовой.</w:t>
            </w:r>
          </w:p>
        </w:tc>
      </w:tr>
      <w:tr w:rsidR="00563C32" w:rsidRPr="00D80A93" w:rsidTr="00563C32">
        <w:tc>
          <w:tcPr>
            <w:tcW w:w="1242" w:type="dxa"/>
          </w:tcPr>
          <w:p w:rsidR="00563C32"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2-я неделя</w:t>
            </w:r>
          </w:p>
        </w:tc>
        <w:tc>
          <w:tcPr>
            <w:tcW w:w="8329" w:type="dxa"/>
          </w:tcPr>
          <w:p w:rsidR="00563C32" w:rsidRPr="00D80A93" w:rsidRDefault="00563C32" w:rsidP="00313353">
            <w:pPr>
              <w:jc w:val="both"/>
              <w:rPr>
                <w:rFonts w:ascii="Times New Roman" w:hAnsi="Times New Roman" w:cs="Times New Roman"/>
                <w:sz w:val="28"/>
                <w:szCs w:val="28"/>
              </w:rPr>
            </w:pPr>
            <w:r w:rsidRPr="00D80A93">
              <w:rPr>
                <w:rFonts w:ascii="Times New Roman" w:hAnsi="Times New Roman" w:cs="Times New Roman"/>
                <w:sz w:val="28"/>
                <w:szCs w:val="28"/>
              </w:rPr>
              <w:t>Коммуникативная Беседа о том, как надо перешагивать через предметы. Двигательная</w:t>
            </w:r>
          </w:p>
          <w:p w:rsidR="00563C32" w:rsidRPr="00D80A93" w:rsidRDefault="00563C32" w:rsidP="00313353">
            <w:pPr>
              <w:jc w:val="both"/>
              <w:rPr>
                <w:rFonts w:ascii="Times New Roman" w:hAnsi="Times New Roman" w:cs="Times New Roman"/>
                <w:b/>
                <w:sz w:val="28"/>
                <w:szCs w:val="28"/>
              </w:rPr>
            </w:pPr>
            <w:r w:rsidRPr="00D80A93">
              <w:rPr>
                <w:rFonts w:ascii="Times New Roman" w:hAnsi="Times New Roman" w:cs="Times New Roman"/>
                <w:sz w:val="28"/>
                <w:szCs w:val="28"/>
              </w:rPr>
              <w:t xml:space="preserve">Ходьба по кругу, взявшись за руки. Бег в медленном темпе (в </w:t>
            </w:r>
            <w:r w:rsidRPr="00D80A93">
              <w:rPr>
                <w:rFonts w:ascii="Times New Roman" w:hAnsi="Times New Roman" w:cs="Times New Roman"/>
                <w:sz w:val="28"/>
                <w:szCs w:val="28"/>
              </w:rPr>
              <w:lastRenderedPageBreak/>
              <w:t>течение 30-40 секунд). Ходьба по прямой дорожке (ширина 20 см, длина 2-3 м) с перешагиванием через предметы (высота 10-15 см). Общеразвивающие упражнения с мешочками. Бросание мешочков вдаль правой и левой рукой «Добрось до мишки». Прыжки на двух ногах под музыку «Ах, вы сени» русская народная мелодия. Перелезание через бревно. Катание мяча двумя руками сидя (расстояние 50-100 см). Игровая Подвижная игра «Птички летают». Игра «Позвони в колокольчик».</w:t>
            </w:r>
          </w:p>
        </w:tc>
      </w:tr>
      <w:tr w:rsidR="00563C32" w:rsidRPr="00D80A93" w:rsidTr="00563C32">
        <w:tc>
          <w:tcPr>
            <w:tcW w:w="1242" w:type="dxa"/>
          </w:tcPr>
          <w:p w:rsidR="00563C32"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lastRenderedPageBreak/>
              <w:t>3-я неделя</w:t>
            </w:r>
          </w:p>
        </w:tc>
        <w:tc>
          <w:tcPr>
            <w:tcW w:w="8329" w:type="dxa"/>
          </w:tcPr>
          <w:p w:rsidR="00563C32" w:rsidRPr="00D80A93" w:rsidRDefault="00563C32"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«Слушаем сигналы». Двигательная Ходьба друг за другом с остановкой по сигналу: педагог использует для сигнала звучащую игрушку или музыкальный инструмент. Ползание друг за другом на ладонях и коленях. Бег врассыпную. Ходьба друг за другом. Перестроение в круг при помощи педагога. Общеразвивающие упражнения с большим мячом. Прокатывание большого и маленького мячей в ворота шириной 60 см с расстояния 1 м: детям предлагается сравнить большой и маленький мячи, уточнить, какой мяч легче прокатить через ворота. Бег за мячом. Прыжки из одного обруча в другой, выпрыгивание из последнего обруча. Игровая Малоподвижная игра «Петушок».</w:t>
            </w:r>
          </w:p>
        </w:tc>
      </w:tr>
      <w:tr w:rsidR="00563C32" w:rsidRPr="00D80A93" w:rsidTr="00563C32">
        <w:tc>
          <w:tcPr>
            <w:tcW w:w="1242" w:type="dxa"/>
          </w:tcPr>
          <w:p w:rsidR="00563C32"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4-я неделя</w:t>
            </w:r>
          </w:p>
        </w:tc>
        <w:tc>
          <w:tcPr>
            <w:tcW w:w="8329" w:type="dxa"/>
          </w:tcPr>
          <w:p w:rsidR="00563C32" w:rsidRPr="00D80A93" w:rsidRDefault="00563C32" w:rsidP="00313353">
            <w:pPr>
              <w:rPr>
                <w:rFonts w:ascii="Times New Roman" w:hAnsi="Times New Roman" w:cs="Times New Roman"/>
                <w:b/>
                <w:sz w:val="28"/>
                <w:szCs w:val="28"/>
              </w:rPr>
            </w:pPr>
            <w:r w:rsidRPr="00D80A93">
              <w:rPr>
                <w:rFonts w:ascii="Times New Roman" w:hAnsi="Times New Roman" w:cs="Times New Roman"/>
                <w:sz w:val="28"/>
                <w:szCs w:val="28"/>
              </w:rPr>
              <w:t>Содержание развлечения состоит из знакомых детям подвижных игр, двигательных упражнений, песенок, потешек,</w:t>
            </w:r>
            <w:r>
              <w:rPr>
                <w:rFonts w:ascii="Times New Roman" w:hAnsi="Times New Roman" w:cs="Times New Roman"/>
                <w:sz w:val="28"/>
                <w:szCs w:val="28"/>
              </w:rPr>
              <w:t xml:space="preserve"> </w:t>
            </w:r>
            <w:r w:rsidRPr="00D80A93">
              <w:rPr>
                <w:rFonts w:ascii="Times New Roman" w:hAnsi="Times New Roman" w:cs="Times New Roman"/>
                <w:sz w:val="28"/>
                <w:szCs w:val="28"/>
              </w:rPr>
              <w:t>стихов, которые объединены в единый сценарий.</w:t>
            </w:r>
          </w:p>
        </w:tc>
      </w:tr>
    </w:tbl>
    <w:p w:rsidR="00C40E50" w:rsidRPr="00D80A93" w:rsidRDefault="00D004BF" w:rsidP="00313353">
      <w:pPr>
        <w:spacing w:after="0"/>
        <w:jc w:val="center"/>
        <w:rPr>
          <w:rFonts w:ascii="Times New Roman" w:hAnsi="Times New Roman" w:cs="Times New Roman"/>
          <w:b/>
          <w:sz w:val="28"/>
          <w:szCs w:val="28"/>
        </w:rPr>
      </w:pPr>
      <w:r w:rsidRPr="00D80A93">
        <w:rPr>
          <w:rFonts w:ascii="Times New Roman" w:hAnsi="Times New Roman" w:cs="Times New Roman"/>
          <w:b/>
          <w:sz w:val="28"/>
          <w:szCs w:val="28"/>
        </w:rPr>
        <w:t>Январь</w:t>
      </w:r>
    </w:p>
    <w:tbl>
      <w:tblPr>
        <w:tblStyle w:val="a3"/>
        <w:tblW w:w="9571" w:type="dxa"/>
        <w:tblLook w:val="04A0" w:firstRow="1" w:lastRow="0" w:firstColumn="1" w:lastColumn="0" w:noHBand="0" w:noVBand="1"/>
      </w:tblPr>
      <w:tblGrid>
        <w:gridCol w:w="1242"/>
        <w:gridCol w:w="8329"/>
      </w:tblGrid>
      <w:tr w:rsidR="00563C32" w:rsidRPr="00D80A93" w:rsidTr="00563C32">
        <w:tc>
          <w:tcPr>
            <w:tcW w:w="1242" w:type="dxa"/>
          </w:tcPr>
          <w:p w:rsidR="00563C32"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1-я неделя</w:t>
            </w:r>
          </w:p>
        </w:tc>
        <w:tc>
          <w:tcPr>
            <w:tcW w:w="8329" w:type="dxa"/>
          </w:tcPr>
          <w:p w:rsidR="00563C32" w:rsidRPr="00D80A93" w:rsidRDefault="00563C32"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Представление о «шеренге», «Ходьбе зизгагом» Двигательная Построение в шеренгу и равнение по линии с поворотом в колонну друг за другом. Ходьба в колонне по кругу, взявшись за руки, со сменой направления по сигналу. Медленный бег по кругу, взявшись за руки, со сменой направления по сигналу. Общеразвивающие упражнения «Веселые петушки», с использованием шапочек-масок, изображающих петушков. Речевая Ритмичное проговаривание русской народной потешки«Петушок, петушок...», с хлопками в ладоши. Ходьба по шнуру зигзагом. Прыжки в высоту с места. Бросание мяча вперед снизу. Ползание под препятствием (высота 30-40 см). Игровая Подвижная игра «Петушки»</w:t>
            </w:r>
          </w:p>
        </w:tc>
      </w:tr>
      <w:tr w:rsidR="00563C32" w:rsidRPr="00D80A93" w:rsidTr="00563C32">
        <w:tc>
          <w:tcPr>
            <w:tcW w:w="1242" w:type="dxa"/>
          </w:tcPr>
          <w:p w:rsidR="00563C32"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2-я неделя</w:t>
            </w:r>
          </w:p>
        </w:tc>
        <w:tc>
          <w:tcPr>
            <w:tcW w:w="8329" w:type="dxa"/>
          </w:tcPr>
          <w:p w:rsidR="00563C32" w:rsidRPr="00D80A93" w:rsidRDefault="00563C32" w:rsidP="00313353">
            <w:pPr>
              <w:jc w:val="both"/>
              <w:rPr>
                <w:rFonts w:ascii="Times New Roman" w:hAnsi="Times New Roman" w:cs="Times New Roman"/>
                <w:b/>
                <w:sz w:val="28"/>
                <w:szCs w:val="28"/>
              </w:rPr>
            </w:pPr>
            <w:r w:rsidRPr="00D80A93">
              <w:rPr>
                <w:rFonts w:ascii="Times New Roman" w:hAnsi="Times New Roman" w:cs="Times New Roman"/>
                <w:sz w:val="28"/>
                <w:szCs w:val="28"/>
              </w:rPr>
              <w:t xml:space="preserve">Коммуникативная Беседа о правилах перешагивания через предметы (кубики) Двигательная Построение в шеренгу, равнение по зрительным ориентирам с поворотом в колонне. Ходьба в колонне друг за другом. Бег в колонне друг за другом в медленном темпе (30-40 с, расстояние до 80 м). Упражнения с платочками под музыкальное сопровождение «Прилетела птичка», муз. Е. Тиличеевой. Перешагивание через препятствие из кубиков, которое дети строят по образцу (высота 10-15 см). Спрыгивание с </w:t>
            </w:r>
            <w:r w:rsidRPr="00D80A93">
              <w:rPr>
                <w:rFonts w:ascii="Times New Roman" w:hAnsi="Times New Roman" w:cs="Times New Roman"/>
                <w:sz w:val="28"/>
                <w:szCs w:val="28"/>
              </w:rPr>
              <w:lastRenderedPageBreak/>
              <w:t>высоты: со скамейки, высота 15 см; проговаривание слов «высоко», «низко». Бросание мяча вперед снизу. Игровая Подвижные игры «Наседка и цыплята» (с использованием шапочек-масок с изображением цыплят и курицы), «Автомобиль».</w:t>
            </w:r>
          </w:p>
        </w:tc>
      </w:tr>
      <w:tr w:rsidR="00563C32" w:rsidRPr="00D80A93" w:rsidTr="00563C32">
        <w:tc>
          <w:tcPr>
            <w:tcW w:w="1242" w:type="dxa"/>
          </w:tcPr>
          <w:p w:rsidR="00563C32"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lastRenderedPageBreak/>
              <w:t>3-я неделя</w:t>
            </w:r>
          </w:p>
        </w:tc>
        <w:tc>
          <w:tcPr>
            <w:tcW w:w="8329" w:type="dxa"/>
          </w:tcPr>
          <w:p w:rsidR="00563C32" w:rsidRPr="00D80A93" w:rsidRDefault="004E4459" w:rsidP="00313353">
            <w:pPr>
              <w:jc w:val="center"/>
              <w:rPr>
                <w:rFonts w:ascii="Times New Roman" w:hAnsi="Times New Roman" w:cs="Times New Roman"/>
                <w:b/>
                <w:sz w:val="28"/>
                <w:szCs w:val="28"/>
              </w:rPr>
            </w:pPr>
            <w:r>
              <w:rPr>
                <w:rFonts w:ascii="Times New Roman" w:hAnsi="Times New Roman" w:cs="Times New Roman"/>
                <w:b/>
                <w:sz w:val="28"/>
                <w:szCs w:val="28"/>
              </w:rPr>
              <w:t>????</w:t>
            </w:r>
          </w:p>
        </w:tc>
      </w:tr>
    </w:tbl>
    <w:p w:rsidR="00D004BF" w:rsidRPr="00D80A93" w:rsidRDefault="00D004BF" w:rsidP="00313353">
      <w:pPr>
        <w:spacing w:after="0"/>
        <w:jc w:val="center"/>
        <w:rPr>
          <w:rFonts w:ascii="Times New Roman" w:hAnsi="Times New Roman" w:cs="Times New Roman"/>
          <w:b/>
          <w:sz w:val="28"/>
          <w:szCs w:val="28"/>
        </w:rPr>
      </w:pPr>
      <w:r w:rsidRPr="00D80A93">
        <w:rPr>
          <w:rFonts w:ascii="Times New Roman" w:hAnsi="Times New Roman" w:cs="Times New Roman"/>
          <w:b/>
          <w:sz w:val="28"/>
          <w:szCs w:val="28"/>
        </w:rPr>
        <w:t>Февраль</w:t>
      </w:r>
    </w:p>
    <w:tbl>
      <w:tblPr>
        <w:tblStyle w:val="a3"/>
        <w:tblW w:w="0" w:type="auto"/>
        <w:tblLook w:val="04A0" w:firstRow="1" w:lastRow="0" w:firstColumn="1" w:lastColumn="0" w:noHBand="0" w:noVBand="1"/>
      </w:tblPr>
      <w:tblGrid>
        <w:gridCol w:w="1242"/>
        <w:gridCol w:w="8329"/>
      </w:tblGrid>
      <w:tr w:rsidR="00D004BF" w:rsidRPr="00D80A93" w:rsidTr="00563C32">
        <w:tc>
          <w:tcPr>
            <w:tcW w:w="1242" w:type="dxa"/>
          </w:tcPr>
          <w:p w:rsidR="00D004BF" w:rsidRPr="00D80A93" w:rsidRDefault="00274FC5" w:rsidP="00313353">
            <w:pPr>
              <w:jc w:val="center"/>
              <w:rPr>
                <w:rFonts w:ascii="Times New Roman" w:hAnsi="Times New Roman" w:cs="Times New Roman"/>
                <w:b/>
                <w:sz w:val="28"/>
                <w:szCs w:val="28"/>
              </w:rPr>
            </w:pPr>
            <w:r w:rsidRPr="00D80A93">
              <w:rPr>
                <w:rFonts w:ascii="Times New Roman" w:hAnsi="Times New Roman" w:cs="Times New Roman"/>
                <w:b/>
                <w:sz w:val="28"/>
                <w:szCs w:val="28"/>
              </w:rPr>
              <w:t>1</w:t>
            </w:r>
            <w:r w:rsidR="00563C3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D004BF" w:rsidRPr="00D80A93" w:rsidRDefault="00274FC5"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о безопасном выполнении двигательных упражнений. Двигательная Построение в шеренгу по одному, с перестроением в круг по ориентиру под музыкальное сопровождение «Марш», муз. Т. Ломовой. Ходьба в колонне с ускорением и замедлением темпа. Упражнения «Пробеги с вертушкой», «Дотянись до великана», «Брось дальше». Перешагивание через препятствие из кирпичиков, которое дети строят по образцу (высота 10-15 см). Спрыгивание с высоты вниз (высота - 15 см). Проползание между ножками стула произвольным способом. Игровая Подвижная игра «Самолеты». Речевая Длительно произносить звук [у] во время игры, самолет гудит у –у –у.</w:t>
            </w:r>
          </w:p>
        </w:tc>
      </w:tr>
      <w:tr w:rsidR="00D004BF" w:rsidRPr="00D80A93" w:rsidTr="00563C32">
        <w:tc>
          <w:tcPr>
            <w:tcW w:w="1242" w:type="dxa"/>
          </w:tcPr>
          <w:p w:rsidR="00D004BF" w:rsidRPr="00D80A93" w:rsidRDefault="00274FC5" w:rsidP="00313353">
            <w:pPr>
              <w:jc w:val="center"/>
              <w:rPr>
                <w:rFonts w:ascii="Times New Roman" w:hAnsi="Times New Roman" w:cs="Times New Roman"/>
                <w:b/>
                <w:sz w:val="28"/>
                <w:szCs w:val="28"/>
              </w:rPr>
            </w:pPr>
            <w:r w:rsidRPr="00D80A93">
              <w:rPr>
                <w:rFonts w:ascii="Times New Roman" w:hAnsi="Times New Roman" w:cs="Times New Roman"/>
                <w:b/>
                <w:sz w:val="28"/>
                <w:szCs w:val="28"/>
              </w:rPr>
              <w:t>2</w:t>
            </w:r>
            <w:r w:rsidR="00563C3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D004BF" w:rsidRPr="00D80A93" w:rsidRDefault="00274FC5"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о том, как важно слышать педагога, чтобы выполнитьразные задания«Подойдите ко мне», «Бегите ко мне», «Ползите ко мне». Двигательная Ходьба друг за другом. Бег врассыпную с остановкой и подпрыгиванием по сигналу (звучащая игрушка). Ходьба врассыпную с выполнением заданий: «Подойдите ко мне», «Бегите ко мне», «Ползите ко мне». Перестроение в круг. Общеразвивающие упражнения с султанчиками. Прыжки на двух ногах через последовательно расположенные гимнастические палки. Бросание маленького мяча вдаль одной рукой. Бег за мячом. Игровая Подвижная игра «Зайка беленький сидит». Игра малой подвижности «На кого я похож?»</w:t>
            </w:r>
          </w:p>
        </w:tc>
      </w:tr>
      <w:tr w:rsidR="00D004BF" w:rsidRPr="00D80A93" w:rsidTr="00563C32">
        <w:tc>
          <w:tcPr>
            <w:tcW w:w="1242" w:type="dxa"/>
          </w:tcPr>
          <w:p w:rsidR="00D004BF" w:rsidRPr="00D80A93" w:rsidRDefault="00274FC5" w:rsidP="00313353">
            <w:pPr>
              <w:jc w:val="center"/>
              <w:rPr>
                <w:rFonts w:ascii="Times New Roman" w:hAnsi="Times New Roman" w:cs="Times New Roman"/>
                <w:b/>
                <w:sz w:val="28"/>
                <w:szCs w:val="28"/>
              </w:rPr>
            </w:pPr>
            <w:r w:rsidRPr="00D80A93">
              <w:rPr>
                <w:rFonts w:ascii="Times New Roman" w:hAnsi="Times New Roman" w:cs="Times New Roman"/>
                <w:b/>
                <w:sz w:val="28"/>
                <w:szCs w:val="28"/>
              </w:rPr>
              <w:t>3</w:t>
            </w:r>
            <w:r w:rsidR="00563C3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D004BF" w:rsidRPr="00D80A93" w:rsidRDefault="00274FC5" w:rsidP="00313353">
            <w:pPr>
              <w:jc w:val="both"/>
              <w:rPr>
                <w:rFonts w:ascii="Times New Roman" w:hAnsi="Times New Roman" w:cs="Times New Roman"/>
                <w:sz w:val="28"/>
                <w:szCs w:val="28"/>
              </w:rPr>
            </w:pPr>
            <w:r w:rsidRPr="00D80A93">
              <w:rPr>
                <w:rFonts w:ascii="Times New Roman" w:hAnsi="Times New Roman" w:cs="Times New Roman"/>
                <w:sz w:val="28"/>
                <w:szCs w:val="28"/>
              </w:rPr>
              <w:t>Коммуникативная Беседа о безопасном выполнении двигательных упражнений. Двигательная Ходьба парами. Бег друг за другом. Ходьба по прямой дорожке (ширина 20 см, длина 2-3 м), с перешагиванием через предметы (высота 10-15 см). Общеразвивающие упражнения без предметов. Прыжки через две параллельные линии (10-30 см). Лазание по лестнице-стремянке вверх и вниз (высота 1,5 м).</w:t>
            </w:r>
          </w:p>
          <w:p w:rsidR="00274FC5" w:rsidRPr="00D80A93" w:rsidRDefault="00274FC5" w:rsidP="00313353">
            <w:pPr>
              <w:jc w:val="both"/>
              <w:rPr>
                <w:rFonts w:ascii="Times New Roman" w:hAnsi="Times New Roman" w:cs="Times New Roman"/>
                <w:b/>
                <w:sz w:val="28"/>
                <w:szCs w:val="28"/>
              </w:rPr>
            </w:pPr>
            <w:r w:rsidRPr="00D80A93">
              <w:rPr>
                <w:rFonts w:ascii="Times New Roman" w:hAnsi="Times New Roman" w:cs="Times New Roman"/>
                <w:sz w:val="28"/>
                <w:szCs w:val="28"/>
              </w:rPr>
              <w:t>Бросание мяча через шнур, натянутый на уровне груди (с расстояния 1-1,5 м). Игровая Подвижная игра с ходьбой и бегом «Перешагни палку».</w:t>
            </w:r>
          </w:p>
        </w:tc>
      </w:tr>
      <w:tr w:rsidR="00D004BF" w:rsidRPr="00D80A93" w:rsidTr="00563C32">
        <w:tc>
          <w:tcPr>
            <w:tcW w:w="1242" w:type="dxa"/>
          </w:tcPr>
          <w:p w:rsidR="00D004BF" w:rsidRPr="00D80A93" w:rsidRDefault="00274FC5" w:rsidP="00313353">
            <w:pPr>
              <w:jc w:val="center"/>
              <w:rPr>
                <w:rFonts w:ascii="Times New Roman" w:hAnsi="Times New Roman" w:cs="Times New Roman"/>
                <w:b/>
                <w:sz w:val="28"/>
                <w:szCs w:val="28"/>
              </w:rPr>
            </w:pPr>
            <w:r w:rsidRPr="00D80A93">
              <w:rPr>
                <w:rFonts w:ascii="Times New Roman" w:hAnsi="Times New Roman" w:cs="Times New Roman"/>
                <w:b/>
                <w:sz w:val="28"/>
                <w:szCs w:val="28"/>
              </w:rPr>
              <w:t>4</w:t>
            </w:r>
            <w:r w:rsidR="00563C3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D004BF" w:rsidRPr="00D80A93" w:rsidRDefault="00274FC5" w:rsidP="00313353">
            <w:pPr>
              <w:jc w:val="both"/>
              <w:rPr>
                <w:rFonts w:ascii="Times New Roman" w:hAnsi="Times New Roman" w:cs="Times New Roman"/>
                <w:b/>
                <w:sz w:val="28"/>
                <w:szCs w:val="28"/>
              </w:rPr>
            </w:pPr>
            <w:r w:rsidRPr="00D80A93">
              <w:rPr>
                <w:rFonts w:ascii="Times New Roman" w:hAnsi="Times New Roman" w:cs="Times New Roman"/>
                <w:sz w:val="28"/>
                <w:szCs w:val="28"/>
              </w:rPr>
              <w:t>Подготовка и проведение развлечения «Дружат в нашей группе девочки и мальчики»» Содержание развлечения состоит из знакомых детям подвижных игр, двигательных упражнений, песенок, потешек,</w:t>
            </w:r>
            <w:r w:rsidR="004E4459">
              <w:rPr>
                <w:rFonts w:ascii="Times New Roman" w:hAnsi="Times New Roman" w:cs="Times New Roman"/>
                <w:sz w:val="28"/>
                <w:szCs w:val="28"/>
              </w:rPr>
              <w:t xml:space="preserve"> </w:t>
            </w:r>
            <w:r w:rsidRPr="00D80A93">
              <w:rPr>
                <w:rFonts w:ascii="Times New Roman" w:hAnsi="Times New Roman" w:cs="Times New Roman"/>
                <w:sz w:val="28"/>
                <w:szCs w:val="28"/>
              </w:rPr>
              <w:t xml:space="preserve">стихов, которые объединены в единый </w:t>
            </w:r>
            <w:r w:rsidRPr="00D80A93">
              <w:rPr>
                <w:rFonts w:ascii="Times New Roman" w:hAnsi="Times New Roman" w:cs="Times New Roman"/>
                <w:sz w:val="28"/>
                <w:szCs w:val="28"/>
              </w:rPr>
              <w:lastRenderedPageBreak/>
              <w:t>сценарий.</w:t>
            </w:r>
          </w:p>
        </w:tc>
      </w:tr>
    </w:tbl>
    <w:p w:rsidR="00D004BF" w:rsidRPr="00D80A93" w:rsidRDefault="003A44C1" w:rsidP="00313353">
      <w:pPr>
        <w:spacing w:after="0"/>
        <w:jc w:val="center"/>
        <w:rPr>
          <w:rFonts w:ascii="Times New Roman" w:hAnsi="Times New Roman" w:cs="Times New Roman"/>
          <w:b/>
          <w:sz w:val="28"/>
          <w:szCs w:val="28"/>
        </w:rPr>
      </w:pPr>
      <w:r w:rsidRPr="00D80A93">
        <w:rPr>
          <w:rFonts w:ascii="Times New Roman" w:hAnsi="Times New Roman" w:cs="Times New Roman"/>
          <w:b/>
          <w:sz w:val="28"/>
          <w:szCs w:val="28"/>
        </w:rPr>
        <w:lastRenderedPageBreak/>
        <w:t>Март</w:t>
      </w:r>
    </w:p>
    <w:tbl>
      <w:tblPr>
        <w:tblStyle w:val="a3"/>
        <w:tblW w:w="0" w:type="auto"/>
        <w:tblLook w:val="04A0" w:firstRow="1" w:lastRow="0" w:firstColumn="1" w:lastColumn="0" w:noHBand="0" w:noVBand="1"/>
      </w:tblPr>
      <w:tblGrid>
        <w:gridCol w:w="1242"/>
        <w:gridCol w:w="8329"/>
      </w:tblGrid>
      <w:tr w:rsidR="003A44C1" w:rsidRPr="00D80A93" w:rsidTr="00563C32">
        <w:tc>
          <w:tcPr>
            <w:tcW w:w="1242" w:type="dxa"/>
          </w:tcPr>
          <w:p w:rsidR="003A44C1" w:rsidRPr="00D80A93" w:rsidRDefault="003A44C1" w:rsidP="00313353">
            <w:pPr>
              <w:jc w:val="center"/>
              <w:rPr>
                <w:rFonts w:ascii="Times New Roman" w:hAnsi="Times New Roman" w:cs="Times New Roman"/>
                <w:b/>
                <w:sz w:val="28"/>
                <w:szCs w:val="28"/>
              </w:rPr>
            </w:pPr>
            <w:r w:rsidRPr="00D80A93">
              <w:rPr>
                <w:rFonts w:ascii="Times New Roman" w:hAnsi="Times New Roman" w:cs="Times New Roman"/>
                <w:b/>
                <w:sz w:val="28"/>
                <w:szCs w:val="28"/>
              </w:rPr>
              <w:t>1</w:t>
            </w:r>
            <w:r w:rsidR="00563C3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4E4459" w:rsidRDefault="003A44C1" w:rsidP="00313353">
            <w:pPr>
              <w:jc w:val="both"/>
              <w:rPr>
                <w:rFonts w:ascii="Times New Roman" w:hAnsi="Times New Roman" w:cs="Times New Roman"/>
                <w:sz w:val="28"/>
                <w:szCs w:val="28"/>
              </w:rPr>
            </w:pPr>
            <w:r w:rsidRPr="00D80A93">
              <w:rPr>
                <w:rFonts w:ascii="Times New Roman" w:hAnsi="Times New Roman" w:cs="Times New Roman"/>
                <w:sz w:val="28"/>
                <w:szCs w:val="28"/>
              </w:rPr>
              <w:t xml:space="preserve">Коммуникативная Рассказ об играх с мячом. Вопросы. Ответы. Двигательная Общеразвивающие упражнения с мячом: </w:t>
            </w:r>
          </w:p>
          <w:p w:rsidR="004E4459" w:rsidRDefault="003A44C1" w:rsidP="00313353">
            <w:pPr>
              <w:jc w:val="both"/>
              <w:rPr>
                <w:rFonts w:ascii="Times New Roman" w:hAnsi="Times New Roman" w:cs="Times New Roman"/>
                <w:sz w:val="28"/>
                <w:szCs w:val="28"/>
              </w:rPr>
            </w:pPr>
            <w:r w:rsidRPr="00D80A93">
              <w:rPr>
                <w:rFonts w:ascii="Times New Roman" w:hAnsi="Times New Roman" w:cs="Times New Roman"/>
                <w:sz w:val="28"/>
                <w:szCs w:val="28"/>
              </w:rPr>
              <w:t>- подбрасывание мяча;</w:t>
            </w:r>
          </w:p>
          <w:p w:rsidR="004E4459" w:rsidRDefault="003A44C1" w:rsidP="00313353">
            <w:pPr>
              <w:jc w:val="both"/>
              <w:rPr>
                <w:rFonts w:ascii="Times New Roman" w:hAnsi="Times New Roman" w:cs="Times New Roman"/>
                <w:sz w:val="28"/>
                <w:szCs w:val="28"/>
              </w:rPr>
            </w:pPr>
            <w:r w:rsidRPr="00D80A93">
              <w:rPr>
                <w:rFonts w:ascii="Times New Roman" w:hAnsi="Times New Roman" w:cs="Times New Roman"/>
                <w:sz w:val="28"/>
                <w:szCs w:val="28"/>
              </w:rPr>
              <w:t xml:space="preserve"> - ловля мяча; </w:t>
            </w:r>
          </w:p>
          <w:p w:rsidR="004E4459" w:rsidRDefault="003A44C1" w:rsidP="00313353">
            <w:pPr>
              <w:jc w:val="both"/>
              <w:rPr>
                <w:rFonts w:ascii="Times New Roman" w:hAnsi="Times New Roman" w:cs="Times New Roman"/>
                <w:sz w:val="28"/>
                <w:szCs w:val="28"/>
              </w:rPr>
            </w:pPr>
            <w:r w:rsidRPr="00D80A93">
              <w:rPr>
                <w:rFonts w:ascii="Times New Roman" w:hAnsi="Times New Roman" w:cs="Times New Roman"/>
                <w:sz w:val="28"/>
                <w:szCs w:val="28"/>
              </w:rPr>
              <w:t>- ловля мяча двумя руками;</w:t>
            </w:r>
          </w:p>
          <w:p w:rsidR="004E4459" w:rsidRDefault="003A44C1" w:rsidP="00313353">
            <w:pPr>
              <w:jc w:val="both"/>
              <w:rPr>
                <w:rFonts w:ascii="Times New Roman" w:hAnsi="Times New Roman" w:cs="Times New Roman"/>
                <w:sz w:val="28"/>
                <w:szCs w:val="28"/>
              </w:rPr>
            </w:pPr>
            <w:r w:rsidRPr="00D80A93">
              <w:rPr>
                <w:rFonts w:ascii="Times New Roman" w:hAnsi="Times New Roman" w:cs="Times New Roman"/>
                <w:sz w:val="28"/>
                <w:szCs w:val="28"/>
              </w:rPr>
              <w:t>- индивидуальные действия с мячом;</w:t>
            </w:r>
          </w:p>
          <w:p w:rsidR="004E4459" w:rsidRDefault="003A44C1" w:rsidP="00313353">
            <w:pPr>
              <w:jc w:val="both"/>
              <w:rPr>
                <w:rFonts w:ascii="Times New Roman" w:hAnsi="Times New Roman" w:cs="Times New Roman"/>
                <w:sz w:val="28"/>
                <w:szCs w:val="28"/>
              </w:rPr>
            </w:pPr>
            <w:r w:rsidRPr="00D80A93">
              <w:rPr>
                <w:rFonts w:ascii="Times New Roman" w:hAnsi="Times New Roman" w:cs="Times New Roman"/>
                <w:sz w:val="28"/>
                <w:szCs w:val="28"/>
              </w:rPr>
              <w:t>- чередование ходьбы и бега со средней скоростью.</w:t>
            </w:r>
          </w:p>
          <w:p w:rsidR="003A44C1" w:rsidRPr="00D80A93" w:rsidRDefault="003A44C1" w:rsidP="00313353">
            <w:pPr>
              <w:jc w:val="both"/>
              <w:rPr>
                <w:rFonts w:ascii="Times New Roman" w:hAnsi="Times New Roman" w:cs="Times New Roman"/>
                <w:b/>
                <w:sz w:val="28"/>
                <w:szCs w:val="28"/>
              </w:rPr>
            </w:pPr>
            <w:r w:rsidRPr="00D80A93">
              <w:rPr>
                <w:rFonts w:ascii="Times New Roman" w:hAnsi="Times New Roman" w:cs="Times New Roman"/>
                <w:sz w:val="28"/>
                <w:szCs w:val="28"/>
              </w:rPr>
              <w:t xml:space="preserve"> Художественно-эстетическая Музыкально-ритмические движения «Веселые мячики!» Музыка В. Витлина. Трудовая Помощь в уборке спортивного и игрового инвентаря.</w:t>
            </w:r>
          </w:p>
        </w:tc>
      </w:tr>
      <w:tr w:rsidR="003A44C1" w:rsidRPr="00D80A93" w:rsidTr="00563C32">
        <w:tc>
          <w:tcPr>
            <w:tcW w:w="1242" w:type="dxa"/>
          </w:tcPr>
          <w:p w:rsidR="003A44C1" w:rsidRPr="00D80A93" w:rsidRDefault="003A44C1" w:rsidP="00313353">
            <w:pPr>
              <w:jc w:val="center"/>
              <w:rPr>
                <w:rFonts w:ascii="Times New Roman" w:hAnsi="Times New Roman" w:cs="Times New Roman"/>
                <w:b/>
                <w:sz w:val="28"/>
                <w:szCs w:val="28"/>
              </w:rPr>
            </w:pPr>
            <w:r w:rsidRPr="00D80A93">
              <w:rPr>
                <w:rFonts w:ascii="Times New Roman" w:hAnsi="Times New Roman" w:cs="Times New Roman"/>
                <w:b/>
                <w:sz w:val="28"/>
                <w:szCs w:val="28"/>
              </w:rPr>
              <w:t>2</w:t>
            </w:r>
            <w:r w:rsidR="00563C3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3A44C1" w:rsidRPr="00D80A93" w:rsidRDefault="003A44C1" w:rsidP="00313353">
            <w:pPr>
              <w:jc w:val="both"/>
              <w:rPr>
                <w:rFonts w:ascii="Times New Roman" w:hAnsi="Times New Roman" w:cs="Times New Roman"/>
                <w:sz w:val="28"/>
                <w:szCs w:val="28"/>
              </w:rPr>
            </w:pPr>
            <w:r w:rsidRPr="00D80A93">
              <w:rPr>
                <w:rFonts w:ascii="Times New Roman" w:hAnsi="Times New Roman" w:cs="Times New Roman"/>
                <w:sz w:val="28"/>
                <w:szCs w:val="28"/>
              </w:rPr>
              <w:t>Коммуникативная Приветствие. Повторение правил безопасного поведения во время занятий физической культурой. Двигательная Построение. Основная ходьба. Ходьба на носках. Бег с изменением темпа.</w:t>
            </w:r>
          </w:p>
          <w:p w:rsidR="003A44C1" w:rsidRPr="00D80A93" w:rsidRDefault="003A44C1"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Комплекс общеразвивающих упражнений. Потягивание. «Потягушки». Приседание. «Пружинки» Прыжки. «Воробышки» Игровые упражнения для развития быстроты: «Быстро возьми!», «Скорее в круг». Речевая Выполнение движений вместе с педагогом. «Мы играем целый день Целый день играть не лень. Ты смотри, не отставай Все за нами повторяй». «Мы поднимем руки вверх Сразу станем выше всех. Руки ниже опусти И достанешь до земли»</w:t>
            </w:r>
          </w:p>
        </w:tc>
      </w:tr>
      <w:tr w:rsidR="003A44C1" w:rsidRPr="00D80A93" w:rsidTr="00563C32">
        <w:tc>
          <w:tcPr>
            <w:tcW w:w="1242" w:type="dxa"/>
          </w:tcPr>
          <w:p w:rsidR="003A44C1" w:rsidRPr="00D80A93" w:rsidRDefault="003A44C1" w:rsidP="00313353">
            <w:pPr>
              <w:jc w:val="center"/>
              <w:rPr>
                <w:rFonts w:ascii="Times New Roman" w:hAnsi="Times New Roman" w:cs="Times New Roman"/>
                <w:b/>
                <w:sz w:val="28"/>
                <w:szCs w:val="28"/>
              </w:rPr>
            </w:pPr>
            <w:r w:rsidRPr="00D80A93">
              <w:rPr>
                <w:rFonts w:ascii="Times New Roman" w:hAnsi="Times New Roman" w:cs="Times New Roman"/>
                <w:b/>
                <w:sz w:val="28"/>
                <w:szCs w:val="28"/>
              </w:rPr>
              <w:t>3</w:t>
            </w:r>
            <w:r w:rsidR="00563C3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3A44C1" w:rsidRPr="00D80A93" w:rsidRDefault="003A44C1" w:rsidP="00313353">
            <w:pPr>
              <w:jc w:val="both"/>
              <w:rPr>
                <w:rFonts w:ascii="Times New Roman" w:hAnsi="Times New Roman" w:cs="Times New Roman"/>
                <w:sz w:val="28"/>
                <w:szCs w:val="28"/>
              </w:rPr>
            </w:pPr>
            <w:r w:rsidRPr="00D80A93">
              <w:rPr>
                <w:rFonts w:ascii="Times New Roman" w:hAnsi="Times New Roman" w:cs="Times New Roman"/>
                <w:sz w:val="28"/>
                <w:szCs w:val="28"/>
              </w:rPr>
              <w:t xml:space="preserve">Коммуникативная Приветствие. Беседа о том, кто такие ловкие и смелые? Речевая «Выше ноги поднимай! Ловко, смело ты шагай! А потом </w:t>
            </w:r>
            <w:r w:rsidR="004E4459">
              <w:rPr>
                <w:rFonts w:ascii="Times New Roman" w:hAnsi="Times New Roman" w:cs="Times New Roman"/>
                <w:sz w:val="28"/>
                <w:szCs w:val="28"/>
              </w:rPr>
              <w:t>–</w:t>
            </w:r>
            <w:r w:rsidRPr="00D80A93">
              <w:rPr>
                <w:rFonts w:ascii="Times New Roman" w:hAnsi="Times New Roman" w:cs="Times New Roman"/>
                <w:sz w:val="28"/>
                <w:szCs w:val="28"/>
              </w:rPr>
              <w:t xml:space="preserve"> легко беги По дорожке вдоль реки» (ходьба и бег с остановкой по сигналу) Двигательная Перепрыгни бревнышко. Проползание в обруч, расположенный вертикально к полу, Ловля мяча, брошенного инструктором (расстояние 1,5 м)</w:t>
            </w:r>
          </w:p>
          <w:p w:rsidR="003A44C1" w:rsidRPr="00D80A93" w:rsidRDefault="003A44C1" w:rsidP="00313353">
            <w:pPr>
              <w:jc w:val="both"/>
              <w:rPr>
                <w:rFonts w:ascii="Times New Roman" w:hAnsi="Times New Roman" w:cs="Times New Roman"/>
                <w:b/>
                <w:sz w:val="28"/>
                <w:szCs w:val="28"/>
              </w:rPr>
            </w:pPr>
            <w:r w:rsidRPr="00D80A93">
              <w:rPr>
                <w:rFonts w:ascii="Times New Roman" w:hAnsi="Times New Roman" w:cs="Times New Roman"/>
                <w:sz w:val="28"/>
                <w:szCs w:val="28"/>
              </w:rPr>
              <w:t>Игровая Подвижная игра «Передай мяч» Трудовая Помощь в уборке спортивного и игрового инвентарь.</w:t>
            </w:r>
          </w:p>
        </w:tc>
      </w:tr>
      <w:tr w:rsidR="003A44C1" w:rsidRPr="00D80A93" w:rsidTr="00563C32">
        <w:tc>
          <w:tcPr>
            <w:tcW w:w="1242" w:type="dxa"/>
          </w:tcPr>
          <w:p w:rsidR="003A44C1" w:rsidRPr="00D80A93" w:rsidRDefault="003A44C1" w:rsidP="00313353">
            <w:pPr>
              <w:jc w:val="center"/>
              <w:rPr>
                <w:rFonts w:ascii="Times New Roman" w:hAnsi="Times New Roman" w:cs="Times New Roman"/>
                <w:b/>
                <w:sz w:val="28"/>
                <w:szCs w:val="28"/>
              </w:rPr>
            </w:pPr>
            <w:r w:rsidRPr="00D80A93">
              <w:rPr>
                <w:rFonts w:ascii="Times New Roman" w:hAnsi="Times New Roman" w:cs="Times New Roman"/>
                <w:b/>
                <w:sz w:val="28"/>
                <w:szCs w:val="28"/>
              </w:rPr>
              <w:t>4</w:t>
            </w:r>
            <w:r w:rsidR="00563C3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3A44C1" w:rsidRPr="00D80A93" w:rsidRDefault="003A44C1" w:rsidP="00313353">
            <w:pPr>
              <w:jc w:val="both"/>
              <w:rPr>
                <w:rFonts w:ascii="Times New Roman" w:hAnsi="Times New Roman" w:cs="Times New Roman"/>
                <w:b/>
                <w:sz w:val="28"/>
                <w:szCs w:val="28"/>
              </w:rPr>
            </w:pPr>
            <w:r w:rsidRPr="00D80A93">
              <w:rPr>
                <w:rFonts w:ascii="Times New Roman" w:hAnsi="Times New Roman" w:cs="Times New Roman"/>
                <w:sz w:val="28"/>
                <w:szCs w:val="28"/>
              </w:rPr>
              <w:t>Подготовка и проведение «Недели подвижных игр» Содержание «Недели подвижных игр» состоит из знакомых «Недели подвижных игр» состоит из знакомых детям подвижных игр, двигательных игровых упражнений.</w:t>
            </w:r>
          </w:p>
        </w:tc>
      </w:tr>
    </w:tbl>
    <w:p w:rsidR="003A44C1" w:rsidRPr="00D80A93" w:rsidRDefault="00D7291F" w:rsidP="00313353">
      <w:pPr>
        <w:spacing w:after="0"/>
        <w:jc w:val="center"/>
        <w:rPr>
          <w:rFonts w:ascii="Times New Roman" w:hAnsi="Times New Roman" w:cs="Times New Roman"/>
          <w:b/>
          <w:sz w:val="28"/>
          <w:szCs w:val="28"/>
        </w:rPr>
      </w:pPr>
      <w:r w:rsidRPr="00D80A93">
        <w:rPr>
          <w:rFonts w:ascii="Times New Roman" w:hAnsi="Times New Roman" w:cs="Times New Roman"/>
          <w:b/>
          <w:sz w:val="28"/>
          <w:szCs w:val="28"/>
        </w:rPr>
        <w:t>Апрель</w:t>
      </w:r>
    </w:p>
    <w:tbl>
      <w:tblPr>
        <w:tblStyle w:val="a3"/>
        <w:tblW w:w="0" w:type="auto"/>
        <w:tblLook w:val="04A0" w:firstRow="1" w:lastRow="0" w:firstColumn="1" w:lastColumn="0" w:noHBand="0" w:noVBand="1"/>
      </w:tblPr>
      <w:tblGrid>
        <w:gridCol w:w="1242"/>
        <w:gridCol w:w="8329"/>
      </w:tblGrid>
      <w:tr w:rsidR="00D7291F" w:rsidRPr="00D80A93" w:rsidTr="00563C32">
        <w:tc>
          <w:tcPr>
            <w:tcW w:w="1242" w:type="dxa"/>
          </w:tcPr>
          <w:p w:rsidR="00D7291F"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1-я неделя</w:t>
            </w:r>
          </w:p>
        </w:tc>
        <w:tc>
          <w:tcPr>
            <w:tcW w:w="8329" w:type="dxa"/>
          </w:tcPr>
          <w:p w:rsidR="00D7291F" w:rsidRPr="00D80A93" w:rsidRDefault="00E57BD3" w:rsidP="00313353">
            <w:pPr>
              <w:jc w:val="both"/>
              <w:rPr>
                <w:rFonts w:ascii="Times New Roman" w:hAnsi="Times New Roman" w:cs="Times New Roman"/>
                <w:b/>
                <w:sz w:val="28"/>
                <w:szCs w:val="28"/>
              </w:rPr>
            </w:pPr>
            <w:r w:rsidRPr="00D80A93">
              <w:rPr>
                <w:rFonts w:ascii="Times New Roman" w:hAnsi="Times New Roman" w:cs="Times New Roman"/>
                <w:sz w:val="28"/>
                <w:szCs w:val="28"/>
              </w:rPr>
              <w:t xml:space="preserve">Художественно </w:t>
            </w:r>
            <w:r w:rsidR="004E4459">
              <w:rPr>
                <w:rFonts w:ascii="Times New Roman" w:hAnsi="Times New Roman" w:cs="Times New Roman"/>
                <w:sz w:val="28"/>
                <w:szCs w:val="28"/>
              </w:rPr>
              <w:t>–</w:t>
            </w:r>
            <w:r w:rsidRPr="00D80A93">
              <w:rPr>
                <w:rFonts w:ascii="Times New Roman" w:hAnsi="Times New Roman" w:cs="Times New Roman"/>
                <w:sz w:val="28"/>
                <w:szCs w:val="28"/>
              </w:rPr>
              <w:t xml:space="preserve"> эстетическая Музыкально-двигательная игра «Барабан» под музыку Д. Кабалевского «Барабан»: выполнение действия по построению на различение динамики. Двигательная Ходьба с дополнительным заданием с остановкой по сигналу, поворот вокруг себя. Бег в медленном темпе (30-40 с, расстояние до 80 м). Игра с солнечными зайчиками: педагог показывает зеркалом солнечных зайчиков, а дети их «ловят». Ходьба с ящика </w:t>
            </w:r>
            <w:r w:rsidRPr="00D80A93">
              <w:rPr>
                <w:rFonts w:ascii="Times New Roman" w:hAnsi="Times New Roman" w:cs="Times New Roman"/>
                <w:sz w:val="28"/>
                <w:szCs w:val="28"/>
              </w:rPr>
              <w:lastRenderedPageBreak/>
              <w:t xml:space="preserve">на ящик (высота 10-15 см). Прыжки со сменой положения ног (ноги врозь </w:t>
            </w:r>
            <w:r w:rsidR="004E4459">
              <w:rPr>
                <w:rFonts w:ascii="Times New Roman" w:hAnsi="Times New Roman" w:cs="Times New Roman"/>
                <w:sz w:val="28"/>
                <w:szCs w:val="28"/>
              </w:rPr>
              <w:t>–</w:t>
            </w:r>
            <w:r w:rsidRPr="00D80A93">
              <w:rPr>
                <w:rFonts w:ascii="Times New Roman" w:hAnsi="Times New Roman" w:cs="Times New Roman"/>
                <w:sz w:val="28"/>
                <w:szCs w:val="28"/>
              </w:rPr>
              <w:t xml:space="preserve"> вместе). Перебрасывание мяча через веревку, находящуюся на уровне груди ребенка (расстояние 1-1,5 м). Лазание по гимнастической скамейке. Игровая Подвижная игра «Лошадки».</w:t>
            </w:r>
          </w:p>
        </w:tc>
      </w:tr>
      <w:tr w:rsidR="00D7291F" w:rsidRPr="00D80A93" w:rsidTr="00563C32">
        <w:tc>
          <w:tcPr>
            <w:tcW w:w="1242" w:type="dxa"/>
          </w:tcPr>
          <w:p w:rsidR="00D7291F"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lastRenderedPageBreak/>
              <w:t>2-я неделя</w:t>
            </w:r>
          </w:p>
        </w:tc>
        <w:tc>
          <w:tcPr>
            <w:tcW w:w="8329" w:type="dxa"/>
          </w:tcPr>
          <w:p w:rsidR="00D7291F" w:rsidRPr="00D80A93" w:rsidRDefault="00E57BD3" w:rsidP="00313353">
            <w:pPr>
              <w:jc w:val="both"/>
              <w:rPr>
                <w:rFonts w:ascii="Times New Roman" w:hAnsi="Times New Roman" w:cs="Times New Roman"/>
                <w:b/>
                <w:sz w:val="28"/>
                <w:szCs w:val="28"/>
              </w:rPr>
            </w:pPr>
            <w:r w:rsidRPr="00D80A93">
              <w:rPr>
                <w:rFonts w:ascii="Times New Roman" w:hAnsi="Times New Roman" w:cs="Times New Roman"/>
                <w:sz w:val="28"/>
                <w:szCs w:val="28"/>
              </w:rPr>
              <w:t xml:space="preserve">Художественно </w:t>
            </w:r>
            <w:r w:rsidR="004E4459">
              <w:rPr>
                <w:rFonts w:ascii="Times New Roman" w:hAnsi="Times New Roman" w:cs="Times New Roman"/>
                <w:sz w:val="28"/>
                <w:szCs w:val="28"/>
              </w:rPr>
              <w:t>–</w:t>
            </w:r>
            <w:r w:rsidRPr="00D80A93">
              <w:rPr>
                <w:rFonts w:ascii="Times New Roman" w:hAnsi="Times New Roman" w:cs="Times New Roman"/>
                <w:sz w:val="28"/>
                <w:szCs w:val="28"/>
              </w:rPr>
              <w:t xml:space="preserve"> эстетическая Слушание украинской народной мелодии в обр. Р. Леденева «Стукалка». Пальчиковая гимнастика «Ладушки» Двигательная Ходьба друг за другом с высоким подниманием коленей, на носочках (под украинскую народную мелодию в обр. Р. Леденева «Стукалка»). Бег по периметру площадки, врассыпную. Ходьба врассыпную. Перестроение в круг. Общеразвивающие упражнения без предметов. Лазание по гимнастической стенке. Перелезание через гимнастическую скамейку. Подлезание под дугу высотой 40 см. Игровая Подвижная игра «Целься вернее».</w:t>
            </w:r>
          </w:p>
        </w:tc>
      </w:tr>
      <w:tr w:rsidR="00D7291F" w:rsidRPr="00D80A93" w:rsidTr="00563C32">
        <w:tc>
          <w:tcPr>
            <w:tcW w:w="1242" w:type="dxa"/>
          </w:tcPr>
          <w:p w:rsidR="00D7291F"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3-я неделя</w:t>
            </w:r>
          </w:p>
        </w:tc>
        <w:tc>
          <w:tcPr>
            <w:tcW w:w="8329" w:type="dxa"/>
          </w:tcPr>
          <w:p w:rsidR="00D7291F" w:rsidRPr="00D80A93" w:rsidRDefault="00E57BD3" w:rsidP="00313353">
            <w:pPr>
              <w:jc w:val="both"/>
              <w:rPr>
                <w:rFonts w:ascii="Times New Roman" w:hAnsi="Times New Roman" w:cs="Times New Roman"/>
                <w:b/>
                <w:sz w:val="28"/>
                <w:szCs w:val="28"/>
              </w:rPr>
            </w:pPr>
            <w:r w:rsidRPr="00D80A93">
              <w:rPr>
                <w:rFonts w:ascii="Times New Roman" w:hAnsi="Times New Roman" w:cs="Times New Roman"/>
                <w:sz w:val="28"/>
                <w:szCs w:val="28"/>
              </w:rPr>
              <w:t xml:space="preserve">Художественно </w:t>
            </w:r>
            <w:r w:rsidR="004E4459">
              <w:rPr>
                <w:rFonts w:ascii="Times New Roman" w:hAnsi="Times New Roman" w:cs="Times New Roman"/>
                <w:sz w:val="28"/>
                <w:szCs w:val="28"/>
              </w:rPr>
              <w:t>–</w:t>
            </w:r>
            <w:r w:rsidRPr="00D80A93">
              <w:rPr>
                <w:rFonts w:ascii="Times New Roman" w:hAnsi="Times New Roman" w:cs="Times New Roman"/>
                <w:sz w:val="28"/>
                <w:szCs w:val="28"/>
              </w:rPr>
              <w:t xml:space="preserve"> эстетическая Слушание П. И. Чайковский «Апрель». Фрагмент. Дыхательное упражнение «Надуем шарик». Двигательная Ходьба друг за другом с высоким подниманием коленей, на носочках. Бег по краю площадки, врассыпную. Ходьба врассыпную. Перестроение в круг; музыкально-ритмическая импровизация под музыку П. И. Чайковского «Апрель». Общеразвивающие движения без предметов. Лазание по гимнастической стенке. Ходьба через палки, расположенные на досках, лежащих на полу. Бросание маленького мяча вдаль от плеча одной рукой. Игровая Словесно-двигательная игра «Заинька, походи</w:t>
            </w:r>
            <w:r w:rsidR="004E4459">
              <w:rPr>
                <w:rFonts w:ascii="Times New Roman" w:hAnsi="Times New Roman" w:cs="Times New Roman"/>
                <w:sz w:val="28"/>
                <w:szCs w:val="28"/>
              </w:rPr>
              <w:t>…</w:t>
            </w:r>
            <w:r w:rsidRPr="00D80A93">
              <w:rPr>
                <w:rFonts w:ascii="Times New Roman" w:hAnsi="Times New Roman" w:cs="Times New Roman"/>
                <w:sz w:val="28"/>
                <w:szCs w:val="28"/>
              </w:rPr>
              <w:t>» с проговариванием одноименной потешки.</w:t>
            </w:r>
          </w:p>
        </w:tc>
      </w:tr>
      <w:tr w:rsidR="00D7291F" w:rsidRPr="00D80A93" w:rsidTr="00563C32">
        <w:tc>
          <w:tcPr>
            <w:tcW w:w="1242" w:type="dxa"/>
          </w:tcPr>
          <w:p w:rsidR="00D7291F"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4-я неделя</w:t>
            </w:r>
          </w:p>
        </w:tc>
        <w:tc>
          <w:tcPr>
            <w:tcW w:w="8329" w:type="dxa"/>
          </w:tcPr>
          <w:p w:rsidR="00D7291F" w:rsidRPr="00D80A93" w:rsidRDefault="00E57BD3" w:rsidP="00313353">
            <w:pPr>
              <w:jc w:val="both"/>
              <w:rPr>
                <w:rFonts w:ascii="Times New Roman" w:hAnsi="Times New Roman" w:cs="Times New Roman"/>
                <w:b/>
                <w:sz w:val="28"/>
                <w:szCs w:val="28"/>
              </w:rPr>
            </w:pPr>
            <w:r w:rsidRPr="00D80A93">
              <w:rPr>
                <w:rFonts w:ascii="Times New Roman" w:hAnsi="Times New Roman" w:cs="Times New Roman"/>
                <w:sz w:val="28"/>
                <w:szCs w:val="28"/>
              </w:rPr>
              <w:t>Двигательная Ходьба приставным шагом вперед. Бег друг за другом. Общеразвивающие движения с шишками. Лазание по гимнастической стенке вверх и вниз (высота 1,5 м) удобным способом. Метание набивных мешочков правой и левой рукой. Оздоровительная ходьба: по ребристой доске, перешагивание через палки, лежащие на полу, ходьба на пятках, «змейкой», боком приставным шагом, проползание под дуги, легкий бег. Игровая Подвижная игра (с подпрыгиванием) «Через ручеек». Игра средней подвижности «Зайка серенький сидит».</w:t>
            </w:r>
          </w:p>
        </w:tc>
      </w:tr>
      <w:tr w:rsidR="004E4459" w:rsidRPr="00D80A93" w:rsidTr="00563C32">
        <w:tc>
          <w:tcPr>
            <w:tcW w:w="1242" w:type="dxa"/>
          </w:tcPr>
          <w:p w:rsidR="004E4459" w:rsidRDefault="004E4459" w:rsidP="00313353">
            <w:pPr>
              <w:jc w:val="center"/>
              <w:rPr>
                <w:rFonts w:ascii="Times New Roman" w:hAnsi="Times New Roman" w:cs="Times New Roman"/>
                <w:b/>
                <w:sz w:val="28"/>
                <w:szCs w:val="28"/>
              </w:rPr>
            </w:pPr>
            <w:r>
              <w:rPr>
                <w:rFonts w:ascii="Times New Roman" w:hAnsi="Times New Roman" w:cs="Times New Roman"/>
                <w:b/>
                <w:sz w:val="28"/>
                <w:szCs w:val="28"/>
              </w:rPr>
              <w:t>5-я неделя</w:t>
            </w:r>
          </w:p>
        </w:tc>
        <w:tc>
          <w:tcPr>
            <w:tcW w:w="8329" w:type="dxa"/>
          </w:tcPr>
          <w:p w:rsidR="004E4459" w:rsidRPr="00D80A93" w:rsidRDefault="004E4459" w:rsidP="00313353">
            <w:pPr>
              <w:tabs>
                <w:tab w:val="left" w:pos="4515"/>
              </w:tabs>
              <w:jc w:val="both"/>
              <w:rPr>
                <w:rFonts w:ascii="Times New Roman" w:hAnsi="Times New Roman" w:cs="Times New Roman"/>
                <w:sz w:val="28"/>
                <w:szCs w:val="28"/>
              </w:rPr>
            </w:pPr>
            <w:r>
              <w:rPr>
                <w:rFonts w:ascii="Times New Roman" w:hAnsi="Times New Roman" w:cs="Times New Roman"/>
                <w:sz w:val="28"/>
                <w:szCs w:val="28"/>
              </w:rPr>
              <w:tab/>
              <w:t>????</w:t>
            </w:r>
          </w:p>
        </w:tc>
      </w:tr>
    </w:tbl>
    <w:p w:rsidR="00D7291F" w:rsidRPr="00D80A93" w:rsidRDefault="005F4EBE" w:rsidP="00313353">
      <w:pPr>
        <w:spacing w:after="0"/>
        <w:jc w:val="center"/>
        <w:rPr>
          <w:rFonts w:ascii="Times New Roman" w:hAnsi="Times New Roman" w:cs="Times New Roman"/>
          <w:b/>
          <w:sz w:val="28"/>
          <w:szCs w:val="28"/>
        </w:rPr>
      </w:pPr>
      <w:r w:rsidRPr="00D80A93">
        <w:rPr>
          <w:rFonts w:ascii="Times New Roman" w:hAnsi="Times New Roman" w:cs="Times New Roman"/>
          <w:b/>
          <w:sz w:val="28"/>
          <w:szCs w:val="28"/>
        </w:rPr>
        <w:t>Май</w:t>
      </w:r>
    </w:p>
    <w:tbl>
      <w:tblPr>
        <w:tblStyle w:val="a3"/>
        <w:tblW w:w="0" w:type="auto"/>
        <w:tblLook w:val="04A0" w:firstRow="1" w:lastRow="0" w:firstColumn="1" w:lastColumn="0" w:noHBand="0" w:noVBand="1"/>
      </w:tblPr>
      <w:tblGrid>
        <w:gridCol w:w="1242"/>
        <w:gridCol w:w="8329"/>
      </w:tblGrid>
      <w:tr w:rsidR="00B11E46" w:rsidRPr="00D80A93" w:rsidTr="00563C32">
        <w:tc>
          <w:tcPr>
            <w:tcW w:w="1242" w:type="dxa"/>
          </w:tcPr>
          <w:p w:rsidR="00B11E46"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1-я неделя</w:t>
            </w:r>
          </w:p>
        </w:tc>
        <w:tc>
          <w:tcPr>
            <w:tcW w:w="8329" w:type="dxa"/>
          </w:tcPr>
          <w:p w:rsidR="00B11E46" w:rsidRPr="00D80A93" w:rsidRDefault="00B11E46" w:rsidP="00313353">
            <w:pPr>
              <w:jc w:val="both"/>
              <w:rPr>
                <w:rFonts w:ascii="Times New Roman" w:hAnsi="Times New Roman" w:cs="Times New Roman"/>
                <w:b/>
                <w:sz w:val="28"/>
                <w:szCs w:val="28"/>
              </w:rPr>
            </w:pPr>
            <w:r w:rsidRPr="00D80A93">
              <w:rPr>
                <w:rFonts w:ascii="Times New Roman" w:hAnsi="Times New Roman" w:cs="Times New Roman"/>
                <w:sz w:val="28"/>
                <w:szCs w:val="28"/>
              </w:rPr>
              <w:t xml:space="preserve">Коммуникативная Беседа о том, как беречь руки и ноги при выполнении движений. Двигательная Построение. Ходьба по палке. Бег с дополнительным заданием: убегать от догоняющих. Общеразвивающие упражнения «Игра с солнышком и ветерком» (на скамейке). Подъем на возвышение и спуск с него (высота до 25 см). Прямой галоп. Бросание предметов в цель (расстояние 1 м). </w:t>
            </w:r>
            <w:r w:rsidRPr="00D80A93">
              <w:rPr>
                <w:rFonts w:ascii="Times New Roman" w:hAnsi="Times New Roman" w:cs="Times New Roman"/>
                <w:sz w:val="28"/>
                <w:szCs w:val="28"/>
              </w:rPr>
              <w:lastRenderedPageBreak/>
              <w:t>Влезание на гимнастическую стенку удобным способом. Игровая Подвижная игра «Самолеты» в сопровождении музыкальной композиции «Самолет» муз. Е. Тиличеевой.</w:t>
            </w:r>
          </w:p>
        </w:tc>
      </w:tr>
      <w:tr w:rsidR="00B11E46" w:rsidRPr="00D80A93" w:rsidTr="00563C32">
        <w:tc>
          <w:tcPr>
            <w:tcW w:w="1242" w:type="dxa"/>
          </w:tcPr>
          <w:p w:rsidR="00B11E46"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lastRenderedPageBreak/>
              <w:t>2-я неделя</w:t>
            </w:r>
          </w:p>
        </w:tc>
        <w:tc>
          <w:tcPr>
            <w:tcW w:w="8329" w:type="dxa"/>
          </w:tcPr>
          <w:p w:rsidR="00B11E46" w:rsidRPr="00D80A93" w:rsidRDefault="00B11E46" w:rsidP="00313353">
            <w:pPr>
              <w:jc w:val="both"/>
              <w:rPr>
                <w:rFonts w:ascii="Times New Roman" w:hAnsi="Times New Roman" w:cs="Times New Roman"/>
                <w:b/>
                <w:sz w:val="28"/>
                <w:szCs w:val="28"/>
              </w:rPr>
            </w:pPr>
            <w:r w:rsidRPr="00D80A93">
              <w:rPr>
                <w:rFonts w:ascii="Times New Roman" w:hAnsi="Times New Roman" w:cs="Times New Roman"/>
                <w:sz w:val="28"/>
                <w:szCs w:val="28"/>
              </w:rPr>
              <w:t>Художественно-эстетическая Слушание музыкальных композиций «Серый зайка умывается», муз. М. Красева; «Серенькая кошечка», муз. В. Витлина. Двигательная Ходьба друг за другом по периметру площадки, на носках, врассыпную. Бег друг за другом, врассыпную. Ходьба парами. Общеразвивающие упражнения с большим мячом. Ходьба между мячами, расположенными в шахматном порядке. Бросание большого мяча от груди двумя руками вдаль. Имитация движений зайца и кошки в сопровождении музыкальных композиций «Серый зайка умывается», муз. М. Красева; «Серенькая кошечка», муз. В. Витлина. Игровая Подвижная игра «Не наступи на линию». Пальчиковая гимнастика «Оладушки».</w:t>
            </w:r>
          </w:p>
        </w:tc>
      </w:tr>
      <w:tr w:rsidR="00B11E46" w:rsidRPr="00D80A93" w:rsidTr="00563C32">
        <w:tc>
          <w:tcPr>
            <w:tcW w:w="1242" w:type="dxa"/>
          </w:tcPr>
          <w:p w:rsidR="00B11E46"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3-я неделя</w:t>
            </w:r>
          </w:p>
        </w:tc>
        <w:tc>
          <w:tcPr>
            <w:tcW w:w="8329" w:type="dxa"/>
          </w:tcPr>
          <w:p w:rsidR="00B11E46" w:rsidRPr="00D80A93" w:rsidRDefault="00B11E46" w:rsidP="00313353">
            <w:pPr>
              <w:jc w:val="both"/>
              <w:rPr>
                <w:rFonts w:ascii="Times New Roman" w:hAnsi="Times New Roman" w:cs="Times New Roman"/>
                <w:b/>
                <w:sz w:val="28"/>
                <w:szCs w:val="28"/>
              </w:rPr>
            </w:pPr>
            <w:r w:rsidRPr="00D80A93">
              <w:rPr>
                <w:rFonts w:ascii="Times New Roman" w:hAnsi="Times New Roman" w:cs="Times New Roman"/>
                <w:sz w:val="28"/>
                <w:szCs w:val="28"/>
              </w:rPr>
              <w:t>Художественно-эстетическая Слушание музыки «Зарядка» муз. Е. Тиличеевой. Дыхательное упражнение «Пароход». Двигательная Ходьба друг за другом по периметру площадки, на носках, врассыпную. Бег друг за другом, врассыпную. Ходьба парами. Общеразвивающие упражнения «Зарядка» муз. Е. Тиличеевой. Бросание вдаль мешочка с песком через шнур, расположенный на высоте 1 м, с расстояния 1,5 м. Подлезание под шнур. Бег за мешочком. Игровая Подвижная игра «Воробышки и автомобиль». Игра малой подвижности «Петушок».</w:t>
            </w:r>
          </w:p>
        </w:tc>
      </w:tr>
      <w:tr w:rsidR="00B11E46" w:rsidRPr="00D80A93" w:rsidTr="00563C32">
        <w:tc>
          <w:tcPr>
            <w:tcW w:w="1242" w:type="dxa"/>
          </w:tcPr>
          <w:p w:rsidR="00B11E46"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4-я неделя</w:t>
            </w:r>
          </w:p>
        </w:tc>
        <w:tc>
          <w:tcPr>
            <w:tcW w:w="8329" w:type="dxa"/>
          </w:tcPr>
          <w:p w:rsidR="00B11E46" w:rsidRPr="00D80A93" w:rsidRDefault="00B11E46" w:rsidP="00313353">
            <w:pPr>
              <w:jc w:val="both"/>
              <w:rPr>
                <w:rFonts w:ascii="Times New Roman" w:hAnsi="Times New Roman" w:cs="Times New Roman"/>
                <w:sz w:val="28"/>
                <w:szCs w:val="28"/>
              </w:rPr>
            </w:pPr>
            <w:r w:rsidRPr="00D80A93">
              <w:rPr>
                <w:rFonts w:ascii="Times New Roman" w:hAnsi="Times New Roman" w:cs="Times New Roman"/>
                <w:sz w:val="28"/>
                <w:szCs w:val="28"/>
              </w:rPr>
              <w:t>Двигательная Ходьба приставным шагом вперед. Бег в колонне по одному. Кружение в медленном темпе (с предметом в руках). Прыжки вверх с касанием предмета, находящегося на 10-15 см выше поднятой руки. Ползание на четвереньках по гимнастической скамейке. Метание предметов в горизонтальную цель двумя руками (правой и левой) с расстояния 1 м. Игровая Подвижная игра «Поезд».</w:t>
            </w:r>
          </w:p>
          <w:p w:rsidR="00B11E46" w:rsidRPr="00D80A93" w:rsidRDefault="00B11E46" w:rsidP="00313353">
            <w:pPr>
              <w:jc w:val="both"/>
              <w:rPr>
                <w:rFonts w:ascii="Times New Roman" w:hAnsi="Times New Roman" w:cs="Times New Roman"/>
                <w:b/>
                <w:sz w:val="28"/>
                <w:szCs w:val="28"/>
              </w:rPr>
            </w:pPr>
            <w:r w:rsidRPr="00D80A93">
              <w:rPr>
                <w:rFonts w:ascii="Times New Roman" w:hAnsi="Times New Roman" w:cs="Times New Roman"/>
                <w:sz w:val="28"/>
                <w:szCs w:val="28"/>
              </w:rPr>
              <w:t>Содержание праздника составляют подвижные игры, игровые упражнения, загадки, музыкально-ритмические движения, которые освоены детьми в процессе занятий.</w:t>
            </w:r>
          </w:p>
        </w:tc>
      </w:tr>
    </w:tbl>
    <w:p w:rsidR="005F4EBE" w:rsidRDefault="005F4EBE" w:rsidP="00313353">
      <w:pPr>
        <w:spacing w:after="0"/>
        <w:jc w:val="center"/>
        <w:rPr>
          <w:b/>
        </w:rPr>
      </w:pPr>
    </w:p>
    <w:p w:rsidR="00AB63CB" w:rsidRDefault="00AB63CB" w:rsidP="00313353">
      <w:pPr>
        <w:spacing w:after="0"/>
        <w:jc w:val="center"/>
        <w:rPr>
          <w:rFonts w:ascii="Times New Roman" w:hAnsi="Times New Roman" w:cs="Times New Roman"/>
          <w:b/>
          <w:bCs/>
          <w:sz w:val="24"/>
          <w:szCs w:val="24"/>
        </w:rPr>
      </w:pPr>
      <w:r w:rsidRPr="00CC1F72">
        <w:rPr>
          <w:rFonts w:ascii="Times New Roman" w:hAnsi="Times New Roman" w:cs="Times New Roman"/>
          <w:b/>
          <w:bCs/>
          <w:sz w:val="24"/>
          <w:szCs w:val="24"/>
        </w:rPr>
        <w:t xml:space="preserve">Календарь тематических недель образовательного процесса в МБДОУ </w:t>
      </w:r>
      <w:r>
        <w:rPr>
          <w:rFonts w:ascii="Times New Roman" w:hAnsi="Times New Roman" w:cs="Times New Roman"/>
          <w:b/>
          <w:bCs/>
          <w:sz w:val="24"/>
          <w:szCs w:val="24"/>
        </w:rPr>
        <w:t xml:space="preserve">«ДС </w:t>
      </w:r>
      <w:r w:rsidRPr="00CC1F72">
        <w:rPr>
          <w:rFonts w:ascii="Times New Roman" w:hAnsi="Times New Roman" w:cs="Times New Roman"/>
          <w:b/>
          <w:bCs/>
          <w:sz w:val="24"/>
          <w:szCs w:val="24"/>
        </w:rPr>
        <w:t xml:space="preserve">№ </w:t>
      </w:r>
      <w:r>
        <w:rPr>
          <w:rFonts w:ascii="Times New Roman" w:hAnsi="Times New Roman" w:cs="Times New Roman"/>
          <w:b/>
          <w:bCs/>
          <w:sz w:val="24"/>
          <w:szCs w:val="24"/>
        </w:rPr>
        <w:t>267г. Челябинска» СП 2019-2020уч.г.</w:t>
      </w:r>
    </w:p>
    <w:tbl>
      <w:tblPr>
        <w:tblStyle w:val="a3"/>
        <w:tblW w:w="0" w:type="auto"/>
        <w:tblLook w:val="04A0" w:firstRow="1" w:lastRow="0" w:firstColumn="1" w:lastColumn="0" w:noHBand="0" w:noVBand="1"/>
      </w:tblPr>
      <w:tblGrid>
        <w:gridCol w:w="2044"/>
        <w:gridCol w:w="7528"/>
      </w:tblGrid>
      <w:tr w:rsidR="00AB63CB" w:rsidRPr="00563C32" w:rsidTr="00563C32">
        <w:tc>
          <w:tcPr>
            <w:tcW w:w="2093" w:type="dxa"/>
            <w:vMerge w:val="restart"/>
          </w:tcPr>
          <w:p w:rsidR="00AB63CB" w:rsidRPr="00563C32" w:rsidRDefault="00AB63CB" w:rsidP="00313353">
            <w:pPr>
              <w:jc w:val="center"/>
              <w:rPr>
                <w:rFonts w:ascii="Times New Roman" w:hAnsi="Times New Roman" w:cs="Times New Roman"/>
                <w:bCs/>
                <w:sz w:val="24"/>
                <w:szCs w:val="24"/>
              </w:rPr>
            </w:pPr>
            <w:r w:rsidRPr="00563C32">
              <w:rPr>
                <w:rFonts w:ascii="Times New Roman" w:hAnsi="Times New Roman" w:cs="Times New Roman"/>
                <w:bCs/>
                <w:sz w:val="24"/>
                <w:szCs w:val="24"/>
              </w:rPr>
              <w:t>Неделя</w:t>
            </w:r>
          </w:p>
        </w:tc>
        <w:tc>
          <w:tcPr>
            <w:tcW w:w="7762" w:type="dxa"/>
          </w:tcPr>
          <w:p w:rsidR="00AB63CB" w:rsidRPr="00563C32" w:rsidRDefault="00AB63CB" w:rsidP="00313353">
            <w:pPr>
              <w:jc w:val="center"/>
              <w:rPr>
                <w:rFonts w:ascii="Times New Roman" w:hAnsi="Times New Roman" w:cs="Times New Roman"/>
                <w:b/>
                <w:bCs/>
                <w:sz w:val="24"/>
                <w:szCs w:val="24"/>
              </w:rPr>
            </w:pPr>
            <w:r w:rsidRPr="00563C32">
              <w:rPr>
                <w:rFonts w:ascii="Times New Roman" w:hAnsi="Times New Roman" w:cs="Times New Roman"/>
                <w:b/>
                <w:bCs/>
                <w:sz w:val="24"/>
                <w:szCs w:val="24"/>
              </w:rPr>
              <w:t>Тема</w:t>
            </w:r>
          </w:p>
        </w:tc>
      </w:tr>
      <w:tr w:rsidR="00AB63CB" w:rsidRPr="00563C32" w:rsidTr="00563C32">
        <w:tc>
          <w:tcPr>
            <w:tcW w:w="2093" w:type="dxa"/>
            <w:vMerge/>
          </w:tcPr>
          <w:p w:rsidR="00AB63CB" w:rsidRPr="00563C32" w:rsidRDefault="00AB63CB" w:rsidP="00313353">
            <w:pPr>
              <w:rPr>
                <w:rFonts w:ascii="Times New Roman" w:hAnsi="Times New Roman" w:cs="Times New Roman"/>
                <w:b/>
                <w:bCs/>
                <w:sz w:val="24"/>
                <w:szCs w:val="24"/>
              </w:rPr>
            </w:pPr>
          </w:p>
        </w:tc>
        <w:tc>
          <w:tcPr>
            <w:tcW w:w="7762" w:type="dxa"/>
          </w:tcPr>
          <w:p w:rsidR="00AB63CB" w:rsidRPr="00563C32" w:rsidRDefault="00AB63CB" w:rsidP="0052374C">
            <w:pPr>
              <w:pStyle w:val="a4"/>
              <w:jc w:val="center"/>
              <w:rPr>
                <w:b/>
              </w:rPr>
            </w:pPr>
            <w:r w:rsidRPr="00563C32">
              <w:rPr>
                <w:b/>
              </w:rPr>
              <w:t>1 мл.  группа (1,5-3 лет)</w:t>
            </w:r>
          </w:p>
        </w:tc>
      </w:tr>
      <w:tr w:rsidR="00AB63CB" w:rsidRPr="00563C32" w:rsidTr="00563C32">
        <w:tc>
          <w:tcPr>
            <w:tcW w:w="2093" w:type="dxa"/>
          </w:tcPr>
          <w:p w:rsidR="00AB63CB" w:rsidRPr="00563C32" w:rsidRDefault="00AB63CB" w:rsidP="00313353">
            <w:pPr>
              <w:jc w:val="center"/>
              <w:rPr>
                <w:rFonts w:ascii="Times New Roman" w:hAnsi="Times New Roman" w:cs="Times New Roman"/>
                <w:bCs/>
                <w:sz w:val="24"/>
                <w:szCs w:val="24"/>
              </w:rPr>
            </w:pPr>
            <w:r w:rsidRPr="00563C32">
              <w:rPr>
                <w:rFonts w:ascii="Times New Roman" w:hAnsi="Times New Roman" w:cs="Times New Roman"/>
                <w:bCs/>
                <w:sz w:val="24"/>
                <w:szCs w:val="24"/>
              </w:rPr>
              <w:t>1</w:t>
            </w:r>
          </w:p>
        </w:tc>
        <w:tc>
          <w:tcPr>
            <w:tcW w:w="7762" w:type="dxa"/>
          </w:tcPr>
          <w:p w:rsidR="00AB63CB" w:rsidRPr="00563C32" w:rsidRDefault="00AB63CB" w:rsidP="0052374C">
            <w:pPr>
              <w:pStyle w:val="a4"/>
              <w:jc w:val="center"/>
            </w:pPr>
            <w:r w:rsidRPr="00563C32">
              <w:t>2</w:t>
            </w:r>
          </w:p>
        </w:tc>
      </w:tr>
      <w:tr w:rsidR="00AB63CB" w:rsidRPr="00563C32" w:rsidTr="00563C32">
        <w:trPr>
          <w:trHeight w:val="269"/>
        </w:trPr>
        <w:tc>
          <w:tcPr>
            <w:tcW w:w="9855" w:type="dxa"/>
            <w:gridSpan w:val="2"/>
          </w:tcPr>
          <w:p w:rsidR="00AB63CB" w:rsidRPr="00563C32" w:rsidRDefault="00AB63CB" w:rsidP="00313353">
            <w:pPr>
              <w:jc w:val="center"/>
              <w:rPr>
                <w:rFonts w:ascii="Times New Roman" w:hAnsi="Times New Roman" w:cs="Times New Roman"/>
                <w:b/>
                <w:bCs/>
                <w:sz w:val="24"/>
                <w:szCs w:val="24"/>
              </w:rPr>
            </w:pPr>
            <w:r w:rsidRPr="00563C32">
              <w:rPr>
                <w:rFonts w:ascii="Times New Roman" w:hAnsi="Times New Roman" w:cs="Times New Roman"/>
                <w:b/>
                <w:bCs/>
                <w:sz w:val="24"/>
                <w:szCs w:val="24"/>
              </w:rPr>
              <w:t>Сентябрь</w:t>
            </w:r>
          </w:p>
        </w:tc>
      </w:tr>
      <w:tr w:rsidR="00AB63CB" w:rsidRPr="00563C32" w:rsidTr="00563C32">
        <w:tc>
          <w:tcPr>
            <w:tcW w:w="2093" w:type="dxa"/>
          </w:tcPr>
          <w:p w:rsidR="00AB63CB" w:rsidRPr="00563C32" w:rsidRDefault="00AB63CB" w:rsidP="0052374C">
            <w:pPr>
              <w:pStyle w:val="a4"/>
              <w:jc w:val="center"/>
            </w:pPr>
            <w:r w:rsidRPr="00563C32">
              <w:t>02.09.-06.09</w:t>
            </w:r>
          </w:p>
        </w:tc>
        <w:tc>
          <w:tcPr>
            <w:tcW w:w="7762" w:type="dxa"/>
          </w:tcPr>
          <w:p w:rsidR="00AB63CB" w:rsidRPr="00563C32" w:rsidRDefault="00AB63CB" w:rsidP="0052374C">
            <w:pPr>
              <w:pStyle w:val="a4"/>
              <w:jc w:val="center"/>
            </w:pPr>
            <w:r w:rsidRPr="00563C32">
              <w:t>Мой детский сад</w:t>
            </w:r>
          </w:p>
        </w:tc>
      </w:tr>
      <w:tr w:rsidR="00AB63CB" w:rsidRPr="00563C32" w:rsidTr="00563C32">
        <w:tc>
          <w:tcPr>
            <w:tcW w:w="2093" w:type="dxa"/>
          </w:tcPr>
          <w:p w:rsidR="00AB63CB" w:rsidRPr="00563C32" w:rsidRDefault="00AB63CB" w:rsidP="0052374C">
            <w:pPr>
              <w:pStyle w:val="a4"/>
              <w:jc w:val="center"/>
            </w:pPr>
            <w:r w:rsidRPr="00563C32">
              <w:t>09.09-13.09</w:t>
            </w:r>
          </w:p>
        </w:tc>
        <w:tc>
          <w:tcPr>
            <w:tcW w:w="7762" w:type="dxa"/>
          </w:tcPr>
          <w:p w:rsidR="00AB63CB" w:rsidRPr="00563C32" w:rsidRDefault="00AB63CB" w:rsidP="0052374C">
            <w:pPr>
              <w:pStyle w:val="a4"/>
              <w:jc w:val="center"/>
            </w:pPr>
            <w:r w:rsidRPr="00563C32">
              <w:t>Мой дом.</w:t>
            </w:r>
          </w:p>
        </w:tc>
      </w:tr>
      <w:tr w:rsidR="00AB63CB" w:rsidRPr="00563C32" w:rsidTr="00563C32">
        <w:tc>
          <w:tcPr>
            <w:tcW w:w="2093" w:type="dxa"/>
          </w:tcPr>
          <w:p w:rsidR="00AB63CB" w:rsidRPr="00563C32" w:rsidRDefault="00AB63CB" w:rsidP="0052374C">
            <w:pPr>
              <w:pStyle w:val="a4"/>
              <w:jc w:val="center"/>
            </w:pPr>
            <w:r w:rsidRPr="00563C32">
              <w:t>16.09-20.09</w:t>
            </w:r>
          </w:p>
        </w:tc>
        <w:tc>
          <w:tcPr>
            <w:tcW w:w="7762" w:type="dxa"/>
          </w:tcPr>
          <w:p w:rsidR="00AB63CB" w:rsidRPr="00563C32" w:rsidRDefault="00AB63CB" w:rsidP="0052374C">
            <w:pPr>
              <w:pStyle w:val="a4"/>
              <w:jc w:val="center"/>
            </w:pPr>
            <w:r w:rsidRPr="00563C32">
              <w:t>Урожай</w:t>
            </w:r>
          </w:p>
        </w:tc>
      </w:tr>
      <w:tr w:rsidR="00AB63CB" w:rsidRPr="00563C32" w:rsidTr="00563C32">
        <w:tc>
          <w:tcPr>
            <w:tcW w:w="2093" w:type="dxa"/>
          </w:tcPr>
          <w:p w:rsidR="00AB63CB" w:rsidRPr="00563C32" w:rsidRDefault="00AB63CB" w:rsidP="0052374C">
            <w:pPr>
              <w:pStyle w:val="a4"/>
              <w:jc w:val="center"/>
            </w:pPr>
            <w:r w:rsidRPr="00563C32">
              <w:t>23.09-27.09</w:t>
            </w:r>
          </w:p>
        </w:tc>
        <w:tc>
          <w:tcPr>
            <w:tcW w:w="7762" w:type="dxa"/>
          </w:tcPr>
          <w:p w:rsidR="00AB63CB" w:rsidRPr="00563C32" w:rsidRDefault="00AB63CB" w:rsidP="0052374C">
            <w:pPr>
              <w:pStyle w:val="a4"/>
              <w:jc w:val="center"/>
            </w:pPr>
            <w:r w:rsidRPr="00563C32">
              <w:t>Золотая осень.</w:t>
            </w:r>
          </w:p>
        </w:tc>
      </w:tr>
      <w:tr w:rsidR="00AB63CB" w:rsidRPr="00563C32" w:rsidTr="00563C32">
        <w:trPr>
          <w:trHeight w:val="273"/>
        </w:trPr>
        <w:tc>
          <w:tcPr>
            <w:tcW w:w="9855" w:type="dxa"/>
            <w:gridSpan w:val="2"/>
          </w:tcPr>
          <w:p w:rsidR="00AB63CB" w:rsidRPr="00563C32" w:rsidRDefault="00AB63CB" w:rsidP="00313353">
            <w:pPr>
              <w:jc w:val="center"/>
              <w:rPr>
                <w:rFonts w:ascii="Times New Roman" w:hAnsi="Times New Roman" w:cs="Times New Roman"/>
                <w:b/>
                <w:bCs/>
                <w:sz w:val="24"/>
                <w:szCs w:val="24"/>
              </w:rPr>
            </w:pPr>
            <w:r w:rsidRPr="00563C32">
              <w:rPr>
                <w:rFonts w:ascii="Times New Roman" w:hAnsi="Times New Roman" w:cs="Times New Roman"/>
                <w:b/>
                <w:bCs/>
                <w:sz w:val="24"/>
                <w:szCs w:val="24"/>
              </w:rPr>
              <w:t>Октябрь</w:t>
            </w:r>
          </w:p>
        </w:tc>
      </w:tr>
      <w:tr w:rsidR="00AB63CB" w:rsidRPr="00563C32" w:rsidTr="00563C32">
        <w:tc>
          <w:tcPr>
            <w:tcW w:w="2093" w:type="dxa"/>
          </w:tcPr>
          <w:p w:rsidR="00AB63CB" w:rsidRPr="00563C32" w:rsidRDefault="00AB63CB" w:rsidP="0052374C">
            <w:pPr>
              <w:pStyle w:val="a4"/>
              <w:jc w:val="center"/>
            </w:pPr>
            <w:r w:rsidRPr="00563C32">
              <w:lastRenderedPageBreak/>
              <w:t>30.09 -04.10</w:t>
            </w:r>
          </w:p>
        </w:tc>
        <w:tc>
          <w:tcPr>
            <w:tcW w:w="7762" w:type="dxa"/>
          </w:tcPr>
          <w:p w:rsidR="00AB63CB" w:rsidRPr="00563C32" w:rsidRDefault="00AB63CB" w:rsidP="0052374C">
            <w:pPr>
              <w:pStyle w:val="a4"/>
              <w:jc w:val="center"/>
            </w:pPr>
            <w:r w:rsidRPr="00563C32">
              <w:t>Домашние животные</w:t>
            </w:r>
          </w:p>
        </w:tc>
      </w:tr>
      <w:tr w:rsidR="00AB63CB" w:rsidRPr="00563C32" w:rsidTr="00563C32">
        <w:tc>
          <w:tcPr>
            <w:tcW w:w="2093" w:type="dxa"/>
          </w:tcPr>
          <w:p w:rsidR="00AB63CB" w:rsidRPr="00563C32" w:rsidRDefault="00AB63CB" w:rsidP="0052374C">
            <w:pPr>
              <w:pStyle w:val="a4"/>
              <w:jc w:val="center"/>
            </w:pPr>
            <w:r w:rsidRPr="00563C32">
              <w:t>07.10-11.10</w:t>
            </w:r>
          </w:p>
        </w:tc>
        <w:tc>
          <w:tcPr>
            <w:tcW w:w="7762" w:type="dxa"/>
          </w:tcPr>
          <w:p w:rsidR="00AB63CB" w:rsidRPr="00563C32" w:rsidRDefault="00AB63CB" w:rsidP="0052374C">
            <w:pPr>
              <w:pStyle w:val="a4"/>
              <w:jc w:val="center"/>
            </w:pPr>
            <w:r w:rsidRPr="00563C32">
              <w:t>Я - человек</w:t>
            </w:r>
          </w:p>
        </w:tc>
      </w:tr>
      <w:tr w:rsidR="00AB63CB" w:rsidRPr="00563C32" w:rsidTr="00563C32">
        <w:tc>
          <w:tcPr>
            <w:tcW w:w="2093" w:type="dxa"/>
          </w:tcPr>
          <w:p w:rsidR="00AB63CB" w:rsidRPr="00563C32" w:rsidRDefault="00AB63CB" w:rsidP="0052374C">
            <w:pPr>
              <w:pStyle w:val="a4"/>
              <w:jc w:val="center"/>
            </w:pPr>
            <w:r w:rsidRPr="00563C32">
              <w:t>14.10-18.10</w:t>
            </w:r>
          </w:p>
        </w:tc>
        <w:tc>
          <w:tcPr>
            <w:tcW w:w="7762" w:type="dxa"/>
          </w:tcPr>
          <w:p w:rsidR="00AB63CB" w:rsidRPr="00563C32" w:rsidRDefault="00AB63CB" w:rsidP="0052374C">
            <w:pPr>
              <w:pStyle w:val="a4"/>
              <w:jc w:val="center"/>
            </w:pPr>
            <w:r w:rsidRPr="00563C32">
              <w:t>Мир предметов вокруг нас.</w:t>
            </w:r>
          </w:p>
        </w:tc>
      </w:tr>
      <w:tr w:rsidR="00AB63CB" w:rsidRPr="00563C32" w:rsidTr="00563C32">
        <w:tc>
          <w:tcPr>
            <w:tcW w:w="2093" w:type="dxa"/>
          </w:tcPr>
          <w:p w:rsidR="00AB63CB" w:rsidRPr="00563C32" w:rsidRDefault="00AB63CB" w:rsidP="0052374C">
            <w:pPr>
              <w:pStyle w:val="a4"/>
              <w:jc w:val="center"/>
            </w:pPr>
            <w:r w:rsidRPr="00563C32">
              <w:t>21.10-25.10</w:t>
            </w:r>
          </w:p>
        </w:tc>
        <w:tc>
          <w:tcPr>
            <w:tcW w:w="7762" w:type="dxa"/>
          </w:tcPr>
          <w:p w:rsidR="00AB63CB" w:rsidRPr="00563C32" w:rsidRDefault="00AB63CB" w:rsidP="0052374C">
            <w:pPr>
              <w:pStyle w:val="a4"/>
              <w:jc w:val="center"/>
            </w:pPr>
            <w:r w:rsidRPr="00563C32">
              <w:t>Труд взрослых. Профессии.</w:t>
            </w:r>
          </w:p>
        </w:tc>
      </w:tr>
      <w:tr w:rsidR="00AB63CB" w:rsidRPr="00563C32" w:rsidTr="00563C32">
        <w:tc>
          <w:tcPr>
            <w:tcW w:w="2093" w:type="dxa"/>
            <w:shd w:val="clear" w:color="auto" w:fill="auto"/>
          </w:tcPr>
          <w:p w:rsidR="00AB63CB" w:rsidRPr="00563C32" w:rsidRDefault="00AB63CB" w:rsidP="0052374C">
            <w:pPr>
              <w:pStyle w:val="a4"/>
              <w:jc w:val="center"/>
            </w:pPr>
            <w:r w:rsidRPr="00563C32">
              <w:t>28.10 – 01.11</w:t>
            </w:r>
          </w:p>
        </w:tc>
        <w:tc>
          <w:tcPr>
            <w:tcW w:w="7762" w:type="dxa"/>
            <w:shd w:val="clear" w:color="auto" w:fill="auto"/>
          </w:tcPr>
          <w:p w:rsidR="00AB63CB" w:rsidRPr="00563C32" w:rsidRDefault="00AB63CB" w:rsidP="0052374C">
            <w:pPr>
              <w:pStyle w:val="a4"/>
              <w:jc w:val="center"/>
            </w:pPr>
            <w:r w:rsidRPr="00563C32">
              <w:t>Осень, непогодушка.</w:t>
            </w:r>
          </w:p>
        </w:tc>
      </w:tr>
      <w:tr w:rsidR="00AB63CB" w:rsidRPr="00563C32" w:rsidTr="00563C32">
        <w:trPr>
          <w:trHeight w:val="214"/>
        </w:trPr>
        <w:tc>
          <w:tcPr>
            <w:tcW w:w="9855" w:type="dxa"/>
            <w:gridSpan w:val="2"/>
          </w:tcPr>
          <w:p w:rsidR="00AB63CB" w:rsidRPr="00563C32" w:rsidRDefault="00AB63CB" w:rsidP="00313353">
            <w:pPr>
              <w:jc w:val="center"/>
              <w:rPr>
                <w:rFonts w:ascii="Times New Roman" w:hAnsi="Times New Roman" w:cs="Times New Roman"/>
                <w:b/>
                <w:bCs/>
                <w:sz w:val="24"/>
                <w:szCs w:val="24"/>
              </w:rPr>
            </w:pPr>
            <w:r w:rsidRPr="00563C32">
              <w:rPr>
                <w:rFonts w:ascii="Times New Roman" w:hAnsi="Times New Roman" w:cs="Times New Roman"/>
                <w:b/>
                <w:bCs/>
                <w:sz w:val="24"/>
                <w:szCs w:val="24"/>
              </w:rPr>
              <w:t>Ноябрь</w:t>
            </w:r>
          </w:p>
        </w:tc>
      </w:tr>
      <w:tr w:rsidR="00AB63CB" w:rsidRPr="00563C32" w:rsidTr="00563C32">
        <w:tc>
          <w:tcPr>
            <w:tcW w:w="2093" w:type="dxa"/>
          </w:tcPr>
          <w:p w:rsidR="00AB63CB" w:rsidRPr="00563C32" w:rsidRDefault="00AB63CB" w:rsidP="0052374C">
            <w:pPr>
              <w:pStyle w:val="a4"/>
              <w:jc w:val="center"/>
            </w:pPr>
            <w:r w:rsidRPr="00563C32">
              <w:t>04.11-08.11</w:t>
            </w:r>
          </w:p>
        </w:tc>
        <w:tc>
          <w:tcPr>
            <w:tcW w:w="7762" w:type="dxa"/>
          </w:tcPr>
          <w:p w:rsidR="00AB63CB" w:rsidRPr="00563C32" w:rsidRDefault="00AB63CB" w:rsidP="0052374C">
            <w:pPr>
              <w:pStyle w:val="a4"/>
              <w:jc w:val="center"/>
            </w:pPr>
            <w:r w:rsidRPr="00563C32">
              <w:t>Миром правит доброта.</w:t>
            </w:r>
          </w:p>
        </w:tc>
      </w:tr>
      <w:tr w:rsidR="00AB63CB" w:rsidRPr="00563C32" w:rsidTr="00563C32">
        <w:tc>
          <w:tcPr>
            <w:tcW w:w="2093" w:type="dxa"/>
          </w:tcPr>
          <w:p w:rsidR="00AB63CB" w:rsidRPr="00563C32" w:rsidRDefault="00AB63CB" w:rsidP="0052374C">
            <w:pPr>
              <w:pStyle w:val="a4"/>
              <w:jc w:val="center"/>
            </w:pPr>
            <w:r w:rsidRPr="00563C32">
              <w:t>11.11-15.11</w:t>
            </w:r>
          </w:p>
        </w:tc>
        <w:tc>
          <w:tcPr>
            <w:tcW w:w="7762" w:type="dxa"/>
          </w:tcPr>
          <w:p w:rsidR="00AB63CB" w:rsidRPr="00563C32" w:rsidRDefault="00AB63CB" w:rsidP="0052374C">
            <w:pPr>
              <w:pStyle w:val="a4"/>
              <w:jc w:val="center"/>
            </w:pPr>
            <w:r w:rsidRPr="00563C32">
              <w:t>Моя семья.</w:t>
            </w:r>
          </w:p>
        </w:tc>
      </w:tr>
      <w:tr w:rsidR="00AB63CB" w:rsidRPr="00563C32" w:rsidTr="00563C32">
        <w:tc>
          <w:tcPr>
            <w:tcW w:w="2093" w:type="dxa"/>
          </w:tcPr>
          <w:p w:rsidR="00AB63CB" w:rsidRPr="00563C32" w:rsidRDefault="00AB63CB" w:rsidP="0052374C">
            <w:pPr>
              <w:pStyle w:val="a4"/>
              <w:jc w:val="center"/>
            </w:pPr>
            <w:r w:rsidRPr="00563C32">
              <w:t>18.11-22.11</w:t>
            </w:r>
          </w:p>
        </w:tc>
        <w:tc>
          <w:tcPr>
            <w:tcW w:w="7762" w:type="dxa"/>
          </w:tcPr>
          <w:p w:rsidR="00AB63CB" w:rsidRPr="00563C32" w:rsidRDefault="00AB63CB" w:rsidP="0052374C">
            <w:pPr>
              <w:pStyle w:val="a4"/>
              <w:jc w:val="center"/>
            </w:pPr>
            <w:r w:rsidRPr="00563C32">
              <w:t>Дикие животные</w:t>
            </w:r>
          </w:p>
        </w:tc>
      </w:tr>
      <w:tr w:rsidR="00AB63CB" w:rsidRPr="00563C32" w:rsidTr="00563C32">
        <w:tc>
          <w:tcPr>
            <w:tcW w:w="2093" w:type="dxa"/>
          </w:tcPr>
          <w:p w:rsidR="00AB63CB" w:rsidRPr="00563C32" w:rsidRDefault="00AB63CB" w:rsidP="0052374C">
            <w:pPr>
              <w:pStyle w:val="a4"/>
              <w:jc w:val="center"/>
            </w:pPr>
            <w:r w:rsidRPr="00563C32">
              <w:t>25.11-29.11</w:t>
            </w:r>
          </w:p>
        </w:tc>
        <w:tc>
          <w:tcPr>
            <w:tcW w:w="7762" w:type="dxa"/>
          </w:tcPr>
          <w:p w:rsidR="00AB63CB" w:rsidRPr="00563C32" w:rsidRDefault="00AB63CB" w:rsidP="0052374C">
            <w:pPr>
              <w:pStyle w:val="a4"/>
              <w:jc w:val="center"/>
            </w:pPr>
            <w:r w:rsidRPr="00563C32">
              <w:t>Зеленые друзья (комнатные растения)</w:t>
            </w:r>
          </w:p>
        </w:tc>
      </w:tr>
      <w:tr w:rsidR="00AB63CB" w:rsidRPr="00563C32" w:rsidTr="00563C32">
        <w:trPr>
          <w:trHeight w:val="210"/>
        </w:trPr>
        <w:tc>
          <w:tcPr>
            <w:tcW w:w="9855" w:type="dxa"/>
            <w:gridSpan w:val="2"/>
          </w:tcPr>
          <w:p w:rsidR="00AB63CB" w:rsidRPr="00563C32" w:rsidRDefault="00AB63CB" w:rsidP="00313353">
            <w:pPr>
              <w:jc w:val="center"/>
              <w:rPr>
                <w:rFonts w:ascii="Times New Roman" w:hAnsi="Times New Roman" w:cs="Times New Roman"/>
                <w:b/>
                <w:bCs/>
                <w:sz w:val="24"/>
                <w:szCs w:val="24"/>
              </w:rPr>
            </w:pPr>
            <w:r w:rsidRPr="00563C32">
              <w:rPr>
                <w:rFonts w:ascii="Times New Roman" w:hAnsi="Times New Roman" w:cs="Times New Roman"/>
                <w:b/>
                <w:bCs/>
                <w:sz w:val="24"/>
                <w:szCs w:val="24"/>
              </w:rPr>
              <w:t>Декабрь</w:t>
            </w:r>
          </w:p>
        </w:tc>
      </w:tr>
      <w:tr w:rsidR="00AB63CB" w:rsidRPr="00563C32" w:rsidTr="00563C32">
        <w:tc>
          <w:tcPr>
            <w:tcW w:w="2093" w:type="dxa"/>
          </w:tcPr>
          <w:p w:rsidR="00AB63CB" w:rsidRPr="00563C32" w:rsidRDefault="00AB63CB" w:rsidP="0052374C">
            <w:pPr>
              <w:pStyle w:val="a4"/>
              <w:jc w:val="center"/>
            </w:pPr>
            <w:r w:rsidRPr="00563C32">
              <w:t>02.12 - 06.12</w:t>
            </w:r>
          </w:p>
        </w:tc>
        <w:tc>
          <w:tcPr>
            <w:tcW w:w="7762" w:type="dxa"/>
          </w:tcPr>
          <w:p w:rsidR="00AB63CB" w:rsidRPr="00563C32" w:rsidRDefault="00AB63CB" w:rsidP="0052374C">
            <w:pPr>
              <w:pStyle w:val="a4"/>
              <w:jc w:val="center"/>
            </w:pPr>
            <w:r w:rsidRPr="00563C32">
              <w:t>Зима пришла.</w:t>
            </w:r>
          </w:p>
        </w:tc>
      </w:tr>
      <w:tr w:rsidR="00AB63CB" w:rsidRPr="00563C32" w:rsidTr="00563C32">
        <w:tc>
          <w:tcPr>
            <w:tcW w:w="2093" w:type="dxa"/>
          </w:tcPr>
          <w:p w:rsidR="00AB63CB" w:rsidRPr="00563C32" w:rsidRDefault="00AB63CB" w:rsidP="0052374C">
            <w:pPr>
              <w:pStyle w:val="a4"/>
              <w:jc w:val="center"/>
            </w:pPr>
            <w:r w:rsidRPr="00563C32">
              <w:t>09.12-13.12</w:t>
            </w:r>
          </w:p>
        </w:tc>
        <w:tc>
          <w:tcPr>
            <w:tcW w:w="7762" w:type="dxa"/>
          </w:tcPr>
          <w:p w:rsidR="00AB63CB" w:rsidRPr="00563C32" w:rsidRDefault="00AB63CB" w:rsidP="0052374C">
            <w:pPr>
              <w:pStyle w:val="a4"/>
              <w:jc w:val="center"/>
            </w:pPr>
            <w:r w:rsidRPr="00563C32">
              <w:t>Наш быт</w:t>
            </w:r>
          </w:p>
        </w:tc>
      </w:tr>
      <w:tr w:rsidR="00AB63CB" w:rsidRPr="00563C32" w:rsidTr="00563C32">
        <w:tc>
          <w:tcPr>
            <w:tcW w:w="2093" w:type="dxa"/>
          </w:tcPr>
          <w:p w:rsidR="00AB63CB" w:rsidRPr="00563C32" w:rsidRDefault="00AB63CB" w:rsidP="0052374C">
            <w:pPr>
              <w:pStyle w:val="a4"/>
              <w:jc w:val="center"/>
            </w:pPr>
            <w:r w:rsidRPr="00563C32">
              <w:t>16.12-20.12</w:t>
            </w:r>
          </w:p>
        </w:tc>
        <w:tc>
          <w:tcPr>
            <w:tcW w:w="7762" w:type="dxa"/>
          </w:tcPr>
          <w:p w:rsidR="00AB63CB" w:rsidRPr="00563C32" w:rsidRDefault="00AB63CB" w:rsidP="0052374C">
            <w:pPr>
              <w:pStyle w:val="a4"/>
              <w:jc w:val="center"/>
            </w:pPr>
            <w:r w:rsidRPr="00563C32">
              <w:t>Город мастеров</w:t>
            </w:r>
          </w:p>
        </w:tc>
      </w:tr>
      <w:tr w:rsidR="00AB63CB" w:rsidRPr="00563C32" w:rsidTr="00563C32">
        <w:tc>
          <w:tcPr>
            <w:tcW w:w="2093" w:type="dxa"/>
          </w:tcPr>
          <w:p w:rsidR="00AB63CB" w:rsidRPr="00563C32" w:rsidRDefault="00AB63CB" w:rsidP="0052374C">
            <w:pPr>
              <w:pStyle w:val="a4"/>
              <w:jc w:val="center"/>
            </w:pPr>
            <w:r w:rsidRPr="00563C32">
              <w:t>23.12-28.12</w:t>
            </w:r>
          </w:p>
        </w:tc>
        <w:tc>
          <w:tcPr>
            <w:tcW w:w="7762" w:type="dxa"/>
          </w:tcPr>
          <w:p w:rsidR="00AB63CB" w:rsidRPr="00563C32" w:rsidRDefault="00AB63CB" w:rsidP="0052374C">
            <w:pPr>
              <w:pStyle w:val="a4"/>
              <w:jc w:val="center"/>
            </w:pPr>
            <w:r w:rsidRPr="00563C32">
              <w:t>Новый год</w:t>
            </w:r>
          </w:p>
        </w:tc>
      </w:tr>
      <w:tr w:rsidR="00AB63CB" w:rsidRPr="00563C32" w:rsidTr="00563C32">
        <w:trPr>
          <w:trHeight w:val="239"/>
        </w:trPr>
        <w:tc>
          <w:tcPr>
            <w:tcW w:w="9855" w:type="dxa"/>
            <w:gridSpan w:val="2"/>
          </w:tcPr>
          <w:p w:rsidR="00AB63CB" w:rsidRPr="00563C32" w:rsidRDefault="00AB63CB" w:rsidP="00313353">
            <w:pPr>
              <w:jc w:val="center"/>
              <w:rPr>
                <w:rFonts w:ascii="Times New Roman" w:hAnsi="Times New Roman" w:cs="Times New Roman"/>
                <w:b/>
                <w:bCs/>
                <w:sz w:val="24"/>
                <w:szCs w:val="24"/>
              </w:rPr>
            </w:pPr>
            <w:r w:rsidRPr="00563C32">
              <w:rPr>
                <w:rFonts w:ascii="Times New Roman" w:hAnsi="Times New Roman" w:cs="Times New Roman"/>
                <w:b/>
                <w:bCs/>
                <w:sz w:val="24"/>
                <w:szCs w:val="24"/>
              </w:rPr>
              <w:t>Январь</w:t>
            </w:r>
          </w:p>
        </w:tc>
      </w:tr>
      <w:tr w:rsidR="00AB63CB" w:rsidRPr="00563C32" w:rsidTr="00563C32">
        <w:tc>
          <w:tcPr>
            <w:tcW w:w="2093" w:type="dxa"/>
          </w:tcPr>
          <w:p w:rsidR="00AB63CB" w:rsidRPr="00563C32" w:rsidRDefault="00AB63CB" w:rsidP="0052374C">
            <w:pPr>
              <w:pStyle w:val="a4"/>
              <w:jc w:val="center"/>
            </w:pPr>
            <w:r w:rsidRPr="00563C32">
              <w:t>09.01-17.01</w:t>
            </w:r>
          </w:p>
        </w:tc>
        <w:tc>
          <w:tcPr>
            <w:tcW w:w="7762" w:type="dxa"/>
          </w:tcPr>
          <w:p w:rsidR="00AB63CB" w:rsidRPr="00563C32" w:rsidRDefault="00AB63CB" w:rsidP="0052374C">
            <w:pPr>
              <w:pStyle w:val="a4"/>
              <w:jc w:val="center"/>
            </w:pPr>
            <w:r w:rsidRPr="00563C32">
              <w:t>Неделя игры</w:t>
            </w:r>
          </w:p>
        </w:tc>
      </w:tr>
      <w:tr w:rsidR="00AB63CB" w:rsidRPr="00563C32" w:rsidTr="00563C32">
        <w:tc>
          <w:tcPr>
            <w:tcW w:w="2093" w:type="dxa"/>
          </w:tcPr>
          <w:p w:rsidR="00AB63CB" w:rsidRPr="00563C32" w:rsidRDefault="00AB63CB" w:rsidP="0052374C">
            <w:pPr>
              <w:pStyle w:val="a4"/>
              <w:jc w:val="center"/>
            </w:pPr>
            <w:r w:rsidRPr="00563C32">
              <w:t>20.01-24.01</w:t>
            </w:r>
          </w:p>
        </w:tc>
        <w:tc>
          <w:tcPr>
            <w:tcW w:w="7762" w:type="dxa"/>
          </w:tcPr>
          <w:p w:rsidR="00AB63CB" w:rsidRPr="00563C32" w:rsidRDefault="00AB63CB" w:rsidP="0052374C">
            <w:pPr>
              <w:pStyle w:val="a4"/>
              <w:jc w:val="center"/>
            </w:pPr>
            <w:r w:rsidRPr="00563C32">
              <w:t>Транспорт</w:t>
            </w:r>
          </w:p>
        </w:tc>
      </w:tr>
      <w:tr w:rsidR="00AB63CB" w:rsidRPr="00563C32" w:rsidTr="00563C32">
        <w:tc>
          <w:tcPr>
            <w:tcW w:w="2093" w:type="dxa"/>
          </w:tcPr>
          <w:p w:rsidR="00AB63CB" w:rsidRPr="00563C32" w:rsidRDefault="00AB63CB" w:rsidP="0052374C">
            <w:pPr>
              <w:pStyle w:val="a4"/>
              <w:jc w:val="center"/>
            </w:pPr>
            <w:r w:rsidRPr="00563C32">
              <w:t>27.01-31.01</w:t>
            </w:r>
          </w:p>
        </w:tc>
        <w:tc>
          <w:tcPr>
            <w:tcW w:w="7762" w:type="dxa"/>
          </w:tcPr>
          <w:p w:rsidR="00AB63CB" w:rsidRPr="00563C32" w:rsidRDefault="00AB63CB" w:rsidP="0052374C">
            <w:pPr>
              <w:pStyle w:val="a4"/>
              <w:jc w:val="center"/>
            </w:pPr>
            <w:r w:rsidRPr="00563C32">
              <w:t>Мальчики и девочки</w:t>
            </w:r>
          </w:p>
        </w:tc>
      </w:tr>
      <w:tr w:rsidR="00AB63CB" w:rsidRPr="00563C32" w:rsidTr="00563C32">
        <w:tc>
          <w:tcPr>
            <w:tcW w:w="9855" w:type="dxa"/>
            <w:gridSpan w:val="2"/>
          </w:tcPr>
          <w:p w:rsidR="00AB63CB" w:rsidRPr="00563C32" w:rsidRDefault="00AB63CB" w:rsidP="00313353">
            <w:pPr>
              <w:jc w:val="center"/>
              <w:rPr>
                <w:rFonts w:ascii="Times New Roman" w:hAnsi="Times New Roman" w:cs="Times New Roman"/>
                <w:b/>
                <w:bCs/>
                <w:sz w:val="24"/>
                <w:szCs w:val="24"/>
              </w:rPr>
            </w:pPr>
            <w:r w:rsidRPr="00563C32">
              <w:rPr>
                <w:rFonts w:ascii="Times New Roman" w:hAnsi="Times New Roman" w:cs="Times New Roman"/>
                <w:b/>
                <w:bCs/>
                <w:sz w:val="24"/>
                <w:szCs w:val="24"/>
              </w:rPr>
              <w:t>Февраль</w:t>
            </w:r>
          </w:p>
        </w:tc>
      </w:tr>
      <w:tr w:rsidR="00AB63CB" w:rsidRPr="00563C32" w:rsidTr="00563C32">
        <w:tc>
          <w:tcPr>
            <w:tcW w:w="2093" w:type="dxa"/>
          </w:tcPr>
          <w:p w:rsidR="00AB63CB" w:rsidRPr="00563C32" w:rsidRDefault="00AB63CB" w:rsidP="0052374C">
            <w:pPr>
              <w:pStyle w:val="a4"/>
              <w:jc w:val="center"/>
            </w:pPr>
            <w:r w:rsidRPr="00563C32">
              <w:t>03.02-07.02</w:t>
            </w:r>
          </w:p>
        </w:tc>
        <w:tc>
          <w:tcPr>
            <w:tcW w:w="7762" w:type="dxa"/>
          </w:tcPr>
          <w:p w:rsidR="00AB63CB" w:rsidRPr="00563C32" w:rsidRDefault="00AB63CB" w:rsidP="0052374C">
            <w:pPr>
              <w:pStyle w:val="a4"/>
              <w:jc w:val="center"/>
            </w:pPr>
            <w:r w:rsidRPr="00563C32">
              <w:t>Зимние забавы.</w:t>
            </w:r>
          </w:p>
        </w:tc>
      </w:tr>
      <w:tr w:rsidR="00AB63CB" w:rsidRPr="00563C32" w:rsidTr="00563C32">
        <w:tc>
          <w:tcPr>
            <w:tcW w:w="2093" w:type="dxa"/>
          </w:tcPr>
          <w:p w:rsidR="00AB63CB" w:rsidRPr="00563C32" w:rsidRDefault="00AB63CB" w:rsidP="0052374C">
            <w:pPr>
              <w:pStyle w:val="a4"/>
              <w:jc w:val="center"/>
            </w:pPr>
            <w:r w:rsidRPr="00563C32">
              <w:t>10.02-14.02</w:t>
            </w:r>
          </w:p>
        </w:tc>
        <w:tc>
          <w:tcPr>
            <w:tcW w:w="7762" w:type="dxa"/>
          </w:tcPr>
          <w:p w:rsidR="00AB63CB" w:rsidRPr="00563C32" w:rsidRDefault="00AB63CB" w:rsidP="0052374C">
            <w:pPr>
              <w:pStyle w:val="a4"/>
              <w:jc w:val="center"/>
            </w:pPr>
            <w:r w:rsidRPr="00563C32">
              <w:t>Я в обществе.</w:t>
            </w:r>
          </w:p>
        </w:tc>
      </w:tr>
      <w:tr w:rsidR="00AB63CB" w:rsidRPr="00563C32" w:rsidTr="00563C32">
        <w:tc>
          <w:tcPr>
            <w:tcW w:w="2093" w:type="dxa"/>
          </w:tcPr>
          <w:p w:rsidR="00AB63CB" w:rsidRPr="00563C32" w:rsidRDefault="00AB63CB" w:rsidP="0052374C">
            <w:pPr>
              <w:pStyle w:val="a4"/>
              <w:jc w:val="center"/>
            </w:pPr>
            <w:r w:rsidRPr="00563C32">
              <w:t>17.02-21.02</w:t>
            </w:r>
          </w:p>
        </w:tc>
        <w:tc>
          <w:tcPr>
            <w:tcW w:w="7762" w:type="dxa"/>
          </w:tcPr>
          <w:p w:rsidR="00AB63CB" w:rsidRPr="00563C32" w:rsidRDefault="00AB63CB" w:rsidP="0052374C">
            <w:pPr>
              <w:pStyle w:val="a4"/>
              <w:jc w:val="center"/>
            </w:pPr>
            <w:r w:rsidRPr="00563C32">
              <w:t>Наши папы. Защитники Отечества.</w:t>
            </w:r>
          </w:p>
        </w:tc>
      </w:tr>
      <w:tr w:rsidR="00AB63CB" w:rsidRPr="00563C32" w:rsidTr="00563C32">
        <w:tc>
          <w:tcPr>
            <w:tcW w:w="2093" w:type="dxa"/>
          </w:tcPr>
          <w:p w:rsidR="00AB63CB" w:rsidRPr="00563C32" w:rsidRDefault="00AB63CB" w:rsidP="0052374C">
            <w:pPr>
              <w:pStyle w:val="a4"/>
              <w:jc w:val="center"/>
            </w:pPr>
            <w:r w:rsidRPr="00563C32">
              <w:t>25.02-28.02</w:t>
            </w:r>
          </w:p>
        </w:tc>
        <w:tc>
          <w:tcPr>
            <w:tcW w:w="7762" w:type="dxa"/>
          </w:tcPr>
          <w:p w:rsidR="00AB63CB" w:rsidRPr="00563C32" w:rsidRDefault="00AB63CB" w:rsidP="0052374C">
            <w:pPr>
              <w:pStyle w:val="a4"/>
              <w:jc w:val="center"/>
            </w:pPr>
            <w:r w:rsidRPr="00563C32">
              <w:t>Неделя безопасности(ОБЖ)</w:t>
            </w:r>
          </w:p>
        </w:tc>
      </w:tr>
      <w:tr w:rsidR="00AB63CB" w:rsidRPr="00563C32" w:rsidTr="00563C32">
        <w:tc>
          <w:tcPr>
            <w:tcW w:w="9855" w:type="dxa"/>
            <w:gridSpan w:val="2"/>
          </w:tcPr>
          <w:p w:rsidR="00AB63CB" w:rsidRPr="00563C32" w:rsidRDefault="00AB63CB" w:rsidP="00313353">
            <w:pPr>
              <w:jc w:val="center"/>
              <w:rPr>
                <w:rFonts w:ascii="Times New Roman" w:hAnsi="Times New Roman" w:cs="Times New Roman"/>
                <w:b/>
                <w:bCs/>
                <w:sz w:val="24"/>
                <w:szCs w:val="24"/>
              </w:rPr>
            </w:pPr>
            <w:r w:rsidRPr="00563C32">
              <w:rPr>
                <w:rFonts w:ascii="Times New Roman" w:hAnsi="Times New Roman" w:cs="Times New Roman"/>
                <w:b/>
                <w:bCs/>
                <w:sz w:val="24"/>
                <w:szCs w:val="24"/>
              </w:rPr>
              <w:t>Март</w:t>
            </w:r>
          </w:p>
        </w:tc>
      </w:tr>
      <w:tr w:rsidR="00AB63CB" w:rsidRPr="00563C32" w:rsidTr="00563C32">
        <w:tc>
          <w:tcPr>
            <w:tcW w:w="2093" w:type="dxa"/>
          </w:tcPr>
          <w:p w:rsidR="00AB63CB" w:rsidRPr="00563C32" w:rsidRDefault="00AB63CB" w:rsidP="0052374C">
            <w:pPr>
              <w:pStyle w:val="a4"/>
              <w:jc w:val="center"/>
            </w:pPr>
            <w:r w:rsidRPr="00563C32">
              <w:t>02.03-06.03</w:t>
            </w:r>
          </w:p>
        </w:tc>
        <w:tc>
          <w:tcPr>
            <w:tcW w:w="7762" w:type="dxa"/>
          </w:tcPr>
          <w:p w:rsidR="00AB63CB" w:rsidRPr="00563C32" w:rsidRDefault="00AB63CB" w:rsidP="0052374C">
            <w:pPr>
              <w:pStyle w:val="a4"/>
              <w:jc w:val="center"/>
            </w:pPr>
            <w:r w:rsidRPr="00563C32">
              <w:t>8 марта. О любимых мамах.</w:t>
            </w:r>
          </w:p>
        </w:tc>
      </w:tr>
      <w:tr w:rsidR="00AB63CB" w:rsidRPr="00563C32" w:rsidTr="00563C32">
        <w:tc>
          <w:tcPr>
            <w:tcW w:w="2093" w:type="dxa"/>
          </w:tcPr>
          <w:p w:rsidR="00AB63CB" w:rsidRPr="00563C32" w:rsidRDefault="00AB63CB" w:rsidP="0052374C">
            <w:pPr>
              <w:pStyle w:val="a4"/>
              <w:jc w:val="center"/>
            </w:pPr>
            <w:r w:rsidRPr="00563C32">
              <w:t>10.03-13.03</w:t>
            </w:r>
          </w:p>
        </w:tc>
        <w:tc>
          <w:tcPr>
            <w:tcW w:w="7762" w:type="dxa"/>
          </w:tcPr>
          <w:p w:rsidR="00AB63CB" w:rsidRPr="00563C32" w:rsidRDefault="00AB63CB" w:rsidP="0052374C">
            <w:pPr>
              <w:pStyle w:val="a4"/>
              <w:jc w:val="center"/>
            </w:pPr>
            <w:r w:rsidRPr="00563C32">
              <w:t>Маленькие исследователи</w:t>
            </w:r>
          </w:p>
        </w:tc>
      </w:tr>
      <w:tr w:rsidR="00AB63CB" w:rsidRPr="00563C32" w:rsidTr="00563C32">
        <w:tc>
          <w:tcPr>
            <w:tcW w:w="2093" w:type="dxa"/>
          </w:tcPr>
          <w:p w:rsidR="00AB63CB" w:rsidRPr="00563C32" w:rsidRDefault="00AB63CB" w:rsidP="0052374C">
            <w:pPr>
              <w:pStyle w:val="a4"/>
              <w:jc w:val="center"/>
            </w:pPr>
            <w:r w:rsidRPr="00563C32">
              <w:t>16.03-20.03</w:t>
            </w:r>
          </w:p>
        </w:tc>
        <w:tc>
          <w:tcPr>
            <w:tcW w:w="7762" w:type="dxa"/>
          </w:tcPr>
          <w:p w:rsidR="00AB63CB" w:rsidRPr="00563C32" w:rsidRDefault="00AB63CB" w:rsidP="0052374C">
            <w:pPr>
              <w:pStyle w:val="a4"/>
              <w:jc w:val="center"/>
            </w:pPr>
            <w:r w:rsidRPr="00563C32">
              <w:t>Весна пришла.</w:t>
            </w:r>
          </w:p>
        </w:tc>
      </w:tr>
      <w:tr w:rsidR="00AB63CB" w:rsidRPr="00563C32" w:rsidTr="00563C32">
        <w:tc>
          <w:tcPr>
            <w:tcW w:w="2093" w:type="dxa"/>
          </w:tcPr>
          <w:p w:rsidR="00AB63CB" w:rsidRPr="00563C32" w:rsidRDefault="00AB63CB" w:rsidP="0052374C">
            <w:pPr>
              <w:pStyle w:val="a4"/>
              <w:jc w:val="center"/>
            </w:pPr>
            <w:r w:rsidRPr="00563C32">
              <w:t>23.03-27.03</w:t>
            </w:r>
          </w:p>
        </w:tc>
        <w:tc>
          <w:tcPr>
            <w:tcW w:w="7762" w:type="dxa"/>
          </w:tcPr>
          <w:p w:rsidR="00AB63CB" w:rsidRPr="00563C32" w:rsidRDefault="00AB63CB" w:rsidP="0052374C">
            <w:pPr>
              <w:pStyle w:val="a4"/>
              <w:jc w:val="center"/>
            </w:pPr>
            <w:r w:rsidRPr="00563C32">
              <w:t>Книжкина неделя.</w:t>
            </w:r>
          </w:p>
        </w:tc>
      </w:tr>
      <w:tr w:rsidR="00AB63CB" w:rsidRPr="00563C32" w:rsidTr="00563C32">
        <w:tc>
          <w:tcPr>
            <w:tcW w:w="9855" w:type="dxa"/>
            <w:gridSpan w:val="2"/>
          </w:tcPr>
          <w:p w:rsidR="00AB63CB" w:rsidRPr="00563C32" w:rsidRDefault="00AB63CB" w:rsidP="00313353">
            <w:pPr>
              <w:jc w:val="center"/>
              <w:rPr>
                <w:rFonts w:ascii="Times New Roman" w:hAnsi="Times New Roman" w:cs="Times New Roman"/>
                <w:b/>
                <w:bCs/>
                <w:sz w:val="24"/>
                <w:szCs w:val="24"/>
              </w:rPr>
            </w:pPr>
            <w:r w:rsidRPr="00563C32">
              <w:rPr>
                <w:rFonts w:ascii="Times New Roman" w:hAnsi="Times New Roman" w:cs="Times New Roman"/>
                <w:b/>
                <w:bCs/>
                <w:sz w:val="24"/>
                <w:szCs w:val="24"/>
              </w:rPr>
              <w:t>Апрель</w:t>
            </w:r>
          </w:p>
        </w:tc>
      </w:tr>
      <w:tr w:rsidR="00AB63CB" w:rsidRPr="00563C32" w:rsidTr="00563C32">
        <w:tc>
          <w:tcPr>
            <w:tcW w:w="2093" w:type="dxa"/>
          </w:tcPr>
          <w:p w:rsidR="00AB63CB" w:rsidRPr="00563C32" w:rsidRDefault="00AB63CB" w:rsidP="0052374C">
            <w:pPr>
              <w:pStyle w:val="a4"/>
              <w:jc w:val="center"/>
            </w:pPr>
            <w:r w:rsidRPr="00563C32">
              <w:t>30.03-03.04</w:t>
            </w:r>
          </w:p>
        </w:tc>
        <w:tc>
          <w:tcPr>
            <w:tcW w:w="7762" w:type="dxa"/>
          </w:tcPr>
          <w:p w:rsidR="00AB63CB" w:rsidRPr="00563C32" w:rsidRDefault="00AB63CB" w:rsidP="0052374C">
            <w:pPr>
              <w:pStyle w:val="a4"/>
              <w:jc w:val="center"/>
            </w:pPr>
            <w:r w:rsidRPr="00563C32">
              <w:t>День смеха</w:t>
            </w:r>
          </w:p>
        </w:tc>
      </w:tr>
      <w:tr w:rsidR="00AB63CB" w:rsidRPr="00563C32" w:rsidTr="00563C32">
        <w:tc>
          <w:tcPr>
            <w:tcW w:w="2093" w:type="dxa"/>
          </w:tcPr>
          <w:p w:rsidR="00AB63CB" w:rsidRPr="00563C32" w:rsidRDefault="00AB63CB" w:rsidP="0052374C">
            <w:pPr>
              <w:pStyle w:val="a4"/>
              <w:jc w:val="center"/>
            </w:pPr>
            <w:r w:rsidRPr="00563C32">
              <w:t>06.04-10.04</w:t>
            </w:r>
          </w:p>
        </w:tc>
        <w:tc>
          <w:tcPr>
            <w:tcW w:w="7762" w:type="dxa"/>
          </w:tcPr>
          <w:p w:rsidR="00AB63CB" w:rsidRPr="00563C32" w:rsidRDefault="00AB63CB" w:rsidP="0052374C">
            <w:pPr>
              <w:pStyle w:val="a4"/>
              <w:jc w:val="center"/>
            </w:pPr>
            <w:r w:rsidRPr="00563C32">
              <w:t>Птицы</w:t>
            </w:r>
          </w:p>
        </w:tc>
      </w:tr>
      <w:tr w:rsidR="00AB63CB" w:rsidRPr="00563C32" w:rsidTr="00563C32">
        <w:tc>
          <w:tcPr>
            <w:tcW w:w="2093" w:type="dxa"/>
          </w:tcPr>
          <w:p w:rsidR="00AB63CB" w:rsidRPr="00563C32" w:rsidRDefault="00AB63CB" w:rsidP="0052374C">
            <w:pPr>
              <w:pStyle w:val="a4"/>
              <w:jc w:val="center"/>
            </w:pPr>
            <w:r w:rsidRPr="00563C32">
              <w:t>13.04-17.04</w:t>
            </w:r>
          </w:p>
        </w:tc>
        <w:tc>
          <w:tcPr>
            <w:tcW w:w="7762" w:type="dxa"/>
          </w:tcPr>
          <w:p w:rsidR="00AB63CB" w:rsidRPr="00563C32" w:rsidRDefault="00AB63CB" w:rsidP="0052374C">
            <w:pPr>
              <w:pStyle w:val="a4"/>
              <w:jc w:val="center"/>
            </w:pPr>
            <w:r w:rsidRPr="00563C32">
              <w:t>Мир вокруг нас</w:t>
            </w:r>
          </w:p>
        </w:tc>
      </w:tr>
      <w:tr w:rsidR="00AB63CB" w:rsidRPr="00563C32" w:rsidTr="00563C32">
        <w:tc>
          <w:tcPr>
            <w:tcW w:w="2093" w:type="dxa"/>
          </w:tcPr>
          <w:p w:rsidR="00AB63CB" w:rsidRPr="00563C32" w:rsidRDefault="00AB63CB" w:rsidP="0052374C">
            <w:pPr>
              <w:pStyle w:val="a4"/>
              <w:jc w:val="center"/>
            </w:pPr>
            <w:r w:rsidRPr="00563C32">
              <w:t>20.04-24.04</w:t>
            </w:r>
          </w:p>
        </w:tc>
        <w:tc>
          <w:tcPr>
            <w:tcW w:w="7762" w:type="dxa"/>
          </w:tcPr>
          <w:p w:rsidR="00AB63CB" w:rsidRPr="00563C32" w:rsidRDefault="00AB63CB" w:rsidP="0052374C">
            <w:pPr>
              <w:pStyle w:val="a4"/>
              <w:jc w:val="center"/>
            </w:pPr>
            <w:r w:rsidRPr="00563C32">
              <w:t>Добрые волшебники</w:t>
            </w:r>
          </w:p>
        </w:tc>
      </w:tr>
      <w:tr w:rsidR="00AB63CB" w:rsidRPr="00563C32" w:rsidTr="00563C32">
        <w:tc>
          <w:tcPr>
            <w:tcW w:w="2093" w:type="dxa"/>
            <w:shd w:val="clear" w:color="auto" w:fill="auto"/>
          </w:tcPr>
          <w:p w:rsidR="00AB63CB" w:rsidRPr="00563C32" w:rsidRDefault="00AB63CB" w:rsidP="0052374C">
            <w:pPr>
              <w:pStyle w:val="a4"/>
              <w:jc w:val="center"/>
            </w:pPr>
            <w:r w:rsidRPr="00563C32">
              <w:t>27.04 – 30.04</w:t>
            </w:r>
          </w:p>
        </w:tc>
        <w:tc>
          <w:tcPr>
            <w:tcW w:w="7762" w:type="dxa"/>
            <w:shd w:val="clear" w:color="auto" w:fill="auto"/>
          </w:tcPr>
          <w:p w:rsidR="00AB63CB" w:rsidRPr="00563C32" w:rsidRDefault="00AB63CB" w:rsidP="0052374C">
            <w:pPr>
              <w:pStyle w:val="a4"/>
              <w:jc w:val="center"/>
            </w:pPr>
            <w:r w:rsidRPr="00563C32">
              <w:t>Весенние перемены.</w:t>
            </w:r>
          </w:p>
        </w:tc>
      </w:tr>
      <w:tr w:rsidR="00AB63CB" w:rsidRPr="00563C32" w:rsidTr="00563C32">
        <w:tc>
          <w:tcPr>
            <w:tcW w:w="9855" w:type="dxa"/>
            <w:gridSpan w:val="2"/>
          </w:tcPr>
          <w:p w:rsidR="00AB63CB" w:rsidRPr="00563C32" w:rsidRDefault="00AB63CB" w:rsidP="0052374C">
            <w:pPr>
              <w:pStyle w:val="a4"/>
              <w:jc w:val="center"/>
              <w:rPr>
                <w:b/>
                <w:bCs/>
              </w:rPr>
            </w:pPr>
            <w:r w:rsidRPr="00563C32">
              <w:rPr>
                <w:b/>
                <w:bCs/>
              </w:rPr>
              <w:t>Май</w:t>
            </w:r>
          </w:p>
        </w:tc>
      </w:tr>
      <w:tr w:rsidR="00AB63CB" w:rsidRPr="00563C32" w:rsidTr="00563C32">
        <w:tc>
          <w:tcPr>
            <w:tcW w:w="2093" w:type="dxa"/>
          </w:tcPr>
          <w:p w:rsidR="00AB63CB" w:rsidRPr="00563C32" w:rsidRDefault="00AB63CB" w:rsidP="0052374C">
            <w:pPr>
              <w:pStyle w:val="a4"/>
              <w:jc w:val="center"/>
            </w:pPr>
            <w:r w:rsidRPr="00563C32">
              <w:t>06.05-08.05</w:t>
            </w:r>
          </w:p>
        </w:tc>
        <w:tc>
          <w:tcPr>
            <w:tcW w:w="7762" w:type="dxa"/>
          </w:tcPr>
          <w:p w:rsidR="00AB63CB" w:rsidRPr="00563C32" w:rsidRDefault="00AB63CB" w:rsidP="0052374C">
            <w:pPr>
              <w:pStyle w:val="a4"/>
              <w:jc w:val="center"/>
            </w:pPr>
            <w:r w:rsidRPr="00563C32">
              <w:t>На улицах города (ПДД)</w:t>
            </w:r>
          </w:p>
        </w:tc>
      </w:tr>
      <w:tr w:rsidR="00AB63CB" w:rsidRPr="00563C32" w:rsidTr="00563C32">
        <w:tc>
          <w:tcPr>
            <w:tcW w:w="2093" w:type="dxa"/>
          </w:tcPr>
          <w:p w:rsidR="00AB63CB" w:rsidRPr="00563C32" w:rsidRDefault="00AB63CB" w:rsidP="0052374C">
            <w:pPr>
              <w:pStyle w:val="a4"/>
              <w:jc w:val="center"/>
            </w:pPr>
            <w:r w:rsidRPr="00563C32">
              <w:t>12.05-15.05</w:t>
            </w:r>
          </w:p>
        </w:tc>
        <w:tc>
          <w:tcPr>
            <w:tcW w:w="7762" w:type="dxa"/>
          </w:tcPr>
          <w:p w:rsidR="00AB63CB" w:rsidRPr="00563C32" w:rsidRDefault="00AB63CB" w:rsidP="0052374C">
            <w:pPr>
              <w:pStyle w:val="a4"/>
              <w:jc w:val="center"/>
            </w:pPr>
            <w:r w:rsidRPr="00563C32">
              <w:t>Весенний праздник</w:t>
            </w:r>
          </w:p>
        </w:tc>
      </w:tr>
      <w:tr w:rsidR="00AB63CB" w:rsidRPr="00563C32" w:rsidTr="00563C32">
        <w:tc>
          <w:tcPr>
            <w:tcW w:w="2093" w:type="dxa"/>
          </w:tcPr>
          <w:p w:rsidR="00AB63CB" w:rsidRPr="00563C32" w:rsidRDefault="00AB63CB" w:rsidP="0052374C">
            <w:pPr>
              <w:pStyle w:val="a4"/>
              <w:jc w:val="center"/>
            </w:pPr>
            <w:r w:rsidRPr="00563C32">
              <w:t>18.05-22.05</w:t>
            </w:r>
          </w:p>
        </w:tc>
        <w:tc>
          <w:tcPr>
            <w:tcW w:w="7762" w:type="dxa"/>
          </w:tcPr>
          <w:p w:rsidR="00AB63CB" w:rsidRPr="00563C32" w:rsidRDefault="00AB63CB" w:rsidP="0052374C">
            <w:pPr>
              <w:pStyle w:val="a4"/>
              <w:jc w:val="center"/>
            </w:pPr>
            <w:r w:rsidRPr="00563C32">
              <w:t>Следопыты</w:t>
            </w:r>
          </w:p>
        </w:tc>
      </w:tr>
      <w:tr w:rsidR="00AB63CB" w:rsidRPr="00563C32" w:rsidTr="00563C32">
        <w:tc>
          <w:tcPr>
            <w:tcW w:w="2093" w:type="dxa"/>
          </w:tcPr>
          <w:p w:rsidR="00AB63CB" w:rsidRPr="00563C32" w:rsidRDefault="00AB63CB" w:rsidP="0052374C">
            <w:pPr>
              <w:pStyle w:val="a4"/>
              <w:jc w:val="center"/>
            </w:pPr>
            <w:r w:rsidRPr="00563C32">
              <w:t>25.05-29.05</w:t>
            </w:r>
          </w:p>
        </w:tc>
        <w:tc>
          <w:tcPr>
            <w:tcW w:w="7762" w:type="dxa"/>
          </w:tcPr>
          <w:p w:rsidR="00AB63CB" w:rsidRPr="00563C32" w:rsidRDefault="00AB63CB" w:rsidP="0052374C">
            <w:pPr>
              <w:pStyle w:val="a4"/>
              <w:jc w:val="center"/>
            </w:pPr>
            <w:r w:rsidRPr="00563C32">
              <w:t>Вот какие мы большие.</w:t>
            </w:r>
          </w:p>
        </w:tc>
      </w:tr>
    </w:tbl>
    <w:p w:rsidR="000C7350" w:rsidRDefault="000C7350" w:rsidP="00313353">
      <w:pPr>
        <w:spacing w:after="0"/>
        <w:rPr>
          <w:b/>
        </w:rPr>
      </w:pPr>
    </w:p>
    <w:p w:rsidR="00403333" w:rsidRPr="00CB62A8" w:rsidRDefault="00313353" w:rsidP="00313353">
      <w:pPr>
        <w:tabs>
          <w:tab w:val="left" w:pos="1020"/>
          <w:tab w:val="left" w:pos="1134"/>
          <w:tab w:val="center" w:pos="4678"/>
        </w:tabs>
        <w:spacing w:after="0" w:line="360" w:lineRule="auto"/>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03333" w:rsidRPr="00CB62A8">
        <w:rPr>
          <w:rFonts w:ascii="Times New Roman" w:hAnsi="Times New Roman" w:cs="Times New Roman"/>
          <w:sz w:val="28"/>
          <w:szCs w:val="28"/>
        </w:rPr>
        <w:t>Организация предметно-развивающей среды в группах</w:t>
      </w:r>
    </w:p>
    <w:p w:rsidR="00563C32" w:rsidRDefault="00403333" w:rsidP="00313353">
      <w:pPr>
        <w:spacing w:after="0"/>
        <w:jc w:val="center"/>
        <w:rPr>
          <w:rFonts w:ascii="Times New Roman" w:hAnsi="Times New Roman" w:cs="Times New Roman"/>
          <w:sz w:val="28"/>
          <w:szCs w:val="28"/>
        </w:rPr>
      </w:pPr>
      <w:r w:rsidRPr="00CB62A8">
        <w:rPr>
          <w:rFonts w:ascii="Times New Roman" w:hAnsi="Times New Roman" w:cs="Times New Roman"/>
          <w:sz w:val="28"/>
          <w:szCs w:val="28"/>
        </w:rPr>
        <w:t>с 1.5 и до 3 лет</w:t>
      </w:r>
    </w:p>
    <w:p w:rsidR="00563C32" w:rsidRPr="00CB62A8" w:rsidRDefault="00563C32" w:rsidP="00313353">
      <w:pPr>
        <w:spacing w:after="0"/>
        <w:rPr>
          <w:rFonts w:ascii="Times New Roman" w:hAnsi="Times New Roman" w:cs="Times New Roman"/>
          <w:b/>
          <w:sz w:val="28"/>
          <w:szCs w:val="28"/>
        </w:rPr>
      </w:pPr>
      <w:r w:rsidRPr="00563C32">
        <w:rPr>
          <w:rFonts w:ascii="Times New Roman" w:hAnsi="Times New Roman" w:cs="Times New Roman"/>
          <w:b/>
          <w:sz w:val="28"/>
          <w:szCs w:val="28"/>
        </w:rPr>
        <w:t xml:space="preserve"> </w:t>
      </w:r>
      <w:r w:rsidRPr="00CB62A8">
        <w:rPr>
          <w:rFonts w:ascii="Times New Roman" w:hAnsi="Times New Roman" w:cs="Times New Roman"/>
          <w:b/>
          <w:sz w:val="28"/>
          <w:szCs w:val="28"/>
        </w:rPr>
        <w:t>Принципы</w:t>
      </w:r>
    </w:p>
    <w:p w:rsidR="00403333" w:rsidRPr="00CB62A8" w:rsidRDefault="00403333" w:rsidP="00313353">
      <w:pPr>
        <w:numPr>
          <w:ilvl w:val="0"/>
          <w:numId w:val="1"/>
        </w:numPr>
        <w:shd w:val="clear" w:color="auto" w:fill="FFFFFF"/>
        <w:spacing w:after="0"/>
        <w:ind w:left="0" w:firstLine="851"/>
        <w:jc w:val="both"/>
        <w:rPr>
          <w:rFonts w:ascii="Times New Roman" w:eastAsia="Times New Roman" w:hAnsi="Times New Roman" w:cs="Times New Roman"/>
          <w:color w:val="000000"/>
          <w:sz w:val="28"/>
          <w:szCs w:val="28"/>
          <w:lang w:eastAsia="ru-RU"/>
        </w:rPr>
      </w:pPr>
      <w:r w:rsidRPr="00CB62A8">
        <w:rPr>
          <w:rFonts w:ascii="Times New Roman" w:eastAsia="Times New Roman" w:hAnsi="Times New Roman" w:cs="Times New Roman"/>
          <w:color w:val="000000"/>
          <w:sz w:val="28"/>
          <w:szCs w:val="28"/>
          <w:lang w:eastAsia="ru-RU"/>
        </w:rPr>
        <w:t xml:space="preserve"> Принцип </w:t>
      </w:r>
      <w:r w:rsidR="004E4459">
        <w:rPr>
          <w:rFonts w:ascii="Times New Roman" w:eastAsia="Times New Roman" w:hAnsi="Times New Roman" w:cs="Times New Roman"/>
          <w:color w:val="000000"/>
          <w:sz w:val="28"/>
          <w:szCs w:val="28"/>
          <w:lang w:eastAsia="ru-RU"/>
        </w:rPr>
        <w:t xml:space="preserve"> </w:t>
      </w:r>
      <w:r w:rsidRPr="00CB62A8">
        <w:rPr>
          <w:rFonts w:ascii="Times New Roman" w:eastAsia="Times New Roman" w:hAnsi="Times New Roman" w:cs="Times New Roman"/>
          <w:color w:val="000000"/>
          <w:sz w:val="28"/>
          <w:szCs w:val="28"/>
          <w:lang w:eastAsia="ru-RU"/>
        </w:rPr>
        <w:t>дистанции, позиции при взаимодействии – ориентирует организацию пространства для общения с ребёнком «глаза в глаза», способствует установлению оптимального контакта с детьми.</w:t>
      </w:r>
    </w:p>
    <w:p w:rsidR="00403333" w:rsidRPr="00CB62A8" w:rsidRDefault="00403333" w:rsidP="00313353">
      <w:pPr>
        <w:pStyle w:val="a5"/>
        <w:numPr>
          <w:ilvl w:val="0"/>
          <w:numId w:val="1"/>
        </w:numPr>
        <w:shd w:val="clear" w:color="auto" w:fill="FFFFFF"/>
        <w:tabs>
          <w:tab w:val="left" w:pos="851"/>
        </w:tabs>
        <w:spacing w:after="0"/>
        <w:ind w:left="0" w:firstLine="567"/>
        <w:jc w:val="both"/>
        <w:rPr>
          <w:rFonts w:ascii="Times New Roman" w:eastAsia="Times New Roman" w:hAnsi="Times New Roman" w:cs="Times New Roman"/>
          <w:color w:val="000000"/>
          <w:sz w:val="28"/>
          <w:szCs w:val="28"/>
          <w:lang w:eastAsia="ru-RU"/>
        </w:rPr>
      </w:pPr>
      <w:r w:rsidRPr="00CB62A8">
        <w:rPr>
          <w:rFonts w:ascii="Times New Roman" w:eastAsia="Times New Roman" w:hAnsi="Times New Roman" w:cs="Times New Roman"/>
          <w:color w:val="000000"/>
          <w:sz w:val="28"/>
          <w:szCs w:val="28"/>
          <w:lang w:eastAsia="ru-RU"/>
        </w:rPr>
        <w:lastRenderedPageBreak/>
        <w:t>Принцип активности, самостоятельности, творчество – позволяет осуществлять совместное создание окружающей среды взрослого с ребенком.</w:t>
      </w:r>
    </w:p>
    <w:p w:rsidR="00403333" w:rsidRPr="00CB62A8" w:rsidRDefault="00563C32" w:rsidP="00313353">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03333" w:rsidRPr="00CB62A8">
        <w:rPr>
          <w:rFonts w:ascii="Times New Roman" w:eastAsia="Times New Roman" w:hAnsi="Times New Roman" w:cs="Times New Roman"/>
          <w:color w:val="000000"/>
          <w:sz w:val="28"/>
          <w:szCs w:val="28"/>
          <w:lang w:eastAsia="ru-RU"/>
        </w:rPr>
        <w:t> 3.  Принцип стабильности-динамичности – позволяет трансформировать пространство, предусматривает создание условий для изменений и созидания окружающей среды с большим разнообразием предметного наполнения.</w:t>
      </w:r>
    </w:p>
    <w:p w:rsidR="00403333" w:rsidRPr="00563C32" w:rsidRDefault="00403333" w:rsidP="00313353">
      <w:pPr>
        <w:pStyle w:val="a5"/>
        <w:numPr>
          <w:ilvl w:val="0"/>
          <w:numId w:val="9"/>
        </w:numPr>
        <w:shd w:val="clear" w:color="auto" w:fill="FFFFFF"/>
        <w:tabs>
          <w:tab w:val="left" w:pos="851"/>
        </w:tabs>
        <w:spacing w:after="0"/>
        <w:ind w:left="0" w:firstLine="709"/>
        <w:jc w:val="both"/>
        <w:rPr>
          <w:rFonts w:ascii="Times New Roman" w:eastAsia="Times New Roman" w:hAnsi="Times New Roman" w:cs="Times New Roman"/>
          <w:color w:val="000000"/>
          <w:sz w:val="28"/>
          <w:szCs w:val="28"/>
          <w:lang w:eastAsia="ru-RU"/>
        </w:rPr>
      </w:pPr>
      <w:r w:rsidRPr="00563C32">
        <w:rPr>
          <w:rFonts w:ascii="Times New Roman" w:eastAsia="Times New Roman" w:hAnsi="Times New Roman" w:cs="Times New Roman"/>
          <w:color w:val="000000"/>
          <w:sz w:val="28"/>
          <w:szCs w:val="28"/>
          <w:lang w:eastAsia="ru-RU"/>
        </w:rPr>
        <w:t>Принцип безопасности и гигиеничности среды – обеспечивает безопасность для жизни и здоровья детей, соответствие ростовым и возрастным особенностям детей.</w:t>
      </w:r>
    </w:p>
    <w:p w:rsidR="00403333" w:rsidRPr="00CB62A8" w:rsidRDefault="00563C32" w:rsidP="00313353">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333" w:rsidRPr="00CB62A8">
        <w:rPr>
          <w:rFonts w:ascii="Times New Roman" w:eastAsia="Times New Roman" w:hAnsi="Times New Roman" w:cs="Times New Roman"/>
          <w:color w:val="000000"/>
          <w:sz w:val="28"/>
          <w:szCs w:val="28"/>
          <w:lang w:eastAsia="ru-RU"/>
        </w:rPr>
        <w:t>5.  Построение предметной развивающей среды с учетом этих вышеизложенных принципов дает ребенку чувство психологической защищенности, помогает развитию личности, ее способностей, овладению разными видами деятельности.</w:t>
      </w:r>
    </w:p>
    <w:p w:rsidR="00CB62A8" w:rsidRPr="00CB62A8" w:rsidRDefault="00CB62A8" w:rsidP="00313353">
      <w:pPr>
        <w:shd w:val="clear" w:color="auto" w:fill="FFFFFF"/>
        <w:spacing w:after="0" w:line="240" w:lineRule="auto"/>
        <w:ind w:firstLine="40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Программа:</w:t>
      </w:r>
    </w:p>
    <w:p w:rsidR="00CB62A8" w:rsidRPr="00CB62A8" w:rsidRDefault="00CB62A8" w:rsidP="0031335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соответствует принципу развивающего образования, целью которого является развитие ребенка;</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основывается на комплексно-тематическом принципе построения образовательного процесса;</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lastRenderedPageBreak/>
        <w:t> допускает варьирование образовательного процесса в зависимости от региональных особенностей;</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строится с учетом соблюдения преемственности между всеми возрастными дошкольными группами и между детским садом и начальной школой.</w:t>
      </w:r>
    </w:p>
    <w:p w:rsidR="00CB62A8" w:rsidRDefault="00CB62A8" w:rsidP="00313353">
      <w:pPr>
        <w:spacing w:after="0"/>
      </w:pPr>
    </w:p>
    <w:p w:rsidR="00F71311" w:rsidRPr="00AA4E11" w:rsidRDefault="00F71311" w:rsidP="00313353">
      <w:pPr>
        <w:tabs>
          <w:tab w:val="left" w:pos="1134"/>
        </w:tabs>
        <w:spacing w:after="0" w:line="360" w:lineRule="auto"/>
        <w:jc w:val="center"/>
        <w:outlineLvl w:val="0"/>
        <w:rPr>
          <w:rFonts w:ascii="Times New Roman" w:hAnsi="Times New Roman"/>
          <w:sz w:val="28"/>
          <w:szCs w:val="28"/>
        </w:rPr>
      </w:pPr>
      <w:r w:rsidRPr="00AA4E11">
        <w:rPr>
          <w:rFonts w:ascii="Times New Roman" w:hAnsi="Times New Roman"/>
          <w:sz w:val="28"/>
          <w:szCs w:val="28"/>
        </w:rPr>
        <w:t>Мониторинг освоения программы образовательной области</w:t>
      </w:r>
    </w:p>
    <w:p w:rsidR="00F71311" w:rsidRPr="00AA4E11" w:rsidRDefault="00F71311" w:rsidP="00313353">
      <w:pPr>
        <w:tabs>
          <w:tab w:val="left" w:pos="1134"/>
        </w:tabs>
        <w:spacing w:after="0" w:line="360" w:lineRule="auto"/>
        <w:ind w:firstLine="709"/>
        <w:jc w:val="center"/>
        <w:rPr>
          <w:rFonts w:ascii="Times New Roman" w:hAnsi="Times New Roman"/>
          <w:sz w:val="28"/>
          <w:szCs w:val="28"/>
        </w:rPr>
      </w:pPr>
      <w:r w:rsidRPr="00AA4E11">
        <w:rPr>
          <w:rFonts w:ascii="Times New Roman" w:hAnsi="Times New Roman"/>
          <w:sz w:val="28"/>
          <w:szCs w:val="28"/>
        </w:rPr>
        <w:t>«Физическое развитие»</w:t>
      </w:r>
    </w:p>
    <w:p w:rsidR="00F71311" w:rsidRPr="00AA4E11" w:rsidRDefault="00F71311" w:rsidP="00313353">
      <w:pPr>
        <w:tabs>
          <w:tab w:val="left" w:pos="1134"/>
        </w:tabs>
        <w:spacing w:after="0"/>
        <w:ind w:firstLine="709"/>
        <w:jc w:val="both"/>
        <w:rPr>
          <w:rFonts w:ascii="Times New Roman" w:hAnsi="Times New Roman"/>
          <w:sz w:val="28"/>
          <w:szCs w:val="28"/>
        </w:rPr>
      </w:pPr>
      <w:r w:rsidRPr="00AA4E11">
        <w:rPr>
          <w:rFonts w:ascii="Times New Roman" w:hAnsi="Times New Roman"/>
          <w:sz w:val="28"/>
          <w:szCs w:val="28"/>
        </w:rPr>
        <w:t>Данный мониторинг используется исключительно для решения следующих образовательных задач:</w:t>
      </w:r>
    </w:p>
    <w:p w:rsidR="00F71311" w:rsidRPr="00AA4E11" w:rsidRDefault="00F71311" w:rsidP="00313353">
      <w:pPr>
        <w:tabs>
          <w:tab w:val="left" w:pos="1134"/>
        </w:tabs>
        <w:spacing w:after="0"/>
        <w:ind w:firstLine="709"/>
        <w:jc w:val="both"/>
        <w:rPr>
          <w:rFonts w:ascii="Times New Roman" w:hAnsi="Times New Roman"/>
          <w:sz w:val="28"/>
          <w:szCs w:val="28"/>
        </w:rPr>
      </w:pPr>
      <w:r w:rsidRPr="00AA4E11">
        <w:rPr>
          <w:rFonts w:ascii="Times New Roman" w:hAnsi="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71311" w:rsidRPr="00F85E0B" w:rsidRDefault="00F71311" w:rsidP="00313353">
      <w:pPr>
        <w:tabs>
          <w:tab w:val="left" w:pos="1134"/>
        </w:tabs>
        <w:spacing w:after="0"/>
        <w:ind w:firstLine="709"/>
        <w:jc w:val="both"/>
        <w:rPr>
          <w:rFonts w:ascii="Times New Roman" w:hAnsi="Times New Roman"/>
          <w:sz w:val="28"/>
          <w:szCs w:val="28"/>
        </w:rPr>
      </w:pPr>
      <w:r w:rsidRPr="00AA4E11">
        <w:rPr>
          <w:rFonts w:ascii="Times New Roman" w:hAnsi="Times New Roman"/>
          <w:sz w:val="28"/>
          <w:szCs w:val="28"/>
        </w:rPr>
        <w:t>2) оптимизации работы с группой детей.</w:t>
      </w:r>
    </w:p>
    <w:p w:rsidR="00F71311" w:rsidRPr="00AA4E11" w:rsidRDefault="00F71311" w:rsidP="00313353">
      <w:pPr>
        <w:spacing w:after="0"/>
        <w:ind w:firstLine="720"/>
        <w:jc w:val="both"/>
        <w:rPr>
          <w:rFonts w:ascii="Times New Roman" w:eastAsia="Times New Roman" w:hAnsi="Times New Roman"/>
          <w:sz w:val="28"/>
          <w:szCs w:val="28"/>
          <w:lang w:eastAsia="ru-RU"/>
        </w:rPr>
      </w:pPr>
      <w:r w:rsidRPr="00AA4E11">
        <w:rPr>
          <w:rFonts w:ascii="Times New Roman" w:eastAsia="Times New Roman" w:hAnsi="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F71311" w:rsidRPr="00AA4E11" w:rsidRDefault="00F71311" w:rsidP="00313353">
      <w:pPr>
        <w:spacing w:after="0"/>
        <w:ind w:firstLine="720"/>
        <w:jc w:val="both"/>
        <w:rPr>
          <w:rFonts w:ascii="Times New Roman" w:eastAsia="Times New Roman" w:hAnsi="Times New Roman"/>
          <w:sz w:val="28"/>
          <w:szCs w:val="28"/>
          <w:lang w:eastAsia="ru-RU"/>
        </w:rPr>
      </w:pPr>
      <w:r w:rsidRPr="00AA4E11">
        <w:rPr>
          <w:rFonts w:ascii="Times New Roman" w:eastAsia="Times New Roman" w:hAnsi="Times New Roman"/>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F71311" w:rsidRPr="00AA4E11" w:rsidRDefault="00F71311" w:rsidP="00313353">
      <w:pPr>
        <w:spacing w:after="0"/>
        <w:ind w:firstLine="720"/>
        <w:jc w:val="both"/>
        <w:rPr>
          <w:rFonts w:ascii="Times New Roman" w:eastAsia="Times New Roman" w:hAnsi="Times New Roman"/>
          <w:sz w:val="28"/>
          <w:szCs w:val="28"/>
          <w:lang w:eastAsia="ru-RU"/>
        </w:rPr>
      </w:pPr>
      <w:r w:rsidRPr="00AA4E11">
        <w:rPr>
          <w:rFonts w:ascii="Times New Roman" w:eastAsia="Times New Roman" w:hAnsi="Times New Roman"/>
          <w:sz w:val="28"/>
          <w:szCs w:val="28"/>
          <w:lang w:eastAsia="ru-RU"/>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F71311" w:rsidRDefault="00F71311" w:rsidP="00313353">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A4E11">
        <w:rPr>
          <w:rFonts w:ascii="Times New Roman" w:eastAsia="Times New Roman" w:hAnsi="Times New Roman"/>
          <w:sz w:val="28"/>
          <w:szCs w:val="28"/>
          <w:lang w:eastAsia="ru-RU"/>
        </w:rPr>
        <w:t xml:space="preserve">В соответствии с ФГОС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w:t>
      </w:r>
      <w:r>
        <w:rPr>
          <w:rFonts w:ascii="Times New Roman" w:eastAsia="Times New Roman" w:hAnsi="Times New Roman"/>
          <w:sz w:val="28"/>
          <w:szCs w:val="28"/>
          <w:lang w:eastAsia="ru-RU"/>
        </w:rPr>
        <w:t>достижений ребёнка.</w:t>
      </w:r>
    </w:p>
    <w:p w:rsidR="00F71311" w:rsidRPr="00AA4E11" w:rsidRDefault="00F71311" w:rsidP="00313353">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C74CDE" w:rsidRPr="00AA4E11" w:rsidRDefault="00C74CDE" w:rsidP="00313353">
      <w:pPr>
        <w:tabs>
          <w:tab w:val="left" w:pos="1134"/>
        </w:tabs>
        <w:spacing w:after="0" w:line="360" w:lineRule="auto"/>
        <w:ind w:firstLine="709"/>
        <w:jc w:val="center"/>
        <w:outlineLvl w:val="0"/>
        <w:rPr>
          <w:rFonts w:ascii="Times New Roman" w:hAnsi="Times New Roman"/>
          <w:sz w:val="28"/>
          <w:szCs w:val="28"/>
        </w:rPr>
      </w:pPr>
      <w:r w:rsidRPr="00AA4E11">
        <w:rPr>
          <w:rFonts w:ascii="Times New Roman" w:hAnsi="Times New Roman"/>
          <w:sz w:val="28"/>
          <w:szCs w:val="28"/>
        </w:rPr>
        <w:t xml:space="preserve">Формы работы с родителями </w:t>
      </w:r>
    </w:p>
    <w:p w:rsidR="00C74CDE" w:rsidRPr="00AA4E11" w:rsidRDefault="00C74CDE" w:rsidP="00313353">
      <w:pPr>
        <w:tabs>
          <w:tab w:val="left" w:pos="1134"/>
        </w:tabs>
        <w:spacing w:after="0" w:line="360" w:lineRule="auto"/>
        <w:ind w:firstLine="709"/>
        <w:jc w:val="center"/>
        <w:rPr>
          <w:rFonts w:ascii="Times New Roman" w:hAnsi="Times New Roman"/>
          <w:sz w:val="28"/>
          <w:szCs w:val="28"/>
        </w:rPr>
      </w:pPr>
      <w:r w:rsidRPr="00AA4E11">
        <w:rPr>
          <w:rFonts w:ascii="Times New Roman" w:hAnsi="Times New Roman"/>
          <w:sz w:val="28"/>
          <w:szCs w:val="28"/>
        </w:rPr>
        <w:t>по реализации образовательной области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25"/>
        <w:gridCol w:w="3345"/>
        <w:gridCol w:w="3226"/>
      </w:tblGrid>
      <w:tr w:rsidR="00C74CDE" w:rsidRPr="00AA4E11" w:rsidTr="0052374C">
        <w:tc>
          <w:tcPr>
            <w:tcW w:w="67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 п/п</w:t>
            </w:r>
          </w:p>
        </w:tc>
        <w:tc>
          <w:tcPr>
            <w:tcW w:w="2325" w:type="dxa"/>
            <w:shd w:val="clear" w:color="auto" w:fill="auto"/>
          </w:tcPr>
          <w:p w:rsidR="00C74CDE" w:rsidRPr="00AA4E11" w:rsidRDefault="00C74CDE" w:rsidP="00313353">
            <w:pPr>
              <w:tabs>
                <w:tab w:val="left" w:pos="1134"/>
              </w:tabs>
              <w:spacing w:after="0" w:line="240" w:lineRule="atLeast"/>
              <w:jc w:val="center"/>
              <w:rPr>
                <w:rFonts w:ascii="Times New Roman" w:hAnsi="Times New Roman"/>
                <w:sz w:val="24"/>
                <w:szCs w:val="24"/>
              </w:rPr>
            </w:pPr>
            <w:r w:rsidRPr="00AA4E11">
              <w:rPr>
                <w:rFonts w:ascii="Times New Roman" w:hAnsi="Times New Roman"/>
                <w:sz w:val="24"/>
                <w:szCs w:val="24"/>
              </w:rPr>
              <w:t>Организационная форма</w:t>
            </w:r>
          </w:p>
        </w:tc>
        <w:tc>
          <w:tcPr>
            <w:tcW w:w="3345" w:type="dxa"/>
            <w:shd w:val="clear" w:color="auto" w:fill="auto"/>
          </w:tcPr>
          <w:p w:rsidR="00C74CDE" w:rsidRPr="00AA4E11" w:rsidRDefault="00C74CDE" w:rsidP="00313353">
            <w:pPr>
              <w:tabs>
                <w:tab w:val="left" w:pos="1134"/>
              </w:tabs>
              <w:spacing w:after="0" w:line="240" w:lineRule="atLeast"/>
              <w:jc w:val="center"/>
              <w:rPr>
                <w:rFonts w:ascii="Times New Roman" w:hAnsi="Times New Roman"/>
                <w:sz w:val="24"/>
                <w:szCs w:val="24"/>
              </w:rPr>
            </w:pPr>
            <w:r w:rsidRPr="00AA4E11">
              <w:rPr>
                <w:rFonts w:ascii="Times New Roman" w:hAnsi="Times New Roman"/>
                <w:sz w:val="24"/>
                <w:szCs w:val="24"/>
              </w:rPr>
              <w:t>Цель</w:t>
            </w:r>
          </w:p>
        </w:tc>
        <w:tc>
          <w:tcPr>
            <w:tcW w:w="3226" w:type="dxa"/>
            <w:shd w:val="clear" w:color="auto" w:fill="auto"/>
          </w:tcPr>
          <w:p w:rsidR="00C74CDE" w:rsidRPr="00AA4E11" w:rsidRDefault="00C74CDE" w:rsidP="00313353">
            <w:pPr>
              <w:tabs>
                <w:tab w:val="left" w:pos="1134"/>
              </w:tabs>
              <w:spacing w:after="0" w:line="240" w:lineRule="atLeast"/>
              <w:jc w:val="center"/>
              <w:rPr>
                <w:rFonts w:ascii="Times New Roman" w:hAnsi="Times New Roman"/>
                <w:sz w:val="24"/>
                <w:szCs w:val="24"/>
              </w:rPr>
            </w:pPr>
            <w:r w:rsidRPr="00AA4E11">
              <w:rPr>
                <w:rFonts w:ascii="Times New Roman" w:hAnsi="Times New Roman"/>
                <w:sz w:val="24"/>
                <w:szCs w:val="24"/>
              </w:rPr>
              <w:t>Темы:</w:t>
            </w:r>
          </w:p>
        </w:tc>
      </w:tr>
      <w:tr w:rsidR="00C74CDE" w:rsidRPr="00AA4E11" w:rsidTr="0052374C">
        <w:tc>
          <w:tcPr>
            <w:tcW w:w="675" w:type="dxa"/>
            <w:shd w:val="clear" w:color="auto" w:fill="auto"/>
          </w:tcPr>
          <w:p w:rsidR="00C74CDE" w:rsidRPr="00AA4E11" w:rsidRDefault="00563C32" w:rsidP="00313353">
            <w:pPr>
              <w:tabs>
                <w:tab w:val="left" w:pos="1134"/>
              </w:tabs>
              <w:spacing w:after="0" w:line="240" w:lineRule="atLeast"/>
              <w:jc w:val="both"/>
              <w:rPr>
                <w:rFonts w:ascii="Times New Roman" w:hAnsi="Times New Roman"/>
                <w:sz w:val="24"/>
                <w:szCs w:val="24"/>
              </w:rPr>
            </w:pPr>
            <w:r>
              <w:rPr>
                <w:rFonts w:ascii="Times New Roman" w:hAnsi="Times New Roman"/>
                <w:sz w:val="24"/>
                <w:szCs w:val="24"/>
              </w:rPr>
              <w:t>1</w:t>
            </w:r>
          </w:p>
        </w:tc>
        <w:tc>
          <w:tcPr>
            <w:tcW w:w="232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Тематические консультации</w:t>
            </w:r>
          </w:p>
        </w:tc>
        <w:tc>
          <w:tcPr>
            <w:tcW w:w="334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Создание условий, способствующих преодолению трудностей во взаимодействии педагогов и родителей по вопросам физического развития детей в условиях семьи</w:t>
            </w:r>
          </w:p>
        </w:tc>
        <w:tc>
          <w:tcPr>
            <w:tcW w:w="3226" w:type="dxa"/>
            <w:shd w:val="clear" w:color="auto" w:fill="auto"/>
          </w:tcPr>
          <w:p w:rsidR="00C74CDE" w:rsidRPr="00AA4E11" w:rsidRDefault="00C74CDE" w:rsidP="00313353">
            <w:pPr>
              <w:tabs>
                <w:tab w:val="left" w:pos="1134"/>
              </w:tabs>
              <w:spacing w:after="0" w:line="240" w:lineRule="atLeast"/>
              <w:jc w:val="both"/>
              <w:rPr>
                <w:rFonts w:ascii="Times New Roman" w:hAnsi="Times New Roman"/>
                <w:color w:val="000000"/>
                <w:sz w:val="24"/>
                <w:szCs w:val="24"/>
                <w:shd w:val="clear" w:color="auto" w:fill="FFFFFF"/>
              </w:rPr>
            </w:pPr>
            <w:r w:rsidRPr="00AA4E11">
              <w:rPr>
                <w:rFonts w:ascii="Times New Roman" w:hAnsi="Times New Roman"/>
                <w:color w:val="000000"/>
                <w:sz w:val="24"/>
                <w:szCs w:val="24"/>
                <w:shd w:val="clear" w:color="auto" w:fill="FFFFFF"/>
              </w:rPr>
              <w:t>«Закаливающие процедуры-профилактика простудных заболеваний»</w:t>
            </w:r>
          </w:p>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«Как сделать зимнюю прогулку с малышом приятной и полезной?»</w:t>
            </w:r>
          </w:p>
        </w:tc>
      </w:tr>
      <w:tr w:rsidR="00C74CDE" w:rsidRPr="00AA4E11" w:rsidTr="0052374C">
        <w:tc>
          <w:tcPr>
            <w:tcW w:w="675" w:type="dxa"/>
            <w:shd w:val="clear" w:color="auto" w:fill="auto"/>
          </w:tcPr>
          <w:p w:rsidR="00C74CDE" w:rsidRPr="00AA4E11" w:rsidRDefault="00563C32" w:rsidP="00313353">
            <w:pPr>
              <w:tabs>
                <w:tab w:val="left" w:pos="1134"/>
              </w:tabs>
              <w:spacing w:after="0" w:line="240" w:lineRule="atLeast"/>
              <w:jc w:val="both"/>
              <w:rPr>
                <w:rFonts w:ascii="Times New Roman" w:hAnsi="Times New Roman"/>
                <w:sz w:val="24"/>
                <w:szCs w:val="24"/>
              </w:rPr>
            </w:pPr>
            <w:r>
              <w:rPr>
                <w:rFonts w:ascii="Times New Roman" w:hAnsi="Times New Roman"/>
                <w:sz w:val="24"/>
                <w:szCs w:val="24"/>
              </w:rPr>
              <w:t>2</w:t>
            </w:r>
          </w:p>
        </w:tc>
        <w:tc>
          <w:tcPr>
            <w:tcW w:w="232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Родительские собрания</w:t>
            </w:r>
          </w:p>
        </w:tc>
        <w:tc>
          <w:tcPr>
            <w:tcW w:w="334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 xml:space="preserve">Взаимное общение педагогов и родителей по актуальным проблемам физического развития детей, расширение </w:t>
            </w:r>
            <w:r w:rsidRPr="00AA4E11">
              <w:rPr>
                <w:rFonts w:ascii="Times New Roman" w:hAnsi="Times New Roman"/>
                <w:sz w:val="24"/>
                <w:szCs w:val="24"/>
              </w:rPr>
              <w:lastRenderedPageBreak/>
              <w:t>педагогического кругозора родителей. Поддержание интереса к физической культуре и спорту</w:t>
            </w:r>
          </w:p>
        </w:tc>
        <w:tc>
          <w:tcPr>
            <w:tcW w:w="3226" w:type="dxa"/>
            <w:shd w:val="clear" w:color="auto" w:fill="auto"/>
          </w:tcPr>
          <w:p w:rsidR="00C74CDE" w:rsidRPr="00AA4E11" w:rsidRDefault="00C74CDE" w:rsidP="00313353">
            <w:pPr>
              <w:tabs>
                <w:tab w:val="left" w:pos="1134"/>
              </w:tabs>
              <w:spacing w:after="0" w:line="240" w:lineRule="atLeast"/>
              <w:jc w:val="both"/>
              <w:rPr>
                <w:rFonts w:ascii="Times New Roman" w:hAnsi="Times New Roman"/>
                <w:color w:val="000000"/>
                <w:sz w:val="24"/>
                <w:szCs w:val="24"/>
                <w:shd w:val="clear" w:color="auto" w:fill="FFFFFF"/>
              </w:rPr>
            </w:pPr>
            <w:r w:rsidRPr="00AA4E11">
              <w:rPr>
                <w:rFonts w:ascii="Times New Roman" w:hAnsi="Times New Roman"/>
                <w:color w:val="000000"/>
                <w:sz w:val="24"/>
                <w:szCs w:val="24"/>
                <w:shd w:val="clear" w:color="auto" w:fill="FFFFFF"/>
              </w:rPr>
              <w:lastRenderedPageBreak/>
              <w:t>«Здоровый образ жизни. Советы доктора Айболита»</w:t>
            </w:r>
          </w:p>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color w:val="000000"/>
                <w:sz w:val="24"/>
                <w:szCs w:val="24"/>
                <w:shd w:val="clear" w:color="auto" w:fill="FFFFFF"/>
              </w:rPr>
              <w:t>«Чтобы ребёнок рос здоровым»</w:t>
            </w:r>
          </w:p>
        </w:tc>
      </w:tr>
      <w:tr w:rsidR="00C74CDE" w:rsidRPr="00AA4E11" w:rsidTr="0052374C">
        <w:tc>
          <w:tcPr>
            <w:tcW w:w="675" w:type="dxa"/>
            <w:shd w:val="clear" w:color="auto" w:fill="auto"/>
          </w:tcPr>
          <w:p w:rsidR="00C74CDE" w:rsidRPr="00AA4E11" w:rsidRDefault="00563C32" w:rsidP="00313353">
            <w:pPr>
              <w:tabs>
                <w:tab w:val="left" w:pos="1134"/>
              </w:tabs>
              <w:spacing w:after="0" w:line="240" w:lineRule="atLeast"/>
              <w:jc w:val="both"/>
              <w:rPr>
                <w:rFonts w:ascii="Times New Roman" w:hAnsi="Times New Roman"/>
                <w:sz w:val="24"/>
                <w:szCs w:val="24"/>
              </w:rPr>
            </w:pPr>
            <w:r>
              <w:rPr>
                <w:rFonts w:ascii="Times New Roman" w:hAnsi="Times New Roman"/>
                <w:sz w:val="24"/>
                <w:szCs w:val="24"/>
              </w:rPr>
              <w:lastRenderedPageBreak/>
              <w:t>3</w:t>
            </w:r>
          </w:p>
        </w:tc>
        <w:tc>
          <w:tcPr>
            <w:tcW w:w="232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Проектная деятельность</w:t>
            </w:r>
          </w:p>
        </w:tc>
        <w:tc>
          <w:tcPr>
            <w:tcW w:w="334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Вовлечение родителей в совместную физкультурно-оздоровительную деятельность</w:t>
            </w:r>
          </w:p>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 xml:space="preserve">Овладение способами коллективной мыслительной деятельности; освоения </w:t>
            </w:r>
          </w:p>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 xml:space="preserve">алгоритма создания проекта на основе потребностей ребенка; Достижение позитивной открытости по отношению к </w:t>
            </w:r>
          </w:p>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родителям</w:t>
            </w:r>
          </w:p>
        </w:tc>
        <w:tc>
          <w:tcPr>
            <w:tcW w:w="3226" w:type="dxa"/>
            <w:shd w:val="clear" w:color="auto" w:fill="auto"/>
          </w:tcPr>
          <w:p w:rsidR="00C74CDE" w:rsidRPr="00AA4E11" w:rsidRDefault="00C74CDE" w:rsidP="00313353">
            <w:pPr>
              <w:tabs>
                <w:tab w:val="left" w:pos="1134"/>
              </w:tabs>
              <w:spacing w:after="0" w:line="240" w:lineRule="atLeast"/>
              <w:jc w:val="both"/>
              <w:rPr>
                <w:rFonts w:ascii="Times New Roman" w:hAnsi="Times New Roman"/>
                <w:bCs/>
                <w:color w:val="000000"/>
                <w:sz w:val="24"/>
                <w:szCs w:val="24"/>
                <w:shd w:val="clear" w:color="auto" w:fill="FFFFFF"/>
              </w:rPr>
            </w:pPr>
            <w:r w:rsidRPr="00AA4E11">
              <w:rPr>
                <w:rFonts w:ascii="Times New Roman" w:hAnsi="Times New Roman"/>
                <w:bCs/>
                <w:color w:val="000000"/>
                <w:sz w:val="24"/>
                <w:szCs w:val="24"/>
                <w:shd w:val="clear" w:color="auto" w:fill="FFFFFF"/>
              </w:rPr>
              <w:t xml:space="preserve">«Здоровый ребенок </w:t>
            </w:r>
            <w:r>
              <w:rPr>
                <w:rFonts w:ascii="Times New Roman" w:hAnsi="Times New Roman"/>
                <w:bCs/>
                <w:color w:val="000000"/>
                <w:sz w:val="24"/>
                <w:szCs w:val="24"/>
                <w:shd w:val="clear" w:color="auto" w:fill="FFFFFF"/>
              </w:rPr>
              <w:t>–</w:t>
            </w:r>
            <w:r w:rsidRPr="00AA4E11">
              <w:rPr>
                <w:rFonts w:ascii="Times New Roman" w:hAnsi="Times New Roman"/>
                <w:bCs/>
                <w:color w:val="000000"/>
                <w:sz w:val="24"/>
                <w:szCs w:val="24"/>
                <w:shd w:val="clear" w:color="auto" w:fill="FFFFFF"/>
              </w:rPr>
              <w:t xml:space="preserve"> счастливая семья»</w:t>
            </w:r>
          </w:p>
          <w:p w:rsidR="00C74CDE" w:rsidRPr="00AA4E11" w:rsidRDefault="00C74CDE" w:rsidP="00313353">
            <w:pPr>
              <w:tabs>
                <w:tab w:val="left" w:pos="1134"/>
              </w:tabs>
              <w:spacing w:after="0" w:line="240" w:lineRule="atLeast"/>
              <w:jc w:val="both"/>
              <w:rPr>
                <w:rFonts w:ascii="Times New Roman" w:hAnsi="Times New Roman"/>
                <w:bCs/>
                <w:color w:val="000000"/>
                <w:sz w:val="24"/>
                <w:szCs w:val="24"/>
                <w:shd w:val="clear" w:color="auto" w:fill="FFFFFF"/>
              </w:rPr>
            </w:pPr>
            <w:r w:rsidRPr="00AA4E11">
              <w:rPr>
                <w:rFonts w:ascii="Times New Roman" w:hAnsi="Times New Roman"/>
                <w:bCs/>
                <w:color w:val="000000"/>
                <w:sz w:val="24"/>
                <w:szCs w:val="24"/>
                <w:shd w:val="clear" w:color="auto" w:fill="FFFFFF"/>
              </w:rPr>
              <w:t xml:space="preserve">«Азбука здоровья» </w:t>
            </w:r>
          </w:p>
          <w:p w:rsidR="00C74CDE" w:rsidRPr="00AA4E11" w:rsidRDefault="00C74CDE" w:rsidP="00313353">
            <w:pPr>
              <w:tabs>
                <w:tab w:val="left" w:pos="1134"/>
              </w:tabs>
              <w:spacing w:after="0" w:line="240" w:lineRule="atLeast"/>
              <w:jc w:val="both"/>
              <w:rPr>
                <w:rFonts w:ascii="Times New Roman" w:hAnsi="Times New Roman"/>
                <w:bCs/>
                <w:color w:val="000000"/>
                <w:sz w:val="24"/>
                <w:szCs w:val="24"/>
                <w:shd w:val="clear" w:color="auto" w:fill="FFFFFF"/>
              </w:rPr>
            </w:pPr>
            <w:r w:rsidRPr="00AA4E11">
              <w:rPr>
                <w:rFonts w:ascii="Times New Roman" w:hAnsi="Times New Roman"/>
                <w:bCs/>
                <w:color w:val="000000"/>
                <w:sz w:val="24"/>
                <w:szCs w:val="24"/>
                <w:shd w:val="clear" w:color="auto" w:fill="FFFFFF"/>
              </w:rPr>
              <w:t>«Традиции здоровья в нашей семье»</w:t>
            </w:r>
          </w:p>
          <w:p w:rsidR="00C74CDE" w:rsidRPr="00AA4E11" w:rsidRDefault="00C74CDE" w:rsidP="00313353">
            <w:pPr>
              <w:tabs>
                <w:tab w:val="left" w:pos="1134"/>
              </w:tabs>
              <w:spacing w:after="0" w:line="240" w:lineRule="atLeast"/>
              <w:jc w:val="both"/>
              <w:rPr>
                <w:rFonts w:ascii="Times New Roman" w:hAnsi="Times New Roman"/>
                <w:sz w:val="24"/>
                <w:szCs w:val="24"/>
              </w:rPr>
            </w:pPr>
          </w:p>
        </w:tc>
      </w:tr>
      <w:tr w:rsidR="00C74CDE" w:rsidRPr="00AA4E11" w:rsidTr="0052374C">
        <w:tc>
          <w:tcPr>
            <w:tcW w:w="675" w:type="dxa"/>
            <w:shd w:val="clear" w:color="auto" w:fill="auto"/>
          </w:tcPr>
          <w:p w:rsidR="00C74CDE" w:rsidRPr="00AA4E11" w:rsidRDefault="00563C32" w:rsidP="00313353">
            <w:pPr>
              <w:tabs>
                <w:tab w:val="left" w:pos="1134"/>
              </w:tabs>
              <w:spacing w:after="0" w:line="240" w:lineRule="atLeast"/>
              <w:jc w:val="both"/>
              <w:rPr>
                <w:rFonts w:ascii="Times New Roman" w:hAnsi="Times New Roman"/>
                <w:sz w:val="24"/>
                <w:szCs w:val="24"/>
              </w:rPr>
            </w:pPr>
            <w:r>
              <w:rPr>
                <w:rFonts w:ascii="Times New Roman" w:hAnsi="Times New Roman"/>
                <w:sz w:val="24"/>
                <w:szCs w:val="24"/>
              </w:rPr>
              <w:t>4</w:t>
            </w:r>
          </w:p>
        </w:tc>
        <w:tc>
          <w:tcPr>
            <w:tcW w:w="232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Панорама открытых мероприятий</w:t>
            </w:r>
          </w:p>
        </w:tc>
        <w:tc>
          <w:tcPr>
            <w:tcW w:w="334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p>
        </w:tc>
        <w:tc>
          <w:tcPr>
            <w:tcW w:w="3226" w:type="dxa"/>
            <w:shd w:val="clear" w:color="auto" w:fill="auto"/>
          </w:tcPr>
          <w:p w:rsidR="00C74CDE" w:rsidRPr="00AA4E11" w:rsidRDefault="00C74CDE" w:rsidP="00313353">
            <w:pPr>
              <w:tabs>
                <w:tab w:val="left" w:pos="1134"/>
              </w:tabs>
              <w:spacing w:after="0" w:line="240" w:lineRule="atLeast"/>
              <w:jc w:val="both"/>
              <w:rPr>
                <w:rFonts w:ascii="Times New Roman" w:hAnsi="Times New Roman"/>
                <w:bCs/>
                <w:color w:val="000000"/>
                <w:sz w:val="24"/>
                <w:szCs w:val="24"/>
                <w:shd w:val="clear" w:color="auto" w:fill="FFFFFF"/>
              </w:rPr>
            </w:pPr>
          </w:p>
        </w:tc>
      </w:tr>
      <w:tr w:rsidR="00C74CDE" w:rsidRPr="00AA4E11" w:rsidTr="0052374C">
        <w:tc>
          <w:tcPr>
            <w:tcW w:w="675" w:type="dxa"/>
            <w:shd w:val="clear" w:color="auto" w:fill="auto"/>
          </w:tcPr>
          <w:p w:rsidR="00C74CDE" w:rsidRPr="00AA4E11" w:rsidRDefault="00563C32" w:rsidP="00313353">
            <w:pPr>
              <w:tabs>
                <w:tab w:val="left" w:pos="1134"/>
              </w:tabs>
              <w:spacing w:after="0" w:line="240" w:lineRule="atLeast"/>
              <w:jc w:val="both"/>
              <w:rPr>
                <w:rFonts w:ascii="Times New Roman" w:hAnsi="Times New Roman"/>
                <w:sz w:val="24"/>
                <w:szCs w:val="24"/>
              </w:rPr>
            </w:pPr>
            <w:r>
              <w:rPr>
                <w:rFonts w:ascii="Times New Roman" w:hAnsi="Times New Roman"/>
                <w:sz w:val="24"/>
                <w:szCs w:val="24"/>
              </w:rPr>
              <w:t>5</w:t>
            </w:r>
          </w:p>
        </w:tc>
        <w:tc>
          <w:tcPr>
            <w:tcW w:w="232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Совместные развлечения</w:t>
            </w:r>
          </w:p>
        </w:tc>
        <w:tc>
          <w:tcPr>
            <w:tcW w:w="334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p>
        </w:tc>
        <w:tc>
          <w:tcPr>
            <w:tcW w:w="3226"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Веселые старты</w:t>
            </w:r>
          </w:p>
          <w:p w:rsidR="00C74CDE" w:rsidRPr="00AA4E11" w:rsidRDefault="00C74CDE" w:rsidP="00313353">
            <w:pPr>
              <w:tabs>
                <w:tab w:val="left" w:pos="1134"/>
              </w:tabs>
              <w:spacing w:after="0" w:line="240" w:lineRule="atLeast"/>
              <w:jc w:val="both"/>
              <w:rPr>
                <w:rFonts w:ascii="Times New Roman" w:hAnsi="Times New Roman"/>
                <w:bCs/>
                <w:color w:val="000000"/>
                <w:sz w:val="24"/>
                <w:szCs w:val="24"/>
                <w:shd w:val="clear" w:color="auto" w:fill="FFFFFF"/>
              </w:rPr>
            </w:pPr>
          </w:p>
        </w:tc>
      </w:tr>
    </w:tbl>
    <w:p w:rsidR="00410710" w:rsidRDefault="00410710" w:rsidP="00313353">
      <w:pPr>
        <w:widowControl w:val="0"/>
        <w:autoSpaceDE w:val="0"/>
        <w:autoSpaceDN w:val="0"/>
        <w:adjustRightInd w:val="0"/>
        <w:spacing w:after="0" w:line="240" w:lineRule="auto"/>
        <w:ind w:firstLine="720"/>
        <w:jc w:val="both"/>
      </w:pPr>
    </w:p>
    <w:p w:rsidR="00410710" w:rsidRPr="007337BE" w:rsidRDefault="005C283E" w:rsidP="0031335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37BE">
        <w:rPr>
          <w:rFonts w:ascii="Times New Roman" w:hAnsi="Times New Roman" w:cs="Times New Roman"/>
          <w:sz w:val="28"/>
          <w:szCs w:val="28"/>
        </w:rPr>
        <w:t>Учебно-методический комплекс:</w:t>
      </w:r>
    </w:p>
    <w:p w:rsidR="005C283E" w:rsidRPr="007337BE" w:rsidRDefault="005C283E" w:rsidP="00313353">
      <w:pPr>
        <w:pStyle w:val="a5"/>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7337BE">
        <w:rPr>
          <w:rFonts w:ascii="Times New Roman" w:hAnsi="Times New Roman" w:cs="Times New Roman"/>
          <w:sz w:val="28"/>
          <w:szCs w:val="28"/>
        </w:rPr>
        <w:t>Лайзане С.Я.: Физическая культура для малышей-М.Просвещение.1978</w:t>
      </w:r>
    </w:p>
    <w:p w:rsidR="005C283E" w:rsidRPr="007337BE" w:rsidRDefault="005C283E" w:rsidP="00313353">
      <w:pPr>
        <w:pStyle w:val="a5"/>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7337BE">
        <w:rPr>
          <w:rFonts w:ascii="Times New Roman" w:hAnsi="Times New Roman" w:cs="Times New Roman"/>
          <w:sz w:val="28"/>
          <w:szCs w:val="28"/>
        </w:rPr>
        <w:t>Методические рекомендации к « Программе воспитания и обучения в детском саду»  / составитель Л.В. Русакова. –М.: Просвещение.1986. ( Физическое воспитание стр 124)</w:t>
      </w:r>
    </w:p>
    <w:p w:rsidR="00410710" w:rsidRPr="00D94EF5" w:rsidRDefault="001B55DC" w:rsidP="00313353">
      <w:pPr>
        <w:pStyle w:val="a5"/>
        <w:widowControl w:val="0"/>
        <w:numPr>
          <w:ilvl w:val="0"/>
          <w:numId w:val="7"/>
        </w:numPr>
        <w:autoSpaceDE w:val="0"/>
        <w:autoSpaceDN w:val="0"/>
        <w:adjustRightInd w:val="0"/>
        <w:spacing w:after="0"/>
        <w:jc w:val="both"/>
        <w:rPr>
          <w:rFonts w:ascii="Times New Roman" w:hAnsi="Times New Roman" w:cs="Times New Roman"/>
          <w:sz w:val="28"/>
          <w:szCs w:val="28"/>
        </w:rPr>
      </w:pPr>
      <w:r w:rsidRPr="00D94EF5">
        <w:rPr>
          <w:rFonts w:ascii="Times New Roman" w:hAnsi="Times New Roman" w:cs="Times New Roman"/>
          <w:sz w:val="28"/>
          <w:szCs w:val="28"/>
        </w:rPr>
        <w:t>Физические занятия с детьми раннего возраста: третий год жизни. М.Ф. Литвинова Москва 2005г. 2.</w:t>
      </w:r>
    </w:p>
    <w:p w:rsidR="00410710" w:rsidRPr="00410710" w:rsidRDefault="001B55DC" w:rsidP="00313353">
      <w:pPr>
        <w:pStyle w:val="a5"/>
        <w:widowControl w:val="0"/>
        <w:numPr>
          <w:ilvl w:val="0"/>
          <w:numId w:val="7"/>
        </w:numPr>
        <w:autoSpaceDE w:val="0"/>
        <w:autoSpaceDN w:val="0"/>
        <w:adjustRightInd w:val="0"/>
        <w:spacing w:after="0"/>
        <w:ind w:left="1134" w:hanging="369"/>
        <w:jc w:val="both"/>
        <w:rPr>
          <w:rFonts w:ascii="Times New Roman" w:hAnsi="Times New Roman" w:cs="Times New Roman"/>
          <w:sz w:val="28"/>
          <w:szCs w:val="28"/>
        </w:rPr>
      </w:pPr>
      <w:r w:rsidRPr="00410710">
        <w:rPr>
          <w:rFonts w:ascii="Times New Roman" w:hAnsi="Times New Roman" w:cs="Times New Roman"/>
          <w:sz w:val="28"/>
          <w:szCs w:val="28"/>
        </w:rPr>
        <w:t xml:space="preserve"> Физическая культура для малышей С.Я. Лайзане Москва 1978г.</w:t>
      </w:r>
    </w:p>
    <w:p w:rsidR="00F71311" w:rsidRPr="00410710" w:rsidRDefault="00D94EF5" w:rsidP="00313353">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5</w:t>
      </w:r>
      <w:r w:rsidR="001B55DC" w:rsidRPr="00410710">
        <w:rPr>
          <w:rFonts w:ascii="Times New Roman" w:hAnsi="Times New Roman" w:cs="Times New Roman"/>
          <w:sz w:val="28"/>
          <w:szCs w:val="28"/>
        </w:rPr>
        <w:t>. Общеразвивающие упражнения в детском саду П.П. Буцинская В.И. Васюкова Г.П. Лескова Москва 1990г.</w:t>
      </w:r>
    </w:p>
    <w:p w:rsidR="00C74CDE" w:rsidRPr="00410710" w:rsidRDefault="00C74CDE" w:rsidP="00313353">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C74CDE" w:rsidRDefault="007337BE" w:rsidP="00313353">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пособия:</w:t>
      </w:r>
    </w:p>
    <w:p w:rsidR="00C022FC" w:rsidRDefault="00C022FC" w:rsidP="00313353">
      <w:pPr>
        <w:pStyle w:val="a5"/>
        <w:widowControl w:val="0"/>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Картотека №</w:t>
      </w:r>
      <w:r w:rsidR="00D94E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 физическая культура в первой младшей группе (2-3лет)</w:t>
      </w:r>
    </w:p>
    <w:p w:rsidR="00C022FC" w:rsidRPr="00C022FC" w:rsidRDefault="00C022FC" w:rsidP="00313353">
      <w:pPr>
        <w:pStyle w:val="a5"/>
        <w:numPr>
          <w:ilvl w:val="0"/>
          <w:numId w:val="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C022FC">
        <w:rPr>
          <w:rFonts w:ascii="Times New Roman" w:eastAsia="Times New Roman" w:hAnsi="Times New Roman" w:cs="Times New Roman"/>
          <w:bCs/>
          <w:color w:val="000000"/>
          <w:sz w:val="28"/>
          <w:szCs w:val="28"/>
          <w:lang w:eastAsia="ru-RU"/>
        </w:rPr>
        <w:t>Дидактическая игра «Спортивный инвентарь»</w:t>
      </w:r>
    </w:p>
    <w:p w:rsidR="00D94EF5" w:rsidRDefault="00C022FC" w:rsidP="0031335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022FC">
        <w:rPr>
          <w:rFonts w:ascii="Times New Roman" w:eastAsia="Times New Roman" w:hAnsi="Times New Roman" w:cs="Times New Roman"/>
          <w:bCs/>
          <w:color w:val="000000"/>
          <w:sz w:val="28"/>
          <w:szCs w:val="28"/>
          <w:lang w:eastAsia="ru-RU"/>
        </w:rPr>
        <w:t>Цели и задачи:</w:t>
      </w:r>
      <w:r w:rsidRPr="00C022FC">
        <w:rPr>
          <w:rFonts w:ascii="Times New Roman" w:eastAsia="Times New Roman" w:hAnsi="Times New Roman" w:cs="Times New Roman"/>
          <w:color w:val="000000"/>
          <w:sz w:val="28"/>
          <w:szCs w:val="28"/>
          <w:lang w:eastAsia="ru-RU"/>
        </w:rPr>
        <w:t> формировать у детей интерес к физкультуре и спорту; знакомить детей со спортивным инвентарем; учить детей узнавать и называть спортивный инвентарь, определять его назначение; развивать мышление, внимание, память, логику.</w:t>
      </w:r>
    </w:p>
    <w:p w:rsidR="00563C32" w:rsidRDefault="00C022FC" w:rsidP="0031335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022FC">
        <w:rPr>
          <w:rFonts w:ascii="Times New Roman" w:eastAsia="Times New Roman" w:hAnsi="Times New Roman" w:cs="Times New Roman"/>
          <w:bCs/>
          <w:color w:val="000000"/>
          <w:sz w:val="28"/>
          <w:szCs w:val="28"/>
          <w:lang w:eastAsia="ru-RU"/>
        </w:rPr>
        <w:t>Возраст:</w:t>
      </w:r>
      <w:r w:rsidR="00475D13">
        <w:rPr>
          <w:rFonts w:ascii="Times New Roman" w:eastAsia="Times New Roman" w:hAnsi="Times New Roman" w:cs="Times New Roman"/>
          <w:color w:val="000000"/>
          <w:sz w:val="28"/>
          <w:szCs w:val="28"/>
          <w:lang w:eastAsia="ru-RU"/>
        </w:rPr>
        <w:t> 2 – 3</w:t>
      </w:r>
      <w:r w:rsidRPr="00C022FC">
        <w:rPr>
          <w:rFonts w:ascii="Times New Roman" w:eastAsia="Times New Roman" w:hAnsi="Times New Roman" w:cs="Times New Roman"/>
          <w:color w:val="000000"/>
          <w:sz w:val="28"/>
          <w:szCs w:val="28"/>
          <w:lang w:eastAsia="ru-RU"/>
        </w:rPr>
        <w:t xml:space="preserve"> года.</w:t>
      </w:r>
    </w:p>
    <w:p w:rsidR="00D94EF5" w:rsidRDefault="00C022FC" w:rsidP="0031335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022FC">
        <w:rPr>
          <w:rFonts w:ascii="Times New Roman" w:eastAsia="Times New Roman" w:hAnsi="Times New Roman" w:cs="Times New Roman"/>
          <w:bCs/>
          <w:color w:val="000000"/>
          <w:sz w:val="28"/>
          <w:szCs w:val="28"/>
          <w:lang w:eastAsia="ru-RU"/>
        </w:rPr>
        <w:t>Правила:</w:t>
      </w:r>
      <w:r w:rsidRPr="00C022FC">
        <w:rPr>
          <w:rFonts w:ascii="Times New Roman" w:eastAsia="Times New Roman" w:hAnsi="Times New Roman" w:cs="Times New Roman"/>
          <w:color w:val="000000"/>
          <w:sz w:val="28"/>
          <w:szCs w:val="28"/>
          <w:lang w:eastAsia="ru-RU"/>
        </w:rPr>
        <w:t xml:space="preserve"> В комплект входят карточки с черно-белым изображением спортивного инвентаря и к ним цветные части этих картинок (от 3 до 12 </w:t>
      </w:r>
      <w:r w:rsidRPr="00C022FC">
        <w:rPr>
          <w:rFonts w:ascii="Times New Roman" w:eastAsia="Times New Roman" w:hAnsi="Times New Roman" w:cs="Times New Roman"/>
          <w:color w:val="000000"/>
          <w:sz w:val="28"/>
          <w:szCs w:val="28"/>
          <w:lang w:eastAsia="ru-RU"/>
        </w:rPr>
        <w:lastRenderedPageBreak/>
        <w:t>частей). Ребенок выбирает черно-белую картинку и на нее накладывает цветные части этой картинки. После того, как ребенок соберет картинку, он должен назвать спортивный инвентарь, который на ней изображен.</w:t>
      </w:r>
      <w:r w:rsidRPr="00C022FC">
        <w:rPr>
          <w:rFonts w:ascii="Times New Roman" w:eastAsia="Times New Roman" w:hAnsi="Times New Roman" w:cs="Times New Roman"/>
          <w:color w:val="000000"/>
          <w:sz w:val="28"/>
          <w:szCs w:val="28"/>
          <w:lang w:eastAsia="ru-RU"/>
        </w:rPr>
        <w:br/>
      </w:r>
      <w:r w:rsidRPr="00C022FC">
        <w:rPr>
          <w:rFonts w:ascii="Times New Roman" w:eastAsia="Times New Roman" w:hAnsi="Times New Roman" w:cs="Times New Roman"/>
          <w:bCs/>
          <w:color w:val="000000"/>
          <w:sz w:val="28"/>
          <w:szCs w:val="28"/>
          <w:lang w:eastAsia="ru-RU"/>
        </w:rPr>
        <w:t>Усложнение:</w:t>
      </w:r>
      <w:r w:rsidRPr="00C022FC">
        <w:rPr>
          <w:rFonts w:ascii="Times New Roman" w:eastAsia="Times New Roman" w:hAnsi="Times New Roman" w:cs="Times New Roman"/>
          <w:color w:val="000000"/>
          <w:sz w:val="28"/>
          <w:szCs w:val="28"/>
          <w:lang w:eastAsia="ru-RU"/>
        </w:rPr>
        <w:t> Собрать картинку, не опираясь на черно-белое изображение. Рассказать, как можно использовать данный инвентарь.</w:t>
      </w:r>
    </w:p>
    <w:p w:rsidR="00475D13" w:rsidRPr="00D94EF5" w:rsidRDefault="00475D13" w:rsidP="00313353">
      <w:pPr>
        <w:pStyle w:val="a5"/>
        <w:numPr>
          <w:ilvl w:val="0"/>
          <w:numId w:val="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D94EF5">
        <w:rPr>
          <w:rFonts w:ascii="Times New Roman" w:eastAsia="Times New Roman" w:hAnsi="Times New Roman" w:cs="Times New Roman"/>
          <w:bCs/>
          <w:color w:val="000000"/>
          <w:sz w:val="28"/>
          <w:szCs w:val="28"/>
          <w:lang w:eastAsia="ru-RU"/>
        </w:rPr>
        <w:t>Дидактическая игра «Хорошо и плохо»</w:t>
      </w:r>
    </w:p>
    <w:p w:rsidR="00563C32" w:rsidRDefault="00475D13" w:rsidP="0031335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75D13">
        <w:rPr>
          <w:rFonts w:ascii="Times New Roman" w:eastAsia="Times New Roman" w:hAnsi="Times New Roman" w:cs="Times New Roman"/>
          <w:bCs/>
          <w:color w:val="000000"/>
          <w:sz w:val="28"/>
          <w:szCs w:val="28"/>
          <w:u w:val="single"/>
          <w:lang w:eastAsia="ru-RU"/>
        </w:rPr>
        <w:t>Цели и задачи: </w:t>
      </w:r>
      <w:r w:rsidRPr="00475D13">
        <w:rPr>
          <w:rFonts w:ascii="Times New Roman" w:eastAsia="Times New Roman" w:hAnsi="Times New Roman" w:cs="Times New Roman"/>
          <w:color w:val="000000"/>
          <w:sz w:val="28"/>
          <w:szCs w:val="28"/>
          <w:lang w:eastAsia="ru-RU"/>
        </w:rPr>
        <w:t>приучать детей к здоровому образу жизни; учить детей сравнивать хорошее и плохое, полезное и вредное; прививать детям желание вести здоровый образ жизни; развивать мышление, логику, память.</w:t>
      </w:r>
      <w:r w:rsidRPr="00475D13">
        <w:rPr>
          <w:rFonts w:ascii="Times New Roman" w:eastAsia="Times New Roman" w:hAnsi="Times New Roman" w:cs="Times New Roman"/>
          <w:color w:val="000000"/>
          <w:sz w:val="28"/>
          <w:szCs w:val="28"/>
          <w:lang w:eastAsia="ru-RU"/>
        </w:rPr>
        <w:br/>
      </w:r>
      <w:r w:rsidRPr="00475D13">
        <w:rPr>
          <w:rFonts w:ascii="Times New Roman" w:eastAsia="Times New Roman" w:hAnsi="Times New Roman" w:cs="Times New Roman"/>
          <w:bCs/>
          <w:color w:val="000000"/>
          <w:sz w:val="28"/>
          <w:szCs w:val="28"/>
          <w:lang w:eastAsia="ru-RU"/>
        </w:rPr>
        <w:t>Возраст:</w:t>
      </w:r>
      <w:r w:rsidRPr="00563C32">
        <w:rPr>
          <w:rFonts w:ascii="Times New Roman" w:eastAsia="Times New Roman" w:hAnsi="Times New Roman" w:cs="Times New Roman"/>
          <w:b/>
          <w:bCs/>
          <w:color w:val="000000"/>
          <w:sz w:val="28"/>
          <w:szCs w:val="28"/>
          <w:lang w:eastAsia="ru-RU"/>
        </w:rPr>
        <w:t> </w:t>
      </w:r>
      <w:r w:rsidR="00563C32" w:rsidRPr="00563C3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2 – 3</w:t>
      </w:r>
      <w:r w:rsidRPr="00475D13">
        <w:rPr>
          <w:rFonts w:ascii="Times New Roman" w:eastAsia="Times New Roman" w:hAnsi="Times New Roman" w:cs="Times New Roman"/>
          <w:color w:val="000000"/>
          <w:sz w:val="28"/>
          <w:szCs w:val="28"/>
          <w:lang w:eastAsia="ru-RU"/>
        </w:rPr>
        <w:t xml:space="preserve"> лет.</w:t>
      </w:r>
    </w:p>
    <w:p w:rsidR="00475D13" w:rsidRPr="00475D13" w:rsidRDefault="00475D13" w:rsidP="0031335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75D13">
        <w:rPr>
          <w:rFonts w:ascii="Times New Roman" w:eastAsia="Times New Roman" w:hAnsi="Times New Roman" w:cs="Times New Roman"/>
          <w:bCs/>
          <w:color w:val="000000"/>
          <w:sz w:val="28"/>
          <w:szCs w:val="28"/>
          <w:lang w:eastAsia="ru-RU"/>
        </w:rPr>
        <w:t>Правила:</w:t>
      </w:r>
      <w:r w:rsidRPr="00475D13">
        <w:rPr>
          <w:rFonts w:ascii="Times New Roman" w:eastAsia="Times New Roman" w:hAnsi="Times New Roman" w:cs="Times New Roman"/>
          <w:color w:val="000000"/>
          <w:sz w:val="28"/>
          <w:szCs w:val="28"/>
          <w:lang w:eastAsia="ru-RU"/>
        </w:rPr>
        <w:t> детям раздаются карточки, на которых изображены ситуации вредные для здоровья. Игроки должны определить, почему это вредно и найти парную карточку с изображением ситуации полезной для здоровья.</w:t>
      </w:r>
    </w:p>
    <w:p w:rsidR="00C022FC" w:rsidRPr="00475D13" w:rsidRDefault="00C022FC" w:rsidP="00313353">
      <w:pPr>
        <w:pStyle w:val="a5"/>
        <w:widowControl w:val="0"/>
        <w:autoSpaceDE w:val="0"/>
        <w:autoSpaceDN w:val="0"/>
        <w:adjustRightInd w:val="0"/>
        <w:spacing w:after="0" w:line="360" w:lineRule="auto"/>
        <w:ind w:left="1080"/>
        <w:jc w:val="both"/>
        <w:rPr>
          <w:rFonts w:ascii="Times New Roman" w:eastAsia="Times New Roman" w:hAnsi="Times New Roman" w:cs="Times New Roman"/>
          <w:sz w:val="28"/>
          <w:szCs w:val="28"/>
          <w:lang w:eastAsia="ru-RU"/>
        </w:rPr>
      </w:pPr>
    </w:p>
    <w:p w:rsidR="00C74CDE" w:rsidRPr="00410710" w:rsidRDefault="00C74CDE" w:rsidP="0031335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C74CDE" w:rsidRDefault="00D94EF5" w:rsidP="00313353">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F71311" w:rsidRDefault="00F71311" w:rsidP="00313353">
      <w:pPr>
        <w:spacing w:after="0"/>
        <w:rPr>
          <w:rFonts w:ascii="Times New Roman" w:hAnsi="Times New Roman"/>
          <w:sz w:val="28"/>
          <w:szCs w:val="28"/>
        </w:rPr>
      </w:pPr>
    </w:p>
    <w:p w:rsidR="00410710" w:rsidRPr="00F71311" w:rsidRDefault="00410710" w:rsidP="00313353">
      <w:pPr>
        <w:spacing w:after="0"/>
        <w:rPr>
          <w:rFonts w:ascii="Times New Roman" w:hAnsi="Times New Roman" w:cs="Times New Roman"/>
          <w:b/>
          <w:sz w:val="28"/>
          <w:szCs w:val="28"/>
        </w:rPr>
      </w:pPr>
    </w:p>
    <w:sectPr w:rsidR="00410710" w:rsidRPr="00F71311" w:rsidSect="00D94EF5">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014" w:rsidRDefault="00036014" w:rsidP="00313353">
      <w:pPr>
        <w:spacing w:after="0" w:line="240" w:lineRule="auto"/>
      </w:pPr>
      <w:r>
        <w:separator/>
      </w:r>
    </w:p>
  </w:endnote>
  <w:endnote w:type="continuationSeparator" w:id="0">
    <w:p w:rsidR="00036014" w:rsidRDefault="00036014" w:rsidP="0031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L KaitiM GB">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014" w:rsidRDefault="00036014" w:rsidP="00313353">
      <w:pPr>
        <w:spacing w:after="0" w:line="240" w:lineRule="auto"/>
      </w:pPr>
      <w:r>
        <w:separator/>
      </w:r>
    </w:p>
  </w:footnote>
  <w:footnote w:type="continuationSeparator" w:id="0">
    <w:p w:rsidR="00036014" w:rsidRDefault="00036014" w:rsidP="00313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425"/>
    <w:multiLevelType w:val="hybridMultilevel"/>
    <w:tmpl w:val="CB3429F6"/>
    <w:lvl w:ilvl="0" w:tplc="53F2C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2777D6"/>
    <w:multiLevelType w:val="hybridMultilevel"/>
    <w:tmpl w:val="253E1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E0CFA"/>
    <w:multiLevelType w:val="hybridMultilevel"/>
    <w:tmpl w:val="BFB2AC90"/>
    <w:lvl w:ilvl="0" w:tplc="4392C24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E0AC6"/>
    <w:multiLevelType w:val="hybridMultilevel"/>
    <w:tmpl w:val="C8948C54"/>
    <w:lvl w:ilvl="0" w:tplc="1CE49648">
      <w:start w:val="2"/>
      <w:numFmt w:val="decimal"/>
      <w:lvlText w:val="%1)"/>
      <w:lvlJc w:val="left"/>
      <w:pPr>
        <w:ind w:left="1069" w:hanging="360"/>
      </w:pPr>
      <w:rPr>
        <w:rFonts w:ascii="Times New Roman" w:eastAsia="Calibri"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9965BC"/>
    <w:multiLevelType w:val="hybridMultilevel"/>
    <w:tmpl w:val="6D502C60"/>
    <w:lvl w:ilvl="0" w:tplc="3B361964">
      <w:start w:val="1"/>
      <w:numFmt w:val="decimal"/>
      <w:lvlText w:val="%1."/>
      <w:lvlJc w:val="left"/>
      <w:pPr>
        <w:ind w:left="1740" w:hanging="975"/>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3FD875EE"/>
    <w:multiLevelType w:val="multilevel"/>
    <w:tmpl w:val="BA6E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C0522"/>
    <w:multiLevelType w:val="hybridMultilevel"/>
    <w:tmpl w:val="79C60A56"/>
    <w:lvl w:ilvl="0" w:tplc="8918D2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F16748"/>
    <w:multiLevelType w:val="hybridMultilevel"/>
    <w:tmpl w:val="08D2BF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555EF1"/>
    <w:multiLevelType w:val="hybridMultilevel"/>
    <w:tmpl w:val="42868D4E"/>
    <w:lvl w:ilvl="0" w:tplc="B75E1454">
      <w:start w:val="2"/>
      <w:numFmt w:val="decimal"/>
      <w:lvlText w:val="%1)"/>
      <w:lvlJc w:val="left"/>
      <w:pPr>
        <w:ind w:left="1069" w:hanging="360"/>
      </w:pPr>
      <w:rPr>
        <w:rFonts w:ascii="Times New Roman" w:eastAsia="Calibri"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8"/>
  </w:num>
  <w:num w:numId="4">
    <w:abstractNumId w:val="5"/>
  </w:num>
  <w:num w:numId="5">
    <w:abstractNumId w:val="1"/>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A95"/>
    <w:rsid w:val="00030DDB"/>
    <w:rsid w:val="0003292B"/>
    <w:rsid w:val="00036014"/>
    <w:rsid w:val="00083AA4"/>
    <w:rsid w:val="000C7350"/>
    <w:rsid w:val="00115FA5"/>
    <w:rsid w:val="00154F4F"/>
    <w:rsid w:val="001B0508"/>
    <w:rsid w:val="001B55DC"/>
    <w:rsid w:val="00274FC5"/>
    <w:rsid w:val="00313353"/>
    <w:rsid w:val="0032532F"/>
    <w:rsid w:val="00355372"/>
    <w:rsid w:val="0036794B"/>
    <w:rsid w:val="003A0510"/>
    <w:rsid w:val="003A44C1"/>
    <w:rsid w:val="003B3BFA"/>
    <w:rsid w:val="003B5E83"/>
    <w:rsid w:val="00400281"/>
    <w:rsid w:val="00403333"/>
    <w:rsid w:val="00410710"/>
    <w:rsid w:val="00475D13"/>
    <w:rsid w:val="0049637F"/>
    <w:rsid w:val="00496514"/>
    <w:rsid w:val="004E4459"/>
    <w:rsid w:val="005240E2"/>
    <w:rsid w:val="00563C32"/>
    <w:rsid w:val="00577C4C"/>
    <w:rsid w:val="005A267A"/>
    <w:rsid w:val="005C283E"/>
    <w:rsid w:val="005F4EBE"/>
    <w:rsid w:val="00614E7C"/>
    <w:rsid w:val="0069115E"/>
    <w:rsid w:val="006A22F0"/>
    <w:rsid w:val="006B61EC"/>
    <w:rsid w:val="006D1621"/>
    <w:rsid w:val="007337BE"/>
    <w:rsid w:val="007B7232"/>
    <w:rsid w:val="00853ACB"/>
    <w:rsid w:val="008B536D"/>
    <w:rsid w:val="008E08AD"/>
    <w:rsid w:val="008F5313"/>
    <w:rsid w:val="009404DB"/>
    <w:rsid w:val="00A00ECF"/>
    <w:rsid w:val="00AB63CB"/>
    <w:rsid w:val="00AD6938"/>
    <w:rsid w:val="00B11E46"/>
    <w:rsid w:val="00B42348"/>
    <w:rsid w:val="00B43B25"/>
    <w:rsid w:val="00B47888"/>
    <w:rsid w:val="00B9137F"/>
    <w:rsid w:val="00BD7680"/>
    <w:rsid w:val="00BF7FA2"/>
    <w:rsid w:val="00C022FC"/>
    <w:rsid w:val="00C40E50"/>
    <w:rsid w:val="00C41D15"/>
    <w:rsid w:val="00C74CDE"/>
    <w:rsid w:val="00CB62A8"/>
    <w:rsid w:val="00CC0B29"/>
    <w:rsid w:val="00D004BF"/>
    <w:rsid w:val="00D7291F"/>
    <w:rsid w:val="00D80A93"/>
    <w:rsid w:val="00D86FC2"/>
    <w:rsid w:val="00D94EF5"/>
    <w:rsid w:val="00D97B4E"/>
    <w:rsid w:val="00DC013C"/>
    <w:rsid w:val="00DE7ED0"/>
    <w:rsid w:val="00DF504C"/>
    <w:rsid w:val="00E06A95"/>
    <w:rsid w:val="00E57BD3"/>
    <w:rsid w:val="00E9149E"/>
    <w:rsid w:val="00EF2633"/>
    <w:rsid w:val="00F25975"/>
    <w:rsid w:val="00F30A01"/>
    <w:rsid w:val="00F57464"/>
    <w:rsid w:val="00F71311"/>
    <w:rsid w:val="00F73CE4"/>
    <w:rsid w:val="00FA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FF05B-0120-47F0-BA95-2262DF2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basedOn w:val="a0"/>
    <w:rsid w:val="009404DB"/>
  </w:style>
  <w:style w:type="character" w:customStyle="1" w:styleId="c7">
    <w:name w:val="c7"/>
    <w:basedOn w:val="a0"/>
    <w:rsid w:val="009404DB"/>
  </w:style>
  <w:style w:type="table" w:styleId="a3">
    <w:name w:val="Table Grid"/>
    <w:basedOn w:val="a1"/>
    <w:uiPriority w:val="59"/>
    <w:rsid w:val="0049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AB63CB"/>
    <w:pPr>
      <w:widowControl w:val="0"/>
      <w:suppressLineNumbers/>
      <w:suppressAutoHyphens/>
      <w:spacing w:after="0" w:line="240" w:lineRule="auto"/>
    </w:pPr>
    <w:rPr>
      <w:rFonts w:ascii="Times New Roman" w:eastAsia="AR PL KaitiM GB" w:hAnsi="Times New Roman" w:cs="Lohit Hindi"/>
      <w:kern w:val="1"/>
      <w:sz w:val="24"/>
      <w:szCs w:val="24"/>
      <w:lang w:eastAsia="hi-IN" w:bidi="hi-IN"/>
    </w:rPr>
  </w:style>
  <w:style w:type="paragraph" w:styleId="a5">
    <w:name w:val="List Paragraph"/>
    <w:basedOn w:val="a"/>
    <w:uiPriority w:val="34"/>
    <w:qFormat/>
    <w:rsid w:val="00403333"/>
    <w:pPr>
      <w:ind w:left="720"/>
      <w:contextualSpacing/>
    </w:pPr>
  </w:style>
  <w:style w:type="paragraph" w:customStyle="1" w:styleId="c4">
    <w:name w:val="c4"/>
    <w:basedOn w:val="a"/>
    <w:rsid w:val="00CB6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B62A8"/>
  </w:style>
  <w:style w:type="paragraph" w:customStyle="1" w:styleId="c2">
    <w:name w:val="c2"/>
    <w:basedOn w:val="a"/>
    <w:rsid w:val="00CB6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577C4C"/>
    <w:rPr>
      <w:color w:val="0000FF"/>
      <w:u w:val="single"/>
    </w:rPr>
  </w:style>
  <w:style w:type="character" w:customStyle="1" w:styleId="212ptExact">
    <w:name w:val="Основной текст (2) + 12 pt Exact"/>
    <w:rsid w:val="00577C4C"/>
    <w:rPr>
      <w:rFonts w:ascii="Times New Roman" w:eastAsia="Times New Roman" w:hAnsi="Times New Roman" w:cs="Times New Roman"/>
      <w:b w:val="0"/>
      <w:bCs w:val="0"/>
      <w:i w:val="0"/>
      <w:iCs w:val="0"/>
      <w:smallCaps w:val="0"/>
      <w:strike w:val="0"/>
      <w:sz w:val="24"/>
      <w:szCs w:val="24"/>
      <w:u w:val="none"/>
    </w:rPr>
  </w:style>
  <w:style w:type="paragraph" w:styleId="a7">
    <w:name w:val="Balloon Text"/>
    <w:basedOn w:val="a"/>
    <w:link w:val="a8"/>
    <w:uiPriority w:val="99"/>
    <w:semiHidden/>
    <w:unhideWhenUsed/>
    <w:rsid w:val="00577C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7C4C"/>
    <w:rPr>
      <w:rFonts w:ascii="Tahoma" w:hAnsi="Tahoma" w:cs="Tahoma"/>
      <w:sz w:val="16"/>
      <w:szCs w:val="16"/>
    </w:rPr>
  </w:style>
  <w:style w:type="paragraph" w:customStyle="1" w:styleId="c5">
    <w:name w:val="c5"/>
    <w:basedOn w:val="a"/>
    <w:rsid w:val="00C02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022FC"/>
  </w:style>
  <w:style w:type="paragraph" w:styleId="a9">
    <w:name w:val="header"/>
    <w:basedOn w:val="a"/>
    <w:link w:val="aa"/>
    <w:uiPriority w:val="99"/>
    <w:semiHidden/>
    <w:unhideWhenUsed/>
    <w:rsid w:val="003133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13353"/>
  </w:style>
  <w:style w:type="paragraph" w:styleId="ab">
    <w:name w:val="footer"/>
    <w:basedOn w:val="a"/>
    <w:link w:val="ac"/>
    <w:uiPriority w:val="99"/>
    <w:semiHidden/>
    <w:unhideWhenUsed/>
    <w:rsid w:val="0031335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1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48205">
      <w:bodyDiv w:val="1"/>
      <w:marLeft w:val="0"/>
      <w:marRight w:val="0"/>
      <w:marTop w:val="0"/>
      <w:marBottom w:val="0"/>
      <w:divBdr>
        <w:top w:val="none" w:sz="0" w:space="0" w:color="auto"/>
        <w:left w:val="none" w:sz="0" w:space="0" w:color="auto"/>
        <w:bottom w:val="none" w:sz="0" w:space="0" w:color="auto"/>
        <w:right w:val="none" w:sz="0" w:space="0" w:color="auto"/>
      </w:divBdr>
    </w:div>
    <w:div w:id="742022846">
      <w:bodyDiv w:val="1"/>
      <w:marLeft w:val="0"/>
      <w:marRight w:val="0"/>
      <w:marTop w:val="0"/>
      <w:marBottom w:val="0"/>
      <w:divBdr>
        <w:top w:val="none" w:sz="0" w:space="0" w:color="auto"/>
        <w:left w:val="none" w:sz="0" w:space="0" w:color="auto"/>
        <w:bottom w:val="none" w:sz="0" w:space="0" w:color="auto"/>
        <w:right w:val="none" w:sz="0" w:space="0" w:color="auto"/>
      </w:divBdr>
    </w:div>
    <w:div w:id="1066949069">
      <w:bodyDiv w:val="1"/>
      <w:marLeft w:val="0"/>
      <w:marRight w:val="0"/>
      <w:marTop w:val="0"/>
      <w:marBottom w:val="0"/>
      <w:divBdr>
        <w:top w:val="none" w:sz="0" w:space="0" w:color="auto"/>
        <w:left w:val="none" w:sz="0" w:space="0" w:color="auto"/>
        <w:bottom w:val="none" w:sz="0" w:space="0" w:color="auto"/>
        <w:right w:val="none" w:sz="0" w:space="0" w:color="auto"/>
      </w:divBdr>
    </w:div>
    <w:div w:id="17520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9D8BC-F6FE-415B-A1A2-01E797CD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6544</Words>
  <Characters>37306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51</cp:revision>
  <dcterms:created xsi:type="dcterms:W3CDTF">2019-07-30T05:49:00Z</dcterms:created>
  <dcterms:modified xsi:type="dcterms:W3CDTF">2020-09-03T15:39:00Z</dcterms:modified>
</cp:coreProperties>
</file>